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C4991" w:rsidP="001C4991" w:rsidRDefault="001C4991" w14:paraId="59270F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just</w:t>
      </w:r>
    </w:p>
    <w:p xmlns:wp14="http://schemas.microsoft.com/office/word/2010/wordml" w:rsidR="001C4991" w:rsidP="001C4991" w:rsidRDefault="001C4991" w14:paraId="5B64C8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to commend you for your consistent concern over this</w:t>
      </w:r>
    </w:p>
    <w:p xmlns:wp14="http://schemas.microsoft.com/office/word/2010/wordml" w:rsidR="001C4991" w:rsidP="001C4991" w:rsidRDefault="001C4991" w14:paraId="1D91BB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your long held willingness to dig deep into the complex-</w:t>
      </w:r>
    </w:p>
    <w:p xmlns:wp14="http://schemas.microsoft.com/office/word/2010/wordml" w:rsidR="001C4991" w:rsidP="001C4991" w:rsidRDefault="001C4991" w14:paraId="2E8E9F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ities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irrational lawlessness and violence, which seems to</w:t>
      </w:r>
    </w:p>
    <w:p xmlns:wp14="http://schemas.microsoft.com/office/word/2010/wordml" w:rsidR="001C4991" w:rsidP="001C4991" w:rsidRDefault="001C4991" w14:paraId="2FEE2C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area.</w:t>
      </w:r>
    </w:p>
    <w:p xmlns:wp14="http://schemas.microsoft.com/office/word/2010/wordml" w:rsidR="001C4991" w:rsidP="001C4991" w:rsidRDefault="001C4991" w14:paraId="10909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given the complexities and how difficult the challenges are</w:t>
      </w:r>
    </w:p>
    <w:p xmlns:wp14="http://schemas.microsoft.com/office/word/2010/wordml" w:rsidR="001C4991" w:rsidP="001C4991" w:rsidRDefault="001C4991" w14:paraId="457DB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themselves, in terms of the solution, I simply look forward</w:t>
      </w:r>
    </w:p>
    <w:p xmlns:wp14="http://schemas.microsoft.com/office/word/2010/wordml" w:rsidR="001C4991" w:rsidP="001C4991" w:rsidRDefault="001C4991" w14:paraId="25422D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some possible answers today. Thank you so much.</w:t>
      </w:r>
    </w:p>
    <w:p xmlns:wp14="http://schemas.microsoft.com/office/word/2010/wordml" w:rsidR="00B55345" w:rsidRDefault="00B55345" w14:paraId="672A6659" wp14:textId="77777777">
      <w:bookmarkStart w:name="_GoBack" w:id="0"/>
      <w:bookmarkEnd w:id="0"/>
    </w:p>
    <w:sectPr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90141771b6a4f7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C4991" w:rsidP="001C4991" w:rsidRDefault="001C4991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4991" w:rsidP="001C4991" w:rsidRDefault="001C4991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0C9BA8" w:rsidTr="0D0C9BA8" w14:paraId="269762AF">
      <w:tc>
        <w:tcPr>
          <w:tcW w:w="3120" w:type="dxa"/>
          <w:tcMar/>
        </w:tcPr>
        <w:p w:rsidR="0D0C9BA8" w:rsidP="0D0C9BA8" w:rsidRDefault="0D0C9BA8" w14:paraId="7220F635" w14:textId="0BEE42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0C9BA8" w:rsidP="0D0C9BA8" w:rsidRDefault="0D0C9BA8" w14:paraId="7125D766" w14:textId="1E3B3D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0C9BA8" w:rsidP="0D0C9BA8" w:rsidRDefault="0D0C9BA8" w14:paraId="465A95CD" w14:textId="152895BE">
          <w:pPr>
            <w:pStyle w:val="Header"/>
            <w:bidi w:val="0"/>
            <w:ind w:right="-115"/>
            <w:jc w:val="right"/>
          </w:pPr>
        </w:p>
      </w:tc>
    </w:tr>
  </w:tbl>
  <w:p w:rsidR="0D0C9BA8" w:rsidP="0D0C9BA8" w:rsidRDefault="0D0C9BA8" w14:paraId="1079F721" w14:textId="24253DE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C4991" w:rsidP="001C4991" w:rsidRDefault="001C4991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4991" w:rsidP="001C4991" w:rsidRDefault="001C4991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C4991" w:rsidRDefault="001C4991" w14:paraId="28447C58" wp14:textId="77777777">
    <w:pPr>
      <w:pStyle w:val="Header"/>
    </w:pPr>
    <w:proofErr w:type="spellStart"/>
    <w:r>
      <w:t>Fortenberry</w:t>
    </w:r>
    <w:proofErr w:type="spellEnd"/>
    <w:r>
      <w:t xml:space="preserve"> </w:t>
    </w:r>
    <w:r>
      <w:tab/>
    </w:r>
    <w:r>
      <w:t xml:space="preserve">Sudan </w:t>
    </w:r>
    <w:r>
      <w:tab/>
    </w:r>
    <w:r>
      <w:t>November 1,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91"/>
    <w:rsid w:val="001C4991"/>
    <w:rsid w:val="00B55345"/>
    <w:rsid w:val="0D0C9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C342-4B8B-4E62-A5A1-B86CB019B13C}"/>
  <w14:docId w14:val="545D8BC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499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9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C4991"/>
  </w:style>
  <w:style w:type="paragraph" w:styleId="Footer">
    <w:name w:val="footer"/>
    <w:basedOn w:val="Normal"/>
    <w:link w:val="FooterChar"/>
    <w:uiPriority w:val="99"/>
    <w:unhideWhenUsed/>
    <w:rsid w:val="001C49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C499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90141771b6a4f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2014-03-18T16:40:00.0000000Z</dcterms:created>
  <dcterms:modified xsi:type="dcterms:W3CDTF">2018-11-01T17:03:25.1214592Z</dcterms:modified>
</coreProperties>
</file>