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0352F1" w:rsidP="000352F1" w:rsidRDefault="000352F1" w14:paraId="20941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0352F1" w:rsidP="000352F1" w:rsidRDefault="000352F1" w14:paraId="07AE98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Deputy Secretary, I welcome the chance to work with you. You</w:t>
      </w:r>
    </w:p>
    <w:p xmlns:wp14="http://schemas.microsoft.com/office/word/2010/wordml" w:rsidR="000352F1" w:rsidP="000352F1" w:rsidRDefault="000352F1" w14:paraId="44BCCE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showed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commitment to Africa as the U.S. Trade Representative.</w:t>
      </w:r>
    </w:p>
    <w:p xmlns:wp14="http://schemas.microsoft.com/office/word/2010/wordml" w:rsidR="000352F1" w:rsidP="000352F1" w:rsidRDefault="000352F1" w14:paraId="0219EA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you have thrown yourself into the Sudan crisis. Moving</w:t>
      </w:r>
    </w:p>
    <w:p xmlns:wp14="http://schemas.microsoft.com/office/word/2010/wordml" w:rsidR="000352F1" w:rsidP="000352F1" w:rsidRDefault="000352F1" w14:paraId="044F6F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require the energetic commitment you gave to the</w:t>
      </w:r>
    </w:p>
    <w:p xmlns:wp14="http://schemas.microsoft.com/office/word/2010/wordml" w:rsidR="000352F1" w:rsidP="000352F1" w:rsidRDefault="000352F1" w14:paraId="099C88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States-Africa trade agenda. The last Congress came to the</w:t>
      </w:r>
    </w:p>
    <w:p xmlns:wp14="http://schemas.microsoft.com/office/word/2010/wordml" w:rsidR="000352F1" w:rsidP="000352F1" w:rsidRDefault="000352F1" w14:paraId="203A82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conclusion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Sudanese Government was responsible for genocidal</w:t>
      </w:r>
    </w:p>
    <w:p xmlns:wp14="http://schemas.microsoft.com/office/word/2010/wordml" w:rsidR="000352F1" w:rsidP="000352F1" w:rsidRDefault="000352F1" w14:paraId="514D16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Darfur. The Administration seconded that finding,</w:t>
      </w:r>
    </w:p>
    <w:p xmlns:wp14="http://schemas.microsoft.com/office/word/2010/wordml" w:rsidR="000352F1" w:rsidP="000352F1" w:rsidRDefault="000352F1" w14:paraId="55D62A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Bush signed legislation affirming it.</w:t>
      </w:r>
    </w:p>
    <w:p xmlns:wp14="http://schemas.microsoft.com/office/word/2010/wordml" w:rsidR="000352F1" w:rsidP="000352F1" w:rsidRDefault="000352F1" w14:paraId="650E62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January, I travelled to Darfur, a trip that reconfirmed the</w:t>
      </w:r>
    </w:p>
    <w:p xmlns:wp14="http://schemas.microsoft.com/office/word/2010/wordml" w:rsidR="000352F1" w:rsidP="000352F1" w:rsidRDefault="000352F1" w14:paraId="22B133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finding for me. We were in Tine, a town formerly of</w:t>
      </w:r>
    </w:p>
    <w:p xmlns:wp14="http://schemas.microsoft.com/office/word/2010/wordml" w:rsidR="000352F1" w:rsidP="000352F1" w:rsidRDefault="000352F1" w14:paraId="115637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20,000, where there are 200 survivors.</w:t>
      </w:r>
    </w:p>
    <w:p xmlns:wp14="http://schemas.microsoft.com/office/word/2010/wordml" w:rsidR="000352F1" w:rsidP="000352F1" w:rsidRDefault="000352F1" w14:paraId="2F7524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believe the genocide is occurring in Darfur, and I know that</w:t>
      </w:r>
    </w:p>
    <w:p xmlns:wp14="http://schemas.microsoft.com/office/word/2010/wordml" w:rsidR="000352F1" w:rsidP="000352F1" w:rsidRDefault="000352F1" w14:paraId="694B47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factors are in play, including land disputes, but if these don’t</w:t>
      </w:r>
    </w:p>
    <w:p xmlns:wp14="http://schemas.microsoft.com/office/word/2010/wordml" w:rsidR="000352F1" w:rsidP="000352F1" w:rsidRDefault="000352F1" w14:paraId="69E409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genocidal factors, then we should act with great urgency.</w:t>
      </w:r>
    </w:p>
    <w:p xmlns:wp14="http://schemas.microsoft.com/office/word/2010/wordml" w:rsidR="000352F1" w:rsidP="000352F1" w:rsidRDefault="000352F1" w14:paraId="71348B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gone to the Sudan, and the United States has done far</w:t>
      </w:r>
    </w:p>
    <w:p xmlns:wp14="http://schemas.microsoft.com/office/word/2010/wordml" w:rsidR="000352F1" w:rsidP="000352F1" w:rsidRDefault="000352F1" w14:paraId="0FC7DF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many other countries, many of which don’t wish to believe</w:t>
      </w:r>
    </w:p>
    <w:p xmlns:wp14="http://schemas.microsoft.com/office/word/2010/wordml" w:rsidR="000352F1" w:rsidP="000352F1" w:rsidRDefault="000352F1" w14:paraId="7B4B32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 is occurring. But I can’t help but sense that</w:t>
      </w:r>
    </w:p>
    <w:p xmlns:wp14="http://schemas.microsoft.com/office/word/2010/wordml" w:rsidR="000352F1" w:rsidP="000352F1" w:rsidRDefault="000352F1" w14:paraId="00F970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urgency is needed.</w:t>
      </w:r>
    </w:p>
    <w:p xmlns:wp14="http://schemas.microsoft.com/office/word/2010/wordml" w:rsidR="000352F1" w:rsidP="000352F1" w:rsidRDefault="000352F1" w14:paraId="6BC80B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985AE4" w:rsidRDefault="00985AE4" w14:paraId="672A6659" wp14:textId="77777777">
      <w:bookmarkStart w:name="_GoBack" w:id="0"/>
      <w:bookmarkEnd w:id="0"/>
    </w:p>
    <w:sectPr w:rsidR="00985AE4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9491a69a6004f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352F1" w:rsidP="000352F1" w:rsidRDefault="000352F1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352F1" w:rsidP="000352F1" w:rsidRDefault="000352F1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61AB6E2" w:rsidTr="461AB6E2" w14:paraId="0FB39C76">
      <w:tc>
        <w:tcPr>
          <w:tcW w:w="3120" w:type="dxa"/>
          <w:tcMar/>
        </w:tcPr>
        <w:p w:rsidR="461AB6E2" w:rsidP="461AB6E2" w:rsidRDefault="461AB6E2" w14:paraId="32F9741B" w14:textId="4A6A10F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1AB6E2" w:rsidP="461AB6E2" w:rsidRDefault="461AB6E2" w14:paraId="25E6349C" w14:textId="03D29AF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1AB6E2" w:rsidP="461AB6E2" w:rsidRDefault="461AB6E2" w14:paraId="4C4DBA3E" w14:textId="5A934C50">
          <w:pPr>
            <w:pStyle w:val="Header"/>
            <w:bidi w:val="0"/>
            <w:ind w:right="-115"/>
            <w:jc w:val="right"/>
          </w:pPr>
        </w:p>
      </w:tc>
    </w:tr>
  </w:tbl>
  <w:p w:rsidR="461AB6E2" w:rsidP="461AB6E2" w:rsidRDefault="461AB6E2" w14:paraId="4AAA2FBB" w14:textId="08291EB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352F1" w:rsidP="000352F1" w:rsidRDefault="000352F1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352F1" w:rsidP="000352F1" w:rsidRDefault="000352F1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352F1" w:rsidRDefault="000352F1" w14:paraId="5940EF50" wp14:textId="77777777">
    <w:pPr>
      <w:pStyle w:val="Header"/>
    </w:pPr>
    <w:r>
      <w:t xml:space="preserve">Royce </w:t>
    </w:r>
    <w:r>
      <w:tab/>
    </w:r>
    <w:r>
      <w:t xml:space="preserve">Sudan </w:t>
    </w:r>
    <w:r>
      <w:tab/>
    </w:r>
    <w:r>
      <w:t>June 22,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F1"/>
    <w:rsid w:val="000352F1"/>
    <w:rsid w:val="00985AE4"/>
    <w:rsid w:val="461AB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53A3A-C751-4F0F-9557-7EFA19F9004F}"/>
  <w14:docId w14:val="18DD91E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52F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2F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352F1"/>
  </w:style>
  <w:style w:type="paragraph" w:styleId="Footer">
    <w:name w:val="footer"/>
    <w:basedOn w:val="Normal"/>
    <w:link w:val="FooterChar"/>
    <w:uiPriority w:val="99"/>
    <w:unhideWhenUsed/>
    <w:rsid w:val="000352F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352F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e9491a69a6004f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2014-03-18T18:04:00.0000000Z</dcterms:created>
  <dcterms:modified xsi:type="dcterms:W3CDTF">2018-11-01T17:17:40.5946687Z</dcterms:modified>
</coreProperties>
</file>