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Thank you, Mr. Chairman. You know, in April, this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House moved a resolution endorsing Georgia and Ukraine’s path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NATO. I would ask my colleagues to think where we would be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Georgia were, as a NATO member, potentially at war with a nuclear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power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here on its border in its area of strength.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Some argue that NATO would have been a deterrent. Well,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maybe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it would have, but it is just as plausible that potential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NATO membership inflamed the situation.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And what about our security? In this territorial dispute, one that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CRS reports derives from age-old ethnic rivalries, is this dispute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worth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a 10-percent chance of war with Russia?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Events have a way of spiraling out of control. No one was thinking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ethnic rivalry in the Balkans would spark World War I.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Russia’s animosity to NATO’s expansion into the near abroad may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make sense to us, but it is deadly serious to Russia, as much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we say it should not be.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Russia is wrong, no doubt. Its actions here were brutal and reckless,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yet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what is our interest? In an opening statement that former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Chairman Henry Hyde delivered before this committee, entitled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‘‘Perils of the Golden Theory,’’ he cautioned that ‘‘while we should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believe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in American </w:t>
      </w:r>
      <w:proofErr w:type="spellStart"/>
      <w:r w:rsidRPr="0001787B">
        <w:rPr>
          <w:rFonts w:ascii="NewCenturySchlbk-Roman" w:hAnsi="NewCenturySchlbk-Roman" w:cs="NewCenturySchlbk-Roman"/>
          <w:sz w:val="20"/>
          <w:szCs w:val="20"/>
        </w:rPr>
        <w:t>exceptionalism</w:t>
      </w:r>
      <w:proofErr w:type="spellEnd"/>
      <w:r w:rsidRPr="0001787B">
        <w:rPr>
          <w:rFonts w:ascii="NewCenturySchlbk-Roman" w:hAnsi="NewCenturySchlbk-Roman" w:cs="NewCenturySchlbk-Roman"/>
          <w:sz w:val="20"/>
          <w:szCs w:val="20"/>
        </w:rPr>
        <w:t>, we also have a duty to ourselves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to our own interests, the protection and advancement of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may sometimes necessitate actions focused on more tangible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returns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than those of altruism. Every wrong, however brutal, does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warrant our military response, or our commitment for a military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response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>, which, frankly, should be considered one and the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same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>.’’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Yes, Mr. Fried. Your comment that some did not believe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Georgia did not deserve support, I think, is a misunderstanding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the situation because I think many of us believe that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achievement by the people of Georgia of democracy was a wonderful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achievement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>. Many of us are elated by what has happened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time in Georgia, in terms of the evolution of that system, and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many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of us feel the Russian invasion was, in no way, justified, not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by the bad judgment of the President of Georgia in launching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barrage on South Ossetia. But the question at hand here goes to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deeper issue.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Now, in terms of support for Georgia, I, and others here, supported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military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training and equipment—not arms but military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training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and equipment—to Georgia when it was aimed at routing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al-Qaeda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terrorists and Chechens from the </w:t>
      </w:r>
      <w:proofErr w:type="spellStart"/>
      <w:r w:rsidRPr="0001787B">
        <w:rPr>
          <w:rFonts w:ascii="NewCenturySchlbk-Roman" w:hAnsi="NewCenturySchlbk-Roman" w:cs="NewCenturySchlbk-Roman"/>
          <w:sz w:val="20"/>
          <w:szCs w:val="20"/>
        </w:rPr>
        <w:t>Pankisi</w:t>
      </w:r>
      <w:proofErr w:type="spell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Gorge there,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the terrorists had been seeking a safe haven. But now we have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moved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on to a different topic, and that came up with this issue of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moving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Georgia into NATO, along with Ukraine.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This is a blunt question, but I think the stakes, war and peace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, demand clarity. Is the defense of Georgia worth war </w:t>
      </w: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Russia? And, if not, is it responsible to add Georgia to NATO?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All right. I understand your argument there, but it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a pathway.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I would also ask you, do other NATO countries, those with significant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militaries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>, feel that the defense of Georgia is worth war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Russia? Would we have anyone with us, say, for a minute, </w:t>
      </w: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sake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of argument, that we go down this road? Are you not </w:t>
      </w: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concerned</w:t>
      </w:r>
      <w:proofErr w:type="gramEnd"/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committing to defend a country with an active border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dispute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with Russia, and is this a vital national security interest?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lastRenderedPageBreak/>
        <w:t>I think that is the question in that vote over eventual NATO membership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a pathway into NATO.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Well, now listen. Newsweek ran a report that NATO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did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not formally assess any of the 10 new NATO states’ defense capabilities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we enlarged, and I think we should have. Old Europe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have been brought into NATO. We brought old Europe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NATO. But, according to Admiral Wald, the former </w:t>
      </w:r>
      <w:proofErr w:type="spellStart"/>
      <w:r w:rsidRPr="0001787B">
        <w:rPr>
          <w:rFonts w:ascii="NewCenturySchlbk-Roman" w:hAnsi="NewCenturySchlbk-Roman" w:cs="NewCenturySchlbk-Roman"/>
          <w:sz w:val="20"/>
          <w:szCs w:val="20"/>
        </w:rPr>
        <w:t>numbertwo</w:t>
      </w:r>
      <w:proofErr w:type="spellEnd"/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European Command, the attitude was, the more, the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merrier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>. ‘‘The more, the merrier,’’ he said.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NATO did not really look at the Article V part of it; in other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words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>, the collective defense portion of this. And I would ask what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think General Wald meant with his statement because it looks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what he means is that NATO was not focused on what it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mean to have to defend other countries coming into NATO.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Whereas bringing old Europe into NATO is one thing, bringing in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part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of the near abroad, bringing in Ukraine or Georgia, brings in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whole different set of questions.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There are ways to punish Russia. The markets are punishing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Russia right now. Foreign investment is leaving. Twenty-one billion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rubles have left the country. There is a run on, basically, the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ruble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right now.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The international community does need to condemn Russia for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actions, but this issue of creeping toward bringing these two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in the near abroad, with border disputes with Russia,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NATO; I would argue that General Wald has a point here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1787B"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 w:rsidRPr="0001787B">
        <w:rPr>
          <w:rFonts w:ascii="NewCenturySchlbk-Roman" w:hAnsi="NewCenturySchlbk-Roman" w:cs="NewCenturySchlbk-Roman"/>
          <w:sz w:val="20"/>
          <w:szCs w:val="20"/>
        </w:rPr>
        <w:t xml:space="preserve"> he says, you know, the attitude was not really looking at the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Article V part of this, in terms of collective defense. That is what</w:t>
      </w:r>
    </w:p>
    <w:p w:rsidR="0001787B" w:rsidRPr="0001787B" w:rsidRDefault="0001787B" w:rsidP="0001787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1787B">
        <w:rPr>
          <w:rFonts w:ascii="NewCenturySchlbk-Roman" w:hAnsi="NewCenturySchlbk-Roman" w:cs="NewCenturySchlbk-Roman"/>
          <w:sz w:val="20"/>
          <w:szCs w:val="20"/>
        </w:rPr>
        <w:t>I want to ask you about.</w:t>
      </w:r>
    </w:p>
    <w:p w:rsidR="0098451A" w:rsidRDefault="0001787B"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Chairman.</w:t>
      </w:r>
      <w:bookmarkStart w:id="0" w:name="_GoBack"/>
      <w:bookmarkEnd w:id="0"/>
    </w:p>
    <w:sectPr w:rsidR="00984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87B"/>
    <w:rsid w:val="0001787B"/>
    <w:rsid w:val="0098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82583-E11A-4783-BB85-81C6BC1A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2014-03-19T18:57:00Z</dcterms:created>
  <dcterms:modified xsi:type="dcterms:W3CDTF">2014-03-19T19:34:00Z</dcterms:modified>
</cp:coreProperties>
</file>