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7D4" w:rsidRPr="00F927D4" w:rsidRDefault="00F927D4" w:rsidP="00F927D4">
      <w:r w:rsidRPr="00F927D4">
        <w:t xml:space="preserve"> Thank you, Mr. Chairman, and I look forward</w:t>
      </w:r>
    </w:p>
    <w:p w:rsidR="00F927D4" w:rsidRPr="00F927D4" w:rsidRDefault="00F927D4" w:rsidP="00F927D4">
      <w:proofErr w:type="gramStart"/>
      <w:r w:rsidRPr="00F927D4">
        <w:t>very</w:t>
      </w:r>
      <w:proofErr w:type="gramEnd"/>
      <w:r w:rsidRPr="00F927D4">
        <w:t xml:space="preserve"> much to the testimony. I must say I respect you a lot, Mr.</w:t>
      </w:r>
    </w:p>
    <w:p w:rsidR="00F927D4" w:rsidRPr="00F927D4" w:rsidRDefault="00F927D4" w:rsidP="00F927D4">
      <w:r w:rsidRPr="00F927D4">
        <w:t>Chairman, but I don’t necessarily subscribe to your critique of the</w:t>
      </w:r>
    </w:p>
    <w:p w:rsidR="00F927D4" w:rsidRPr="00F927D4" w:rsidRDefault="00F927D4" w:rsidP="00F927D4">
      <w:proofErr w:type="gramStart"/>
      <w:r w:rsidRPr="00F927D4">
        <w:t>administration</w:t>
      </w:r>
      <w:proofErr w:type="gramEnd"/>
      <w:r w:rsidRPr="00F927D4">
        <w:t xml:space="preserve"> with respect to policy in Iran. I actually think </w:t>
      </w:r>
      <w:proofErr w:type="gramStart"/>
      <w:r w:rsidRPr="00F927D4">
        <w:t>we</w:t>
      </w:r>
      <w:proofErr w:type="gramEnd"/>
    </w:p>
    <w:p w:rsidR="00F927D4" w:rsidRPr="00F927D4" w:rsidRDefault="00F927D4" w:rsidP="00F927D4">
      <w:proofErr w:type="gramStart"/>
      <w:r w:rsidRPr="00F927D4">
        <w:t>have</w:t>
      </w:r>
      <w:proofErr w:type="gramEnd"/>
      <w:r w:rsidRPr="00F927D4">
        <w:t xml:space="preserve"> been yielding some results in coordinating with allies and in</w:t>
      </w:r>
    </w:p>
    <w:p w:rsidR="00F927D4" w:rsidRPr="00F927D4" w:rsidRDefault="00F927D4" w:rsidP="00F927D4">
      <w:proofErr w:type="gramStart"/>
      <w:r w:rsidRPr="00F927D4">
        <w:t>enforcing</w:t>
      </w:r>
      <w:proofErr w:type="gramEnd"/>
      <w:r w:rsidRPr="00F927D4">
        <w:t xml:space="preserve"> the sanctions in a way that heretofore were not.</w:t>
      </w:r>
    </w:p>
    <w:p w:rsidR="00F927D4" w:rsidRPr="00F927D4" w:rsidRDefault="00F927D4" w:rsidP="00F927D4">
      <w:r w:rsidRPr="00F927D4">
        <w:t>With respect to my colleague’s and my friend’s critique of the</w:t>
      </w:r>
    </w:p>
    <w:p w:rsidR="00F927D4" w:rsidRPr="00F927D4" w:rsidRDefault="00F927D4" w:rsidP="00F927D4">
      <w:r w:rsidRPr="00F927D4">
        <w:t>Syria policy, it is powerful and needs to be heeded, but a word of</w:t>
      </w:r>
    </w:p>
    <w:p w:rsidR="00F927D4" w:rsidRPr="00F927D4" w:rsidRDefault="00F927D4" w:rsidP="00F927D4">
      <w:proofErr w:type="gramStart"/>
      <w:r w:rsidRPr="00F927D4">
        <w:t>caution</w:t>
      </w:r>
      <w:proofErr w:type="gramEnd"/>
      <w:r w:rsidRPr="00F927D4">
        <w:t xml:space="preserve">. This is not a </w:t>
      </w:r>
      <w:proofErr w:type="spellStart"/>
      <w:r w:rsidRPr="00F927D4">
        <w:t>unidimensional</w:t>
      </w:r>
      <w:proofErr w:type="spellEnd"/>
      <w:r w:rsidRPr="00F927D4">
        <w:t xml:space="preserve"> situation. It’s a multi-</w:t>
      </w:r>
      <w:proofErr w:type="spellStart"/>
      <w:r w:rsidRPr="00F927D4">
        <w:t>dimen</w:t>
      </w:r>
      <w:proofErr w:type="spellEnd"/>
      <w:r w:rsidRPr="00F927D4">
        <w:t>-</w:t>
      </w:r>
    </w:p>
    <w:p w:rsidR="00F927D4" w:rsidRPr="00F927D4" w:rsidRDefault="00F927D4" w:rsidP="00F927D4">
      <w:proofErr w:type="spellStart"/>
      <w:proofErr w:type="gramStart"/>
      <w:r w:rsidRPr="00F927D4">
        <w:t>sional</w:t>
      </w:r>
      <w:proofErr w:type="spellEnd"/>
      <w:proofErr w:type="gramEnd"/>
      <w:r w:rsidRPr="00F927D4">
        <w:t xml:space="preserve"> situation and we have to not only worry about regime</w:t>
      </w:r>
    </w:p>
    <w:p w:rsidR="00F927D4" w:rsidRPr="00F927D4" w:rsidRDefault="00F927D4" w:rsidP="00F927D4">
      <w:proofErr w:type="gramStart"/>
      <w:r w:rsidRPr="00F927D4">
        <w:t>change</w:t>
      </w:r>
      <w:proofErr w:type="gramEnd"/>
      <w:r w:rsidRPr="00F927D4">
        <w:t>, we have to worry about what takes its place.</w:t>
      </w:r>
    </w:p>
    <w:p w:rsidR="00F927D4" w:rsidRPr="00F927D4" w:rsidRDefault="00F927D4" w:rsidP="00F927D4">
      <w:r w:rsidRPr="00F927D4">
        <w:t xml:space="preserve">And so that’s a challenge for American diplomacy, and I think </w:t>
      </w:r>
      <w:proofErr w:type="gramStart"/>
      <w:r w:rsidRPr="00F927D4">
        <w:t>we</w:t>
      </w:r>
      <w:proofErr w:type="gramEnd"/>
    </w:p>
    <w:p w:rsidR="00F927D4" w:rsidRPr="00F927D4" w:rsidRDefault="00F927D4" w:rsidP="00F927D4">
      <w:proofErr w:type="gramStart"/>
      <w:r w:rsidRPr="00F927D4">
        <w:t>need</w:t>
      </w:r>
      <w:proofErr w:type="gramEnd"/>
      <w:r w:rsidRPr="00F927D4">
        <w:t xml:space="preserve"> to respect that while at the same time expressing our frustration</w:t>
      </w:r>
    </w:p>
    <w:p w:rsidR="00F927D4" w:rsidRPr="00F927D4" w:rsidRDefault="00F927D4" w:rsidP="00F927D4">
      <w:proofErr w:type="gramStart"/>
      <w:r w:rsidRPr="00F927D4">
        <w:t>with</w:t>
      </w:r>
      <w:proofErr w:type="gramEnd"/>
      <w:r w:rsidRPr="00F927D4">
        <w:t xml:space="preserve"> pace and tone and the words being used that my colleague</w:t>
      </w:r>
    </w:p>
    <w:p w:rsidR="00F927D4" w:rsidRPr="00F927D4" w:rsidRDefault="00F927D4" w:rsidP="00F927D4">
      <w:proofErr w:type="gramStart"/>
      <w:r w:rsidRPr="00F927D4">
        <w:t>rightfully</w:t>
      </w:r>
      <w:proofErr w:type="gramEnd"/>
      <w:r w:rsidRPr="00F927D4">
        <w:t xml:space="preserve"> criticizes. With that I yield back.</w:t>
      </w:r>
    </w:p>
    <w:p w:rsidR="00F927D4" w:rsidRPr="00F927D4" w:rsidRDefault="00F927D4" w:rsidP="00F927D4">
      <w:r w:rsidRPr="00F927D4">
        <w:t>Thank you, Mr. Chairman. Mr. Posner, I take</w:t>
      </w:r>
    </w:p>
    <w:p w:rsidR="00F927D4" w:rsidRPr="00F927D4" w:rsidRDefault="00F927D4" w:rsidP="00F927D4">
      <w:proofErr w:type="gramStart"/>
      <w:r w:rsidRPr="00F927D4">
        <w:t>your</w:t>
      </w:r>
      <w:proofErr w:type="gramEnd"/>
      <w:r w:rsidRPr="00F927D4">
        <w:t xml:space="preserve"> point that the fine art of diplomacy sometimes involves the</w:t>
      </w:r>
    </w:p>
    <w:p w:rsidR="00F927D4" w:rsidRPr="00F927D4" w:rsidRDefault="00F927D4" w:rsidP="00F927D4">
      <w:proofErr w:type="gramStart"/>
      <w:r w:rsidRPr="00F927D4">
        <w:t>parsing</w:t>
      </w:r>
      <w:proofErr w:type="gramEnd"/>
      <w:r w:rsidRPr="00F927D4">
        <w:t xml:space="preserve"> of sentences and the careful perception of precise words or</w:t>
      </w:r>
    </w:p>
    <w:p w:rsidR="00F927D4" w:rsidRPr="00F927D4" w:rsidRDefault="00F927D4" w:rsidP="00F927D4">
      <w:proofErr w:type="gramStart"/>
      <w:r w:rsidRPr="00F927D4">
        <w:t>sometimes</w:t>
      </w:r>
      <w:proofErr w:type="gramEnd"/>
      <w:r w:rsidRPr="00F927D4">
        <w:t xml:space="preserve"> deliberately ambiguous words.</w:t>
      </w:r>
    </w:p>
    <w:p w:rsidR="00F927D4" w:rsidRPr="00F927D4" w:rsidRDefault="00F927D4" w:rsidP="00F927D4">
      <w:r w:rsidRPr="00F927D4">
        <w:t>But surely you can appreciate that there are many audiences</w:t>
      </w:r>
    </w:p>
    <w:p w:rsidR="00F927D4" w:rsidRPr="00F927D4" w:rsidRDefault="00F927D4" w:rsidP="00F927D4">
      <w:proofErr w:type="gramStart"/>
      <w:r w:rsidRPr="00F927D4">
        <w:t>when</w:t>
      </w:r>
      <w:proofErr w:type="gramEnd"/>
      <w:r w:rsidRPr="00F927D4">
        <w:t xml:space="preserve"> the State Department speaks, and as you have heard from</w:t>
      </w:r>
    </w:p>
    <w:p w:rsidR="00F927D4" w:rsidRPr="00F927D4" w:rsidRDefault="00F927D4" w:rsidP="00F927D4">
      <w:proofErr w:type="gramStart"/>
      <w:r w:rsidRPr="00F927D4">
        <w:t>this</w:t>
      </w:r>
      <w:proofErr w:type="gramEnd"/>
      <w:r w:rsidRPr="00F927D4">
        <w:t xml:space="preserve"> dais, there are one audience, Members of Congress who hear</w:t>
      </w:r>
    </w:p>
    <w:p w:rsidR="00F927D4" w:rsidRPr="00F927D4" w:rsidRDefault="00F927D4" w:rsidP="00F927D4">
      <w:proofErr w:type="gramStart"/>
      <w:r w:rsidRPr="00F927D4">
        <w:t>in</w:t>
      </w:r>
      <w:proofErr w:type="gramEnd"/>
      <w:r w:rsidRPr="00F927D4">
        <w:t xml:space="preserve"> that language hedging, unwillingness to call out, you know, violent</w:t>
      </w:r>
    </w:p>
    <w:p w:rsidR="00F927D4" w:rsidRPr="00F927D4" w:rsidRDefault="00F927D4" w:rsidP="00F927D4">
      <w:proofErr w:type="gramStart"/>
      <w:r w:rsidRPr="00F927D4">
        <w:t>murderous</w:t>
      </w:r>
      <w:proofErr w:type="gramEnd"/>
      <w:r w:rsidRPr="00F927D4">
        <w:t xml:space="preserve"> acts by a government against its own people for</w:t>
      </w:r>
    </w:p>
    <w:p w:rsidR="00F927D4" w:rsidRPr="00F927D4" w:rsidRDefault="00F927D4" w:rsidP="00F927D4">
      <w:proofErr w:type="gramStart"/>
      <w:r w:rsidRPr="00F927D4">
        <w:t>what</w:t>
      </w:r>
      <w:proofErr w:type="gramEnd"/>
      <w:r w:rsidRPr="00F927D4">
        <w:t xml:space="preserve"> it is, and a clarion call for regime change. How would you respond?</w:t>
      </w:r>
    </w:p>
    <w:p w:rsidR="00F927D4" w:rsidRPr="00F927D4" w:rsidRDefault="00F927D4" w:rsidP="00F927D4">
      <w:r w:rsidRPr="00F927D4">
        <w:t xml:space="preserve"> So it is your position that there is absolute clarity</w:t>
      </w:r>
    </w:p>
    <w:p w:rsidR="00F927D4" w:rsidRPr="00F927D4" w:rsidRDefault="00F927D4" w:rsidP="00F927D4">
      <w:proofErr w:type="gramStart"/>
      <w:r w:rsidRPr="00F927D4">
        <w:t>about</w:t>
      </w:r>
      <w:proofErr w:type="gramEnd"/>
      <w:r w:rsidRPr="00F927D4">
        <w:t xml:space="preserve"> U.S. policy and U.S. intent with respect to the Assad regime?</w:t>
      </w:r>
    </w:p>
    <w:p w:rsidR="00F927D4" w:rsidRPr="00F927D4" w:rsidRDefault="00F927D4" w:rsidP="00F927D4">
      <w:r w:rsidRPr="00F927D4">
        <w:t xml:space="preserve"> Mr. Posner.</w:t>
      </w:r>
    </w:p>
    <w:p w:rsidR="00F927D4" w:rsidRPr="00F927D4" w:rsidRDefault="00F927D4" w:rsidP="00F927D4">
      <w:r w:rsidRPr="00F927D4">
        <w:t xml:space="preserve"> No, it isn’t. No, it is not. Foreign policy isn’t just</w:t>
      </w:r>
    </w:p>
    <w:p w:rsidR="00F927D4" w:rsidRPr="00F927D4" w:rsidRDefault="00F927D4" w:rsidP="00F927D4">
      <w:proofErr w:type="gramStart"/>
      <w:r w:rsidRPr="00F927D4">
        <w:lastRenderedPageBreak/>
        <w:t>about</w:t>
      </w:r>
      <w:proofErr w:type="gramEnd"/>
      <w:r w:rsidRPr="00F927D4">
        <w:t xml:space="preserve"> an audience in Hama. Foreign policy is also about the domestic</w:t>
      </w:r>
    </w:p>
    <w:p w:rsidR="00F927D4" w:rsidRPr="00F927D4" w:rsidRDefault="00F927D4" w:rsidP="00F927D4">
      <w:proofErr w:type="gramStart"/>
      <w:r w:rsidRPr="00F927D4">
        <w:t>audience</w:t>
      </w:r>
      <w:proofErr w:type="gramEnd"/>
      <w:r w:rsidRPr="00F927D4">
        <w:t xml:space="preserve"> here that supports or doesn’t support our foreign policy.</w:t>
      </w:r>
      <w:r w:rsidRPr="00F927D4">
        <w:tab/>
      </w:r>
    </w:p>
    <w:p w:rsidR="00F927D4" w:rsidRPr="00F927D4" w:rsidRDefault="00F927D4" w:rsidP="00F927D4">
      <w:r w:rsidRPr="00F927D4">
        <w:t>What you have heard from this dais is Members of Congress</w:t>
      </w:r>
    </w:p>
    <w:p w:rsidR="00F927D4" w:rsidRPr="00F927D4" w:rsidRDefault="00F927D4" w:rsidP="00F927D4">
      <w:proofErr w:type="gramStart"/>
      <w:r w:rsidRPr="00F927D4">
        <w:t>have</w:t>
      </w:r>
      <w:proofErr w:type="gramEnd"/>
      <w:r w:rsidRPr="00F927D4">
        <w:t xml:space="preserve"> trouble understanding what you just said. So it may be clear</w:t>
      </w:r>
    </w:p>
    <w:p w:rsidR="00F927D4" w:rsidRPr="00F927D4" w:rsidRDefault="00F927D4" w:rsidP="00F927D4">
      <w:proofErr w:type="gramStart"/>
      <w:r w:rsidRPr="00F927D4">
        <w:t>in</w:t>
      </w:r>
      <w:proofErr w:type="gramEnd"/>
      <w:r w:rsidRPr="00F927D4">
        <w:t xml:space="preserve"> Hama. It is not so clear in the halls of Congress, and that is</w:t>
      </w:r>
    </w:p>
    <w:p w:rsidR="00F927D4" w:rsidRPr="00F927D4" w:rsidRDefault="00F927D4" w:rsidP="00F927D4">
      <w:proofErr w:type="gramStart"/>
      <w:r w:rsidRPr="00F927D4">
        <w:t>your</w:t>
      </w:r>
      <w:proofErr w:type="gramEnd"/>
      <w:r w:rsidRPr="00F927D4">
        <w:t xml:space="preserve"> responsibility as well as ours. That is my point.</w:t>
      </w:r>
    </w:p>
    <w:p w:rsidR="00F927D4" w:rsidRPr="00F927D4" w:rsidRDefault="00F927D4" w:rsidP="00F927D4">
      <w:r w:rsidRPr="00F927D4">
        <w:t>You have many audiences. That is an important one and I respect</w:t>
      </w:r>
    </w:p>
    <w:p w:rsidR="00F927D4" w:rsidRPr="00F927D4" w:rsidRDefault="00F927D4" w:rsidP="00F927D4">
      <w:proofErr w:type="gramStart"/>
      <w:r w:rsidRPr="00F927D4">
        <w:t>it</w:t>
      </w:r>
      <w:proofErr w:type="gramEnd"/>
      <w:r w:rsidRPr="00F927D4">
        <w:t>. But you need to, you, collectively, need to respect this one.</w:t>
      </w:r>
    </w:p>
    <w:p w:rsidR="00F927D4" w:rsidRPr="00F927D4" w:rsidRDefault="00F927D4" w:rsidP="00F927D4">
      <w:r w:rsidRPr="00F927D4">
        <w:t>Otherwise you are going to erode confidence in what you are trying</w:t>
      </w:r>
    </w:p>
    <w:p w:rsidR="00F927D4" w:rsidRPr="00F927D4" w:rsidRDefault="00F927D4" w:rsidP="00F927D4">
      <w:proofErr w:type="gramStart"/>
      <w:r w:rsidRPr="00F927D4">
        <w:t>to</w:t>
      </w:r>
      <w:proofErr w:type="gramEnd"/>
      <w:r w:rsidRPr="00F927D4">
        <w:t xml:space="preserve"> do.</w:t>
      </w:r>
    </w:p>
    <w:p w:rsidR="00F927D4" w:rsidRPr="00F927D4" w:rsidRDefault="00F927D4" w:rsidP="00F927D4">
      <w:r w:rsidRPr="00F927D4">
        <w:t>And so I would commend to you, you know, parse those sentences</w:t>
      </w:r>
    </w:p>
    <w:p w:rsidR="00F927D4" w:rsidRPr="00F927D4" w:rsidRDefault="00F927D4" w:rsidP="00F927D4">
      <w:proofErr w:type="gramStart"/>
      <w:r w:rsidRPr="00F927D4">
        <w:t>and</w:t>
      </w:r>
      <w:proofErr w:type="gramEnd"/>
      <w:r w:rsidRPr="00F927D4">
        <w:t xml:space="preserve"> select carefully those words for precision or deliberate ambiguity</w:t>
      </w:r>
    </w:p>
    <w:p w:rsidR="00F927D4" w:rsidRPr="00F927D4" w:rsidRDefault="00F927D4" w:rsidP="00F927D4">
      <w:proofErr w:type="gramStart"/>
      <w:r w:rsidRPr="00F927D4">
        <w:t>with</w:t>
      </w:r>
      <w:proofErr w:type="gramEnd"/>
      <w:r w:rsidRPr="00F927D4">
        <w:t xml:space="preserve"> this audience in mind as well.</w:t>
      </w:r>
    </w:p>
    <w:p w:rsidR="00F927D4" w:rsidRDefault="00F927D4" w:rsidP="00F927D4">
      <w:r w:rsidRPr="00F927D4">
        <w:t>Thank you.</w:t>
      </w:r>
    </w:p>
    <w:p w:rsidR="00F927D4" w:rsidRPr="00F927D4" w:rsidRDefault="00F927D4" w:rsidP="00F927D4">
      <w:r w:rsidRPr="00F927D4">
        <w:t xml:space="preserve"> Ambassador </w:t>
      </w:r>
      <w:proofErr w:type="spellStart"/>
      <w:r w:rsidRPr="00F927D4">
        <w:t>Feltman</w:t>
      </w:r>
      <w:proofErr w:type="spellEnd"/>
      <w:r w:rsidRPr="00F927D4">
        <w:t>, what is our goal in Syria,</w:t>
      </w:r>
    </w:p>
    <w:p w:rsidR="00F927D4" w:rsidRPr="00F927D4" w:rsidRDefault="00F927D4" w:rsidP="00F927D4">
      <w:proofErr w:type="gramStart"/>
      <w:r w:rsidRPr="00F927D4">
        <w:t>understanding</w:t>
      </w:r>
      <w:proofErr w:type="gramEnd"/>
      <w:r w:rsidRPr="00F927D4">
        <w:t xml:space="preserve"> that peace and goodwill to mankind is not a foreign</w:t>
      </w:r>
    </w:p>
    <w:p w:rsidR="00F927D4" w:rsidRPr="00F927D4" w:rsidRDefault="00F927D4" w:rsidP="00F927D4">
      <w:proofErr w:type="gramStart"/>
      <w:r w:rsidRPr="00F927D4">
        <w:t>policy</w:t>
      </w:r>
      <w:proofErr w:type="gramEnd"/>
      <w:r w:rsidRPr="00F927D4">
        <w:t>?</w:t>
      </w:r>
    </w:p>
    <w:p w:rsidR="00F927D4" w:rsidRPr="00F927D4" w:rsidRDefault="00F927D4" w:rsidP="00F927D4">
      <w:r w:rsidRPr="00F927D4">
        <w:t>So Mr. Ambassador, therefore, implicitly we</w:t>
      </w:r>
    </w:p>
    <w:p w:rsidR="00F927D4" w:rsidRPr="00F927D4" w:rsidRDefault="00F927D4" w:rsidP="00F927D4">
      <w:proofErr w:type="gramStart"/>
      <w:r w:rsidRPr="00F927D4">
        <w:t>should</w:t>
      </w:r>
      <w:proofErr w:type="gramEnd"/>
      <w:r w:rsidRPr="00F927D4">
        <w:t xml:space="preserve"> conclude logically we favor a regime change because this regime</w:t>
      </w:r>
    </w:p>
    <w:p w:rsidR="00F927D4" w:rsidRPr="00F927D4" w:rsidRDefault="00F927D4" w:rsidP="00F927D4">
      <w:proofErr w:type="gramStart"/>
      <w:r w:rsidRPr="00F927D4">
        <w:t>can’t</w:t>
      </w:r>
      <w:proofErr w:type="gramEnd"/>
      <w:r w:rsidRPr="00F927D4">
        <w:t xml:space="preserve"> do anything else.</w:t>
      </w:r>
    </w:p>
    <w:p w:rsidR="00F927D4" w:rsidRPr="00F927D4" w:rsidRDefault="00F927D4" w:rsidP="00F927D4">
      <w:r w:rsidRPr="00F927D4">
        <w:t>And I have got 34 seconds, but are we concerned</w:t>
      </w:r>
    </w:p>
    <w:p w:rsidR="00F927D4" w:rsidRPr="00F927D4" w:rsidRDefault="00F927D4" w:rsidP="00F927D4">
      <w:proofErr w:type="gramStart"/>
      <w:r w:rsidRPr="00F927D4">
        <w:t>that</w:t>
      </w:r>
      <w:proofErr w:type="gramEnd"/>
      <w:r w:rsidRPr="00F927D4">
        <w:t xml:space="preserve"> with the best of intentions in calling for that regime change</w:t>
      </w:r>
    </w:p>
    <w:p w:rsidR="00F927D4" w:rsidRPr="00F927D4" w:rsidRDefault="00F927D4" w:rsidP="00F927D4">
      <w:proofErr w:type="gramStart"/>
      <w:r w:rsidRPr="00F927D4">
        <w:t>we</w:t>
      </w:r>
      <w:proofErr w:type="gramEnd"/>
      <w:r w:rsidRPr="00F927D4">
        <w:t xml:space="preserve"> need to be concerned about what takes its place?</w:t>
      </w:r>
    </w:p>
    <w:p w:rsidR="00F927D4" w:rsidRPr="00F927D4" w:rsidRDefault="00F927D4" w:rsidP="00F927D4">
      <w:bookmarkStart w:id="0" w:name="_GoBack"/>
      <w:bookmarkEnd w:id="0"/>
      <w:r w:rsidRPr="00F927D4">
        <w:t>Thank you. My time is up.</w:t>
      </w:r>
    </w:p>
    <w:p w:rsidR="00390329" w:rsidRDefault="00390329"/>
    <w:sectPr w:rsidR="0039032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165" w:rsidRDefault="00985165" w:rsidP="00F927D4">
      <w:pPr>
        <w:spacing w:after="0" w:line="240" w:lineRule="auto"/>
      </w:pPr>
      <w:r>
        <w:separator/>
      </w:r>
    </w:p>
  </w:endnote>
  <w:endnote w:type="continuationSeparator" w:id="0">
    <w:p w:rsidR="00985165" w:rsidRDefault="00985165" w:rsidP="00F9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165" w:rsidRDefault="00985165" w:rsidP="00F927D4">
      <w:pPr>
        <w:spacing w:after="0" w:line="240" w:lineRule="auto"/>
      </w:pPr>
      <w:r>
        <w:separator/>
      </w:r>
    </w:p>
  </w:footnote>
  <w:footnote w:type="continuationSeparator" w:id="0">
    <w:p w:rsidR="00985165" w:rsidRDefault="00985165" w:rsidP="00F9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7D4" w:rsidRDefault="00F927D4">
    <w:pPr>
      <w:pStyle w:val="Header"/>
    </w:pPr>
    <w:r>
      <w:t xml:space="preserve">Connolly </w:t>
    </w:r>
    <w:r>
      <w:tab/>
      <w:t>Iran-Syria</w:t>
    </w:r>
    <w:r>
      <w:tab/>
      <w:t>July 27,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D4"/>
    <w:rsid w:val="00390329"/>
    <w:rsid w:val="00985165"/>
    <w:rsid w:val="00F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C6394-7DB1-4B5F-B41D-7E343D66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7D4"/>
  </w:style>
  <w:style w:type="paragraph" w:styleId="Footer">
    <w:name w:val="footer"/>
    <w:basedOn w:val="Normal"/>
    <w:link w:val="FooterChar"/>
    <w:uiPriority w:val="99"/>
    <w:unhideWhenUsed/>
    <w:rsid w:val="00F92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2014-01-27T17:20:00Z</dcterms:created>
  <dcterms:modified xsi:type="dcterms:W3CDTF">2014-01-27T17:26:00Z</dcterms:modified>
</cp:coreProperties>
</file>