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E5D" w:rsidRPr="00245E5D" w:rsidRDefault="00245E5D" w:rsidP="00827E9B"/>
    <w:p w:rsidR="00245E5D" w:rsidRPr="00245E5D" w:rsidRDefault="00245E5D" w:rsidP="00245E5D">
      <w:r w:rsidRPr="00245E5D">
        <w:t xml:space="preserve">Madam Speaker, this Congress remains committed to </w:t>
      </w:r>
    </w:p>
    <w:p w:rsidR="00245E5D" w:rsidRPr="00245E5D" w:rsidRDefault="00245E5D" w:rsidP="00245E5D">
      <w:proofErr w:type="gramStart"/>
      <w:r w:rsidRPr="00245E5D">
        <w:t>forging</w:t>
      </w:r>
      <w:proofErr w:type="gramEnd"/>
      <w:r w:rsidRPr="00245E5D">
        <w:t xml:space="preserve"> a new direction in Iraq. Overwhelmingly, the American people </w:t>
      </w:r>
    </w:p>
    <w:p w:rsidR="00245E5D" w:rsidRPr="00245E5D" w:rsidRDefault="00245E5D" w:rsidP="00245E5D">
      <w:proofErr w:type="gramStart"/>
      <w:r w:rsidRPr="00245E5D">
        <w:t>support</w:t>
      </w:r>
      <w:proofErr w:type="gramEnd"/>
      <w:r w:rsidRPr="00245E5D">
        <w:t xml:space="preserve"> our plan to establish important benchmarks and a responsible </w:t>
      </w:r>
    </w:p>
    <w:p w:rsidR="00245E5D" w:rsidRPr="00245E5D" w:rsidRDefault="00245E5D" w:rsidP="00245E5D">
      <w:proofErr w:type="gramStart"/>
      <w:r w:rsidRPr="00245E5D">
        <w:t>timetable</w:t>
      </w:r>
      <w:proofErr w:type="gramEnd"/>
      <w:r w:rsidRPr="00245E5D">
        <w:t xml:space="preserve"> to redeploy the troops.</w:t>
      </w:r>
    </w:p>
    <w:p w:rsidR="00245E5D" w:rsidRPr="00245E5D" w:rsidRDefault="00245E5D" w:rsidP="00245E5D">
      <w:r w:rsidRPr="00245E5D">
        <w:t xml:space="preserve">  Yet, the President has threatened to veto our legislation, even </w:t>
      </w:r>
    </w:p>
    <w:p w:rsidR="00245E5D" w:rsidRPr="00245E5D" w:rsidRDefault="00245E5D" w:rsidP="00245E5D">
      <w:proofErr w:type="gramStart"/>
      <w:r w:rsidRPr="00245E5D">
        <w:t>though</w:t>
      </w:r>
      <w:proofErr w:type="gramEnd"/>
      <w:r w:rsidRPr="00245E5D">
        <w:t xml:space="preserve"> it ensures our troops have everything they need, and for our </w:t>
      </w:r>
    </w:p>
    <w:p w:rsidR="00245E5D" w:rsidRPr="00245E5D" w:rsidRDefault="00245E5D" w:rsidP="00245E5D">
      <w:proofErr w:type="gramStart"/>
      <w:r w:rsidRPr="00245E5D">
        <w:t>veterans</w:t>
      </w:r>
      <w:proofErr w:type="gramEnd"/>
      <w:r w:rsidRPr="00245E5D">
        <w:t xml:space="preserve"> when they return home. However, just last week, Defense </w:t>
      </w:r>
    </w:p>
    <w:p w:rsidR="00245E5D" w:rsidRPr="00245E5D" w:rsidRDefault="00245E5D" w:rsidP="00245E5D">
      <w:r w:rsidRPr="00245E5D">
        <w:t xml:space="preserve">Secretary Robert Gates said, and I quote: The debate in Congress has </w:t>
      </w:r>
    </w:p>
    <w:p w:rsidR="00245E5D" w:rsidRPr="00245E5D" w:rsidRDefault="00245E5D" w:rsidP="00245E5D">
      <w:proofErr w:type="gramStart"/>
      <w:r w:rsidRPr="00245E5D">
        <w:t>been</w:t>
      </w:r>
      <w:proofErr w:type="gramEnd"/>
      <w:r w:rsidRPr="00245E5D">
        <w:t xml:space="preserve"> helpful in demonstrating to the Iraqis that American patience is </w:t>
      </w:r>
    </w:p>
    <w:p w:rsidR="00245E5D" w:rsidRPr="00245E5D" w:rsidRDefault="00245E5D" w:rsidP="00245E5D">
      <w:proofErr w:type="gramStart"/>
      <w:r w:rsidRPr="00245E5D">
        <w:t>limited</w:t>
      </w:r>
      <w:proofErr w:type="gramEnd"/>
      <w:r w:rsidRPr="00245E5D">
        <w:t>.</w:t>
      </w:r>
    </w:p>
    <w:p w:rsidR="00245E5D" w:rsidRPr="00245E5D" w:rsidRDefault="00245E5D" w:rsidP="00245E5D">
      <w:r w:rsidRPr="00245E5D">
        <w:t xml:space="preserve">  Mr. Gates went on to say that the strong feelings expressed in the </w:t>
      </w:r>
    </w:p>
    <w:p w:rsidR="00245E5D" w:rsidRPr="00245E5D" w:rsidRDefault="00245E5D" w:rsidP="00245E5D">
      <w:r w:rsidRPr="00245E5D">
        <w:t xml:space="preserve">Congress about the timetable probably has had a positive impact on </w:t>
      </w:r>
    </w:p>
    <w:p w:rsidR="00245E5D" w:rsidRPr="00245E5D" w:rsidRDefault="00245E5D" w:rsidP="00245E5D">
      <w:proofErr w:type="gramStart"/>
      <w:r w:rsidRPr="00245E5D">
        <w:t>communicating</w:t>
      </w:r>
      <w:proofErr w:type="gramEnd"/>
      <w:r w:rsidRPr="00245E5D">
        <w:t xml:space="preserve"> to the Iraqis that this is not an open-ended commitment. </w:t>
      </w:r>
    </w:p>
    <w:p w:rsidR="00245E5D" w:rsidRPr="00245E5D" w:rsidRDefault="00245E5D" w:rsidP="00245E5D">
      <w:r w:rsidRPr="00245E5D">
        <w:t xml:space="preserve">To ensure that the Iraqis step up and take control of their own </w:t>
      </w:r>
    </w:p>
    <w:p w:rsidR="00245E5D" w:rsidRPr="00245E5D" w:rsidRDefault="00245E5D" w:rsidP="00245E5D">
      <w:proofErr w:type="gramStart"/>
      <w:r w:rsidRPr="00245E5D">
        <w:t>country</w:t>
      </w:r>
      <w:proofErr w:type="gramEnd"/>
      <w:r w:rsidRPr="00245E5D">
        <w:t xml:space="preserve">, we must continue to demonstrate that the American people will </w:t>
      </w:r>
    </w:p>
    <w:p w:rsidR="00245E5D" w:rsidRPr="00245E5D" w:rsidRDefault="00245E5D" w:rsidP="00245E5D">
      <w:proofErr w:type="gramStart"/>
      <w:r w:rsidRPr="00245E5D">
        <w:t>not</w:t>
      </w:r>
      <w:proofErr w:type="gramEnd"/>
      <w:r w:rsidRPr="00245E5D">
        <w:t xml:space="preserve"> stand for an open-ended commitment of American resources or </w:t>
      </w:r>
    </w:p>
    <w:p w:rsidR="00245E5D" w:rsidRPr="00245E5D" w:rsidRDefault="00245E5D" w:rsidP="00245E5D">
      <w:proofErr w:type="gramStart"/>
      <w:r w:rsidRPr="00245E5D">
        <w:t>personnel</w:t>
      </w:r>
      <w:proofErr w:type="gramEnd"/>
      <w:r w:rsidRPr="00245E5D">
        <w:t>.</w:t>
      </w:r>
    </w:p>
    <w:p w:rsidR="00245E5D" w:rsidRPr="00245E5D" w:rsidRDefault="00245E5D" w:rsidP="00245E5D"/>
    <w:p w:rsidR="00245E5D" w:rsidRPr="00245E5D" w:rsidRDefault="00245E5D" w:rsidP="00245E5D">
      <w:r w:rsidRPr="00245E5D">
        <w:t xml:space="preserve">               </w:t>
      </w:r>
      <w:bookmarkStart w:id="0" w:name="_GoBack"/>
      <w:bookmarkEnd w:id="0"/>
    </w:p>
    <w:p w:rsidR="00245E5D" w:rsidRPr="00245E5D" w:rsidRDefault="00245E5D" w:rsidP="00245E5D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8B3" w:rsidRDefault="00FE28B3" w:rsidP="00827E9B">
      <w:r>
        <w:separator/>
      </w:r>
    </w:p>
  </w:endnote>
  <w:endnote w:type="continuationSeparator" w:id="0">
    <w:p w:rsidR="00FE28B3" w:rsidRDefault="00FE28B3" w:rsidP="0082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8B3" w:rsidRDefault="00FE28B3" w:rsidP="00827E9B">
      <w:r>
        <w:separator/>
      </w:r>
    </w:p>
  </w:footnote>
  <w:footnote w:type="continuationSeparator" w:id="0">
    <w:p w:rsidR="00FE28B3" w:rsidRDefault="00FE28B3" w:rsidP="00827E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E9B" w:rsidRPr="00827E9B" w:rsidRDefault="00827E9B" w:rsidP="00827E9B">
    <w:pPr>
      <w:pStyle w:val="Header"/>
    </w:pPr>
    <w:r w:rsidRPr="00827E9B">
      <w:t>(Tuesday, April 24, 2007)]</w:t>
    </w:r>
  </w:p>
  <w:p w:rsidR="00827E9B" w:rsidRPr="00827E9B" w:rsidRDefault="00827E9B" w:rsidP="00827E9B">
    <w:pPr>
      <w:pStyle w:val="Header"/>
    </w:pPr>
    <w:r w:rsidRPr="00827E9B">
      <w:t>[House]</w:t>
    </w:r>
  </w:p>
  <w:p w:rsidR="00827E9B" w:rsidRDefault="00827E9B">
    <w:pPr>
      <w:pStyle w:val="Header"/>
    </w:pPr>
    <w:r>
      <w:t xml:space="preserve">Mr. </w:t>
    </w:r>
    <w:proofErr w:type="spellStart"/>
    <w:r>
      <w:t>McNerney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E5D"/>
    <w:rsid w:val="00245E5D"/>
    <w:rsid w:val="00315E9B"/>
    <w:rsid w:val="00827E9B"/>
    <w:rsid w:val="00FE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E5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7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E9B"/>
  </w:style>
  <w:style w:type="paragraph" w:styleId="Footer">
    <w:name w:val="footer"/>
    <w:basedOn w:val="Normal"/>
    <w:link w:val="FooterChar"/>
    <w:uiPriority w:val="99"/>
    <w:unhideWhenUsed/>
    <w:rsid w:val="00827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E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E5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7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E9B"/>
  </w:style>
  <w:style w:type="paragraph" w:styleId="Footer">
    <w:name w:val="footer"/>
    <w:basedOn w:val="Normal"/>
    <w:link w:val="FooterChar"/>
    <w:uiPriority w:val="99"/>
    <w:unhideWhenUsed/>
    <w:rsid w:val="00827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2014-10-02T18:09:00Z</dcterms:created>
  <dcterms:modified xsi:type="dcterms:W3CDTF">2014-10-02T18:09:00Z</dcterms:modified>
</cp:coreProperties>
</file>