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EB1" w:rsidRPr="009E2EB1" w:rsidRDefault="009E2EB1" w:rsidP="009E2EB1">
      <w:r w:rsidRPr="009E2EB1">
        <w:t xml:space="preserve">Mr. Speaker, I would like to begin by thanking Speaker </w:t>
      </w:r>
    </w:p>
    <w:p w:rsidR="009E2EB1" w:rsidRPr="009E2EB1" w:rsidRDefault="009E2EB1" w:rsidP="009E2EB1">
      <w:r w:rsidRPr="009E2EB1">
        <w:t xml:space="preserve">Pelosi and Chairman Obey for bringing the conference report for the </w:t>
      </w:r>
    </w:p>
    <w:p w:rsidR="009E2EB1" w:rsidRPr="009E2EB1" w:rsidRDefault="009E2EB1" w:rsidP="009E2EB1">
      <w:proofErr w:type="gramStart"/>
      <w:r w:rsidRPr="009E2EB1">
        <w:t>Iraq supplemental to the floor.</w:t>
      </w:r>
      <w:proofErr w:type="gramEnd"/>
      <w:r w:rsidRPr="009E2EB1">
        <w:t xml:space="preserve"> You have shown tremendous leadership in </w:t>
      </w:r>
    </w:p>
    <w:p w:rsidR="009E2EB1" w:rsidRPr="009E2EB1" w:rsidRDefault="009E2EB1" w:rsidP="009E2EB1">
      <w:proofErr w:type="gramStart"/>
      <w:r w:rsidRPr="009E2EB1">
        <w:t>the</w:t>
      </w:r>
      <w:proofErr w:type="gramEnd"/>
      <w:r w:rsidRPr="009E2EB1">
        <w:t xml:space="preserve"> face of great opposition and criticism.</w:t>
      </w:r>
    </w:p>
    <w:p w:rsidR="009E2EB1" w:rsidRPr="009E2EB1" w:rsidRDefault="009E2EB1" w:rsidP="009E2EB1">
      <w:r w:rsidRPr="009E2EB1">
        <w:t xml:space="preserve">  To my colleagues who joined me in passing this legislation, we have </w:t>
      </w:r>
    </w:p>
    <w:p w:rsidR="009E2EB1" w:rsidRPr="009E2EB1" w:rsidRDefault="009E2EB1" w:rsidP="009E2EB1">
      <w:proofErr w:type="gramStart"/>
      <w:r w:rsidRPr="009E2EB1">
        <w:t>demonstrated</w:t>
      </w:r>
      <w:proofErr w:type="gramEnd"/>
      <w:r w:rsidRPr="009E2EB1">
        <w:t xml:space="preserve"> to our constituents that we are listening to their </w:t>
      </w:r>
    </w:p>
    <w:p w:rsidR="009E2EB1" w:rsidRPr="009E2EB1" w:rsidRDefault="009E2EB1" w:rsidP="009E2EB1">
      <w:proofErr w:type="gramStart"/>
      <w:r w:rsidRPr="009E2EB1">
        <w:t>mandate</w:t>
      </w:r>
      <w:proofErr w:type="gramEnd"/>
      <w:r w:rsidRPr="009E2EB1">
        <w:t>.</w:t>
      </w:r>
    </w:p>
    <w:p w:rsidR="009E2EB1" w:rsidRPr="009E2EB1" w:rsidRDefault="009E2EB1" w:rsidP="009E2EB1">
      <w:r w:rsidRPr="009E2EB1">
        <w:t xml:space="preserve">  Five weeks ago, we commemorated the fourth year of the U.S. invasion </w:t>
      </w:r>
    </w:p>
    <w:p w:rsidR="009E2EB1" w:rsidRPr="009E2EB1" w:rsidRDefault="009E2EB1" w:rsidP="009E2EB1">
      <w:proofErr w:type="gramStart"/>
      <w:r w:rsidRPr="009E2EB1">
        <w:t>of</w:t>
      </w:r>
      <w:proofErr w:type="gramEnd"/>
      <w:r w:rsidRPr="009E2EB1">
        <w:t xml:space="preserve"> Iraq. Today, we move with urgency to end 4 years of bloodshed that </w:t>
      </w:r>
    </w:p>
    <w:p w:rsidR="009E2EB1" w:rsidRPr="009E2EB1" w:rsidRDefault="009E2EB1" w:rsidP="009E2EB1">
      <w:proofErr w:type="gramStart"/>
      <w:r w:rsidRPr="009E2EB1">
        <w:t>has</w:t>
      </w:r>
      <w:proofErr w:type="gramEnd"/>
      <w:r w:rsidRPr="009E2EB1">
        <w:t xml:space="preserve"> resulted in the death of 3,300 men and women in uniform deployed in </w:t>
      </w:r>
    </w:p>
    <w:p w:rsidR="009E2EB1" w:rsidRPr="009E2EB1" w:rsidRDefault="009E2EB1" w:rsidP="009E2EB1">
      <w:r w:rsidRPr="009E2EB1">
        <w:t xml:space="preserve">Iraq, 59 of those being sons and daughters of the great State of </w:t>
      </w:r>
    </w:p>
    <w:p w:rsidR="009E2EB1" w:rsidRPr="009E2EB1" w:rsidRDefault="009E2EB1" w:rsidP="009E2EB1">
      <w:r w:rsidRPr="009E2EB1">
        <w:t>Maryland.</w:t>
      </w:r>
    </w:p>
    <w:p w:rsidR="009E2EB1" w:rsidRPr="009E2EB1" w:rsidRDefault="009E2EB1" w:rsidP="009E2EB1">
      <w:r w:rsidRPr="009E2EB1">
        <w:t xml:space="preserve">  While I opposed the war from the very beginning, I believe we have a </w:t>
      </w:r>
    </w:p>
    <w:p w:rsidR="009E2EB1" w:rsidRPr="009E2EB1" w:rsidRDefault="009E2EB1" w:rsidP="009E2EB1">
      <w:proofErr w:type="gramStart"/>
      <w:r w:rsidRPr="009E2EB1">
        <w:t>duty</w:t>
      </w:r>
      <w:proofErr w:type="gramEnd"/>
      <w:r w:rsidRPr="009E2EB1">
        <w:t xml:space="preserve"> to redeploy in a responsible manner that protects the Iraqi people </w:t>
      </w:r>
    </w:p>
    <w:p w:rsidR="009E2EB1" w:rsidRPr="009E2EB1" w:rsidRDefault="009E2EB1" w:rsidP="009E2EB1">
      <w:proofErr w:type="gramStart"/>
      <w:r w:rsidRPr="009E2EB1">
        <w:t>and</w:t>
      </w:r>
      <w:proofErr w:type="gramEnd"/>
      <w:r w:rsidRPr="009E2EB1">
        <w:t xml:space="preserve"> our troops.</w:t>
      </w:r>
    </w:p>
    <w:p w:rsidR="009E2EB1" w:rsidRPr="009E2EB1" w:rsidRDefault="009E2EB1" w:rsidP="009E2EB1">
      <w:r w:rsidRPr="009E2EB1">
        <w:t xml:space="preserve">  Additionally, we have a responsibility to our courageous men and </w:t>
      </w:r>
    </w:p>
    <w:p w:rsidR="009E2EB1" w:rsidRPr="009E2EB1" w:rsidRDefault="009E2EB1" w:rsidP="009E2EB1">
      <w:proofErr w:type="gramStart"/>
      <w:r w:rsidRPr="009E2EB1">
        <w:t>women</w:t>
      </w:r>
      <w:proofErr w:type="gramEnd"/>
      <w:r w:rsidRPr="009E2EB1">
        <w:t xml:space="preserve"> in uniform, their families, and the American people by putting an </w:t>
      </w:r>
    </w:p>
    <w:p w:rsidR="009E2EB1" w:rsidRPr="009E2EB1" w:rsidRDefault="009E2EB1" w:rsidP="009E2EB1">
      <w:proofErr w:type="gramStart"/>
      <w:r w:rsidRPr="009E2EB1">
        <w:t>end</w:t>
      </w:r>
      <w:proofErr w:type="gramEnd"/>
      <w:r w:rsidRPr="009E2EB1">
        <w:t xml:space="preserve"> to their incredible sacrifices.</w:t>
      </w:r>
    </w:p>
    <w:p w:rsidR="009E2EB1" w:rsidRPr="009E2EB1" w:rsidRDefault="009E2EB1" w:rsidP="009E2EB1">
      <w:r w:rsidRPr="009E2EB1">
        <w:t xml:space="preserve">  Despite the rhetoric, the President's plan is simply not working. </w:t>
      </w:r>
    </w:p>
    <w:p w:rsidR="009E2EB1" w:rsidRPr="009E2EB1" w:rsidRDefault="009E2EB1" w:rsidP="009E2EB1">
      <w:r w:rsidRPr="009E2EB1">
        <w:t xml:space="preserve">According to a Washington Post report dated April 4, 2007, the number </w:t>
      </w:r>
    </w:p>
    <w:p w:rsidR="009E2EB1" w:rsidRPr="009E2EB1" w:rsidRDefault="009E2EB1" w:rsidP="009E2EB1">
      <w:proofErr w:type="gramStart"/>
      <w:r w:rsidRPr="009E2EB1">
        <w:t>of</w:t>
      </w:r>
      <w:proofErr w:type="gramEnd"/>
      <w:r w:rsidRPr="009E2EB1">
        <w:t xml:space="preserve"> Iraqi policemen killed across Iraq nearly doubled from 171 in </w:t>
      </w:r>
    </w:p>
    <w:p w:rsidR="009E2EB1" w:rsidRPr="009E2EB1" w:rsidRDefault="009E2EB1" w:rsidP="009E2EB1">
      <w:proofErr w:type="gramStart"/>
      <w:r w:rsidRPr="009E2EB1">
        <w:t>February to 331 in March.</w:t>
      </w:r>
      <w:proofErr w:type="gramEnd"/>
    </w:p>
    <w:p w:rsidR="009E2EB1" w:rsidRPr="009E2EB1" w:rsidRDefault="009E2EB1" w:rsidP="009E2EB1">
      <w:r w:rsidRPr="009E2EB1">
        <w:t xml:space="preserve">  Meanwhile, the numbers of unidentified bodies found across Baghdad </w:t>
      </w:r>
    </w:p>
    <w:p w:rsidR="009E2EB1" w:rsidRPr="009E2EB1" w:rsidRDefault="009E2EB1" w:rsidP="009E2EB1">
      <w:proofErr w:type="gramStart"/>
      <w:r w:rsidRPr="009E2EB1">
        <w:t>are</w:t>
      </w:r>
      <w:proofErr w:type="gramEnd"/>
      <w:r w:rsidRPr="009E2EB1">
        <w:t xml:space="preserve"> rising again, suggesting an increase in sectarian-motivated death </w:t>
      </w:r>
    </w:p>
    <w:p w:rsidR="009E2EB1" w:rsidRPr="009E2EB1" w:rsidRDefault="009E2EB1" w:rsidP="009E2EB1">
      <w:proofErr w:type="gramStart"/>
      <w:r w:rsidRPr="009E2EB1">
        <w:t>squad</w:t>
      </w:r>
      <w:proofErr w:type="gramEnd"/>
      <w:r w:rsidRPr="009E2EB1">
        <w:t xml:space="preserve"> killings. Surely, this is not a sign of us winning the war in </w:t>
      </w:r>
    </w:p>
    <w:p w:rsidR="009E2EB1" w:rsidRPr="009E2EB1" w:rsidRDefault="009E2EB1" w:rsidP="009E2EB1">
      <w:r w:rsidRPr="009E2EB1">
        <w:t xml:space="preserve">Iraq; but instead, it is a sign of how the conflict is swiftly tumbling </w:t>
      </w:r>
    </w:p>
    <w:p w:rsidR="009E2EB1" w:rsidRPr="009E2EB1" w:rsidRDefault="009E2EB1" w:rsidP="009E2EB1">
      <w:proofErr w:type="gramStart"/>
      <w:r w:rsidRPr="009E2EB1">
        <w:t>into</w:t>
      </w:r>
      <w:proofErr w:type="gramEnd"/>
      <w:r w:rsidRPr="009E2EB1">
        <w:t xml:space="preserve"> a civil war that is on the edge of becoming a battle beyond our </w:t>
      </w:r>
    </w:p>
    <w:p w:rsidR="009E2EB1" w:rsidRPr="009E2EB1" w:rsidRDefault="009E2EB1" w:rsidP="009E2EB1">
      <w:proofErr w:type="gramStart"/>
      <w:r w:rsidRPr="009E2EB1">
        <w:t>control</w:t>
      </w:r>
      <w:proofErr w:type="gramEnd"/>
      <w:r w:rsidRPr="009E2EB1">
        <w:t>.</w:t>
      </w:r>
    </w:p>
    <w:p w:rsidR="009E2EB1" w:rsidRPr="009E2EB1" w:rsidRDefault="009E2EB1" w:rsidP="009E2EB1">
      <w:r w:rsidRPr="009E2EB1">
        <w:t xml:space="preserve">  As Members of Congress, it is our duty to bring President Bush back </w:t>
      </w:r>
    </w:p>
    <w:p w:rsidR="009E2EB1" w:rsidRPr="009E2EB1" w:rsidRDefault="009E2EB1" w:rsidP="009E2EB1">
      <w:proofErr w:type="gramStart"/>
      <w:r w:rsidRPr="009E2EB1">
        <w:t>to</w:t>
      </w:r>
      <w:proofErr w:type="gramEnd"/>
      <w:r w:rsidRPr="009E2EB1">
        <w:t xml:space="preserve"> reality. Progress in Iraq will not be measured in military terms. </w:t>
      </w:r>
    </w:p>
    <w:p w:rsidR="009E2EB1" w:rsidRPr="009E2EB1" w:rsidRDefault="009E2EB1" w:rsidP="009E2EB1">
      <w:r w:rsidRPr="009E2EB1">
        <w:t xml:space="preserve">The primary solution </w:t>
      </w:r>
      <w:proofErr w:type="gramStart"/>
      <w:r w:rsidRPr="009E2EB1">
        <w:t>to</w:t>
      </w:r>
      <w:proofErr w:type="gramEnd"/>
      <w:r w:rsidRPr="009E2EB1">
        <w:t xml:space="preserve"> many of the crises in Iraq are simply </w:t>
      </w:r>
    </w:p>
    <w:p w:rsidR="009E2EB1" w:rsidRPr="009E2EB1" w:rsidRDefault="009E2EB1" w:rsidP="009E2EB1">
      <w:proofErr w:type="gramStart"/>
      <w:r w:rsidRPr="009E2EB1">
        <w:t>political</w:t>
      </w:r>
      <w:proofErr w:type="gramEnd"/>
      <w:r w:rsidRPr="009E2EB1">
        <w:t xml:space="preserve">, in that obtaining bilateral assistance from Iraq's </w:t>
      </w:r>
    </w:p>
    <w:p w:rsidR="009E2EB1" w:rsidRPr="009E2EB1" w:rsidRDefault="009E2EB1" w:rsidP="009E2EB1">
      <w:proofErr w:type="gramStart"/>
      <w:r w:rsidRPr="009E2EB1">
        <w:t>neighbors</w:t>
      </w:r>
      <w:proofErr w:type="gramEnd"/>
      <w:r w:rsidRPr="009E2EB1">
        <w:t xml:space="preserve">, the international community and the Iraqis themselves, is a </w:t>
      </w:r>
    </w:p>
    <w:p w:rsidR="009E2EB1" w:rsidRPr="009E2EB1" w:rsidRDefault="009E2EB1" w:rsidP="009E2EB1">
      <w:proofErr w:type="gramStart"/>
      <w:r w:rsidRPr="009E2EB1">
        <w:t>vital</w:t>
      </w:r>
      <w:proofErr w:type="gramEnd"/>
      <w:r w:rsidRPr="009E2EB1">
        <w:t xml:space="preserve"> step to resolving many of the present conflicts.</w:t>
      </w:r>
    </w:p>
    <w:p w:rsidR="009E2EB1" w:rsidRPr="009E2EB1" w:rsidRDefault="009E2EB1" w:rsidP="009E2EB1">
      <w:r w:rsidRPr="009E2EB1">
        <w:t xml:space="preserve">  Unfortunately, the President views the situation quite differently. </w:t>
      </w:r>
    </w:p>
    <w:p w:rsidR="009E2EB1" w:rsidRPr="009E2EB1" w:rsidRDefault="009E2EB1" w:rsidP="009E2EB1">
      <w:r w:rsidRPr="009E2EB1">
        <w:t xml:space="preserve">Rather than attempting to reach compromise, he has threatened to use </w:t>
      </w:r>
    </w:p>
    <w:p w:rsidR="009E2EB1" w:rsidRPr="009E2EB1" w:rsidRDefault="009E2EB1" w:rsidP="009E2EB1">
      <w:proofErr w:type="gramStart"/>
      <w:r w:rsidRPr="009E2EB1">
        <w:t>his</w:t>
      </w:r>
      <w:proofErr w:type="gramEnd"/>
      <w:r w:rsidRPr="009E2EB1">
        <w:t xml:space="preserve"> veto power. In doing so, he will be rejecting the benchmarks for </w:t>
      </w:r>
    </w:p>
    <w:p w:rsidR="009E2EB1" w:rsidRPr="009E2EB1" w:rsidRDefault="009E2EB1" w:rsidP="009E2EB1">
      <w:r w:rsidRPr="009E2EB1">
        <w:t xml:space="preserve">Iraq that he himself has repeatedly stated must be reached to resolve </w:t>
      </w:r>
    </w:p>
    <w:p w:rsidR="009E2EB1" w:rsidRPr="009E2EB1" w:rsidRDefault="009E2EB1" w:rsidP="009E2EB1">
      <w:proofErr w:type="gramStart"/>
      <w:r w:rsidRPr="009E2EB1">
        <w:t>this</w:t>
      </w:r>
      <w:proofErr w:type="gramEnd"/>
      <w:r w:rsidRPr="009E2EB1">
        <w:t xml:space="preserve"> crisis. The President will also be vetoing so much more.</w:t>
      </w:r>
    </w:p>
    <w:p w:rsidR="009E2EB1" w:rsidRPr="009E2EB1" w:rsidRDefault="009E2EB1" w:rsidP="009E2EB1">
      <w:r w:rsidRPr="009E2EB1">
        <w:t xml:space="preserve">  The supplemental provides troops with three things they need to be </w:t>
      </w:r>
    </w:p>
    <w:p w:rsidR="009E2EB1" w:rsidRPr="009E2EB1" w:rsidRDefault="009E2EB1" w:rsidP="009E2EB1">
      <w:proofErr w:type="gramStart"/>
      <w:r w:rsidRPr="009E2EB1">
        <w:t>successful</w:t>
      </w:r>
      <w:proofErr w:type="gramEnd"/>
      <w:r w:rsidRPr="009E2EB1">
        <w:t>: Training, equipment and rest.</w:t>
      </w:r>
    </w:p>
    <w:p w:rsidR="009E2EB1" w:rsidRPr="009E2EB1" w:rsidRDefault="009E2EB1" w:rsidP="009E2EB1">
      <w:r w:rsidRPr="009E2EB1">
        <w:t xml:space="preserve">  Further, as a member of the House Armed Services Committee, I am </w:t>
      </w:r>
    </w:p>
    <w:p w:rsidR="009E2EB1" w:rsidRPr="009E2EB1" w:rsidRDefault="009E2EB1" w:rsidP="009E2EB1">
      <w:proofErr w:type="gramStart"/>
      <w:r w:rsidRPr="009E2EB1">
        <w:t>particularly</w:t>
      </w:r>
      <w:proofErr w:type="gramEnd"/>
      <w:r w:rsidRPr="009E2EB1">
        <w:t xml:space="preserve"> proud that $3 billion is provided for the purchase of mine </w:t>
      </w:r>
    </w:p>
    <w:p w:rsidR="009E2EB1" w:rsidRPr="009E2EB1" w:rsidRDefault="009E2EB1" w:rsidP="009E2EB1">
      <w:proofErr w:type="gramStart"/>
      <w:r w:rsidRPr="009E2EB1">
        <w:t>resistant</w:t>
      </w:r>
      <w:proofErr w:type="gramEnd"/>
      <w:r w:rsidRPr="009E2EB1">
        <w:t>, ambush protected vehicles.</w:t>
      </w:r>
    </w:p>
    <w:p w:rsidR="009E2EB1" w:rsidRPr="009E2EB1" w:rsidRDefault="009E2EB1" w:rsidP="009E2EB1">
      <w:r w:rsidRPr="009E2EB1">
        <w:t xml:space="preserve">  The President should take note that he will be vetoing accountability </w:t>
      </w:r>
    </w:p>
    <w:p w:rsidR="009E2EB1" w:rsidRPr="009E2EB1" w:rsidRDefault="009E2EB1" w:rsidP="009E2EB1">
      <w:proofErr w:type="gramStart"/>
      <w:r w:rsidRPr="009E2EB1">
        <w:t>requirements</w:t>
      </w:r>
      <w:proofErr w:type="gramEnd"/>
      <w:r w:rsidRPr="009E2EB1">
        <w:t xml:space="preserve"> in the area of homeland security. To that end, the </w:t>
      </w:r>
    </w:p>
    <w:p w:rsidR="009E2EB1" w:rsidRPr="009E2EB1" w:rsidRDefault="009E2EB1" w:rsidP="009E2EB1">
      <w:proofErr w:type="gramStart"/>
      <w:r w:rsidRPr="009E2EB1">
        <w:t>supplemental</w:t>
      </w:r>
      <w:proofErr w:type="gramEnd"/>
      <w:r w:rsidRPr="009E2EB1">
        <w:t xml:space="preserve"> makes important changes to the Coast Guard's $24 billion, </w:t>
      </w:r>
    </w:p>
    <w:p w:rsidR="009E2EB1" w:rsidRPr="009E2EB1" w:rsidRDefault="009E2EB1" w:rsidP="009E2EB1">
      <w:r w:rsidRPr="009E2EB1">
        <w:lastRenderedPageBreak/>
        <w:t xml:space="preserve">25-year Deepwater contract to prevent the development of assets that </w:t>
      </w:r>
    </w:p>
    <w:p w:rsidR="009E2EB1" w:rsidRPr="009E2EB1" w:rsidRDefault="009E2EB1" w:rsidP="009E2EB1">
      <w:proofErr w:type="gramStart"/>
      <w:r w:rsidRPr="009E2EB1">
        <w:t>simply</w:t>
      </w:r>
      <w:proofErr w:type="gramEnd"/>
      <w:r w:rsidRPr="009E2EB1">
        <w:t xml:space="preserve"> do not work.</w:t>
      </w:r>
    </w:p>
    <w:p w:rsidR="009E2EB1" w:rsidRPr="009E2EB1" w:rsidRDefault="009E2EB1" w:rsidP="009E2EB1">
      <w:r w:rsidRPr="009E2EB1">
        <w:t xml:space="preserve">  Further, the supplemental will require the Coast Guard to identify </w:t>
      </w:r>
    </w:p>
    <w:p w:rsidR="009E2EB1" w:rsidRPr="009E2EB1" w:rsidRDefault="009E2EB1" w:rsidP="009E2EB1">
      <w:proofErr w:type="gramStart"/>
      <w:r w:rsidRPr="009E2EB1">
        <w:t>both</w:t>
      </w:r>
      <w:proofErr w:type="gramEnd"/>
      <w:r w:rsidRPr="009E2EB1">
        <w:t xml:space="preserve"> the staffing structure it needs to manage Deepwater, and the </w:t>
      </w:r>
    </w:p>
    <w:p w:rsidR="009E2EB1" w:rsidRPr="009E2EB1" w:rsidRDefault="009E2EB1" w:rsidP="009E2EB1">
      <w:proofErr w:type="gramStart"/>
      <w:r w:rsidRPr="009E2EB1">
        <w:t>training</w:t>
      </w:r>
      <w:proofErr w:type="gramEnd"/>
      <w:r w:rsidRPr="009E2EB1">
        <w:t xml:space="preserve"> that acquisitions oversight staff will require to be </w:t>
      </w:r>
    </w:p>
    <w:p w:rsidR="009E2EB1" w:rsidRPr="009E2EB1" w:rsidRDefault="009E2EB1" w:rsidP="009E2EB1">
      <w:proofErr w:type="gramStart"/>
      <w:r w:rsidRPr="009E2EB1">
        <w:t>effective</w:t>
      </w:r>
      <w:proofErr w:type="gramEnd"/>
      <w:r w:rsidRPr="009E2EB1">
        <w:t>.</w:t>
      </w:r>
    </w:p>
    <w:p w:rsidR="009E2EB1" w:rsidRPr="009E2EB1" w:rsidRDefault="009E2EB1" w:rsidP="009E2EB1">
      <w:r w:rsidRPr="009E2EB1">
        <w:t xml:space="preserve">  Having chaired two oversight hearings involving Deepwater, and having </w:t>
      </w:r>
    </w:p>
    <w:p w:rsidR="009E2EB1" w:rsidRPr="009E2EB1" w:rsidRDefault="009E2EB1" w:rsidP="009E2EB1">
      <w:proofErr w:type="gramStart"/>
      <w:r w:rsidRPr="009E2EB1">
        <w:t>worked</w:t>
      </w:r>
      <w:proofErr w:type="gramEnd"/>
      <w:r w:rsidRPr="009E2EB1">
        <w:t xml:space="preserve"> with Chairman Oberstar, chairman of the full committee, to </w:t>
      </w:r>
    </w:p>
    <w:p w:rsidR="009E2EB1" w:rsidRPr="009E2EB1" w:rsidRDefault="009E2EB1" w:rsidP="009E2EB1">
      <w:proofErr w:type="gramStart"/>
      <w:r w:rsidRPr="009E2EB1">
        <w:t>conduct</w:t>
      </w:r>
      <w:proofErr w:type="gramEnd"/>
      <w:r w:rsidRPr="009E2EB1">
        <w:t xml:space="preserve"> an investigative hearing into Deepwater, I know that the </w:t>
      </w:r>
    </w:p>
    <w:p w:rsidR="009E2EB1" w:rsidRPr="009E2EB1" w:rsidRDefault="009E2EB1" w:rsidP="009E2EB1">
      <w:proofErr w:type="gramStart"/>
      <w:r w:rsidRPr="009E2EB1">
        <w:t>significant</w:t>
      </w:r>
      <w:proofErr w:type="gramEnd"/>
      <w:r w:rsidRPr="009E2EB1">
        <w:t xml:space="preserve"> problems that have been experienced with this contract have </w:t>
      </w:r>
    </w:p>
    <w:p w:rsidR="009E2EB1" w:rsidRPr="009E2EB1" w:rsidRDefault="009E2EB1" w:rsidP="009E2EB1">
      <w:proofErr w:type="gramStart"/>
      <w:r w:rsidRPr="009E2EB1">
        <w:t>arisen</w:t>
      </w:r>
      <w:proofErr w:type="gramEnd"/>
      <w:r w:rsidRPr="009E2EB1">
        <w:t xml:space="preserve"> at least in part due to the decision of the Coast Guard to move </w:t>
      </w:r>
    </w:p>
    <w:p w:rsidR="009E2EB1" w:rsidRPr="009E2EB1" w:rsidRDefault="009E2EB1" w:rsidP="009E2EB1">
      <w:proofErr w:type="gramStart"/>
      <w:r w:rsidRPr="009E2EB1">
        <w:t>forward</w:t>
      </w:r>
      <w:proofErr w:type="gramEnd"/>
      <w:r w:rsidRPr="009E2EB1">
        <w:t xml:space="preserve"> with the program before they had the staff, expertise, and </w:t>
      </w:r>
    </w:p>
    <w:p w:rsidR="009E2EB1" w:rsidRPr="009E2EB1" w:rsidRDefault="009E2EB1" w:rsidP="009E2EB1">
      <w:proofErr w:type="gramStart"/>
      <w:r w:rsidRPr="009E2EB1">
        <w:t>management</w:t>
      </w:r>
      <w:proofErr w:type="gramEnd"/>
      <w:r w:rsidRPr="009E2EB1">
        <w:t xml:space="preserve"> systems in place to ensure effective oversight.</w:t>
      </w:r>
    </w:p>
    <w:p w:rsidR="009E2EB1" w:rsidRPr="009E2EB1" w:rsidRDefault="009E2EB1" w:rsidP="009E2EB1">
      <w:r w:rsidRPr="009E2EB1">
        <w:t xml:space="preserve">  Finally, I strongly support these provisions and look forward to </w:t>
      </w:r>
    </w:p>
    <w:p w:rsidR="009E2EB1" w:rsidRPr="009E2EB1" w:rsidRDefault="009E2EB1" w:rsidP="009E2EB1">
      <w:proofErr w:type="gramStart"/>
      <w:r w:rsidRPr="009E2EB1">
        <w:t>building</w:t>
      </w:r>
      <w:proofErr w:type="gramEnd"/>
      <w:r w:rsidRPr="009E2EB1">
        <w:t xml:space="preserve"> on them in the Coast Guard reauthorization which we are </w:t>
      </w:r>
    </w:p>
    <w:p w:rsidR="009E2EB1" w:rsidRPr="009E2EB1" w:rsidRDefault="009E2EB1" w:rsidP="009E2EB1">
      <w:proofErr w:type="gramStart"/>
      <w:r w:rsidRPr="009E2EB1">
        <w:t>drafting</w:t>
      </w:r>
      <w:proofErr w:type="gramEnd"/>
      <w:r w:rsidRPr="009E2EB1">
        <w:t xml:space="preserve">. If this supplemental is not signed and if we fail to override </w:t>
      </w:r>
    </w:p>
    <w:p w:rsidR="009E2EB1" w:rsidRPr="009E2EB1" w:rsidRDefault="009E2EB1" w:rsidP="009E2EB1">
      <w:proofErr w:type="gramStart"/>
      <w:r w:rsidRPr="009E2EB1">
        <w:t>the</w:t>
      </w:r>
      <w:proofErr w:type="gramEnd"/>
      <w:r w:rsidRPr="009E2EB1">
        <w:t xml:space="preserve"> veto, we will start from scratch, forcing us back to the drawing </w:t>
      </w:r>
    </w:p>
    <w:p w:rsidR="009E2EB1" w:rsidRPr="009E2EB1" w:rsidRDefault="009E2EB1" w:rsidP="009E2EB1">
      <w:proofErr w:type="gramStart"/>
      <w:r w:rsidRPr="009E2EB1">
        <w:t>board</w:t>
      </w:r>
      <w:proofErr w:type="gramEnd"/>
      <w:r w:rsidRPr="009E2EB1">
        <w:t xml:space="preserve">. However, I will not give up or give in. It is time to bring our </w:t>
      </w:r>
    </w:p>
    <w:p w:rsidR="009E2EB1" w:rsidRPr="009E2EB1" w:rsidRDefault="009E2EB1" w:rsidP="009E2EB1">
      <w:proofErr w:type="gramStart"/>
      <w:r w:rsidRPr="009E2EB1">
        <w:t>troops</w:t>
      </w:r>
      <w:proofErr w:type="gramEnd"/>
      <w:r w:rsidRPr="009E2EB1">
        <w:t xml:space="preserve"> home</w:t>
      </w:r>
    </w:p>
    <w:p w:rsidR="009E2EB1" w:rsidRPr="009E2EB1" w:rsidRDefault="009E2EB1" w:rsidP="009E2EB1"/>
    <w:p w:rsidR="009E2EB1" w:rsidRPr="009E2EB1" w:rsidRDefault="009E2EB1" w:rsidP="009E2EB1">
      <w:bookmarkStart w:id="0" w:name="_GoBack"/>
      <w:bookmarkEnd w:id="0"/>
    </w:p>
    <w:p w:rsidR="009E2EB1" w:rsidRPr="009E2EB1" w:rsidRDefault="009E2EB1" w:rsidP="009E2EB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367" w:rsidRDefault="000C5367" w:rsidP="0052246D">
      <w:r>
        <w:separator/>
      </w:r>
    </w:p>
  </w:endnote>
  <w:endnote w:type="continuationSeparator" w:id="0">
    <w:p w:rsidR="000C5367" w:rsidRDefault="000C5367" w:rsidP="0052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367" w:rsidRDefault="000C5367" w:rsidP="0052246D">
      <w:r>
        <w:separator/>
      </w:r>
    </w:p>
  </w:footnote>
  <w:footnote w:type="continuationSeparator" w:id="0">
    <w:p w:rsidR="000C5367" w:rsidRDefault="000C5367" w:rsidP="00522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46D" w:rsidRPr="0052246D" w:rsidRDefault="0052246D" w:rsidP="0052246D">
    <w:pPr>
      <w:pStyle w:val="Header"/>
    </w:pPr>
    <w:r w:rsidRPr="0052246D">
      <w:t>(Wednesday, April 25, 2007)]</w:t>
    </w:r>
  </w:p>
  <w:p w:rsidR="0052246D" w:rsidRPr="0052246D" w:rsidRDefault="0052246D" w:rsidP="0052246D">
    <w:pPr>
      <w:pStyle w:val="Header"/>
    </w:pPr>
    <w:r w:rsidRPr="0052246D">
      <w:t>[House]</w:t>
    </w:r>
  </w:p>
  <w:p w:rsidR="0052246D" w:rsidRDefault="0052246D">
    <w:pPr>
      <w:pStyle w:val="Header"/>
    </w:pPr>
    <w:r>
      <w:t xml:space="preserve">  Mr. CUMMINGS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B1"/>
    <w:rsid w:val="000C5367"/>
    <w:rsid w:val="00315E9B"/>
    <w:rsid w:val="0052246D"/>
    <w:rsid w:val="009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E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46D"/>
  </w:style>
  <w:style w:type="paragraph" w:styleId="Footer">
    <w:name w:val="footer"/>
    <w:basedOn w:val="Normal"/>
    <w:link w:val="FooterChar"/>
    <w:uiPriority w:val="99"/>
    <w:unhideWhenUsed/>
    <w:rsid w:val="00522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E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2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46D"/>
  </w:style>
  <w:style w:type="paragraph" w:styleId="Footer">
    <w:name w:val="footer"/>
    <w:basedOn w:val="Normal"/>
    <w:link w:val="FooterChar"/>
    <w:uiPriority w:val="99"/>
    <w:unhideWhenUsed/>
    <w:rsid w:val="00522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2014-10-06T09:30:00Z</dcterms:created>
  <dcterms:modified xsi:type="dcterms:W3CDTF">2014-10-06T09:30:00Z</dcterms:modified>
</cp:coreProperties>
</file>