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A8" w:rsidRPr="00AA65A8" w:rsidRDefault="00AA65A8" w:rsidP="00AA65A8">
      <w:r w:rsidRPr="00AA65A8">
        <w:t xml:space="preserve">Mr. Speaker, just a few hours ago, I heard moving </w:t>
      </w:r>
    </w:p>
    <w:p w:rsidR="00AA65A8" w:rsidRPr="00AA65A8" w:rsidRDefault="00AA65A8" w:rsidP="00AA65A8">
      <w:proofErr w:type="gramStart"/>
      <w:r w:rsidRPr="00AA65A8">
        <w:t>testimonials</w:t>
      </w:r>
      <w:proofErr w:type="gramEnd"/>
      <w:r w:rsidRPr="00AA65A8">
        <w:t xml:space="preserve"> about the impact of the Iraq war on real people, real </w:t>
      </w:r>
    </w:p>
    <w:p w:rsidR="00AA65A8" w:rsidRPr="00AA65A8" w:rsidRDefault="00AA65A8" w:rsidP="00AA65A8">
      <w:proofErr w:type="gramStart"/>
      <w:r w:rsidRPr="00AA65A8">
        <w:t>families</w:t>
      </w:r>
      <w:proofErr w:type="gramEnd"/>
      <w:r w:rsidRPr="00AA65A8">
        <w:t xml:space="preserve"> and real communities, both American and Iraqi. I organized a </w:t>
      </w:r>
    </w:p>
    <w:p w:rsidR="00AA65A8" w:rsidRPr="00AA65A8" w:rsidRDefault="00AA65A8" w:rsidP="00AA65A8">
      <w:proofErr w:type="gramStart"/>
      <w:r w:rsidRPr="00AA65A8">
        <w:t>forum</w:t>
      </w:r>
      <w:proofErr w:type="gramEnd"/>
      <w:r w:rsidRPr="00AA65A8">
        <w:t xml:space="preserve"> precisely to get beyond the statistics, the strategy, and the </w:t>
      </w:r>
    </w:p>
    <w:p w:rsidR="00AA65A8" w:rsidRPr="00AA65A8" w:rsidRDefault="00AA65A8" w:rsidP="00AA65A8">
      <w:proofErr w:type="gramStart"/>
      <w:r w:rsidRPr="00AA65A8">
        <w:t>abstractions</w:t>
      </w:r>
      <w:proofErr w:type="gramEnd"/>
      <w:r w:rsidRPr="00AA65A8">
        <w:t>, to understand the devastating human cost of this war.</w:t>
      </w:r>
    </w:p>
    <w:p w:rsidR="00AA65A8" w:rsidRPr="00AA65A8" w:rsidRDefault="00AA65A8" w:rsidP="00AA65A8">
      <w:r w:rsidRPr="00AA65A8">
        <w:t xml:space="preserve">  We heard from Charlie Anderson, a former marine who suffers from </w:t>
      </w:r>
    </w:p>
    <w:p w:rsidR="00AA65A8" w:rsidRPr="00AA65A8" w:rsidRDefault="00AA65A8" w:rsidP="00AA65A8">
      <w:proofErr w:type="gramStart"/>
      <w:r w:rsidRPr="00AA65A8">
        <w:t>post-traumatic</w:t>
      </w:r>
      <w:proofErr w:type="gramEnd"/>
      <w:r w:rsidRPr="00AA65A8">
        <w:t xml:space="preserve"> stress disorder and now is a regional coordinator for </w:t>
      </w:r>
    </w:p>
    <w:p w:rsidR="00AA65A8" w:rsidRPr="00AA65A8" w:rsidRDefault="00AA65A8" w:rsidP="00AA65A8">
      <w:r w:rsidRPr="00AA65A8">
        <w:t xml:space="preserve">Iraq Veterans </w:t>
      </w:r>
      <w:proofErr w:type="gramStart"/>
      <w:r w:rsidRPr="00AA65A8">
        <w:t>Against</w:t>
      </w:r>
      <w:proofErr w:type="gramEnd"/>
      <w:r w:rsidRPr="00AA65A8">
        <w:t xml:space="preserve"> the War. He spoke of the Government of the United </w:t>
      </w:r>
    </w:p>
    <w:p w:rsidR="00AA65A8" w:rsidRPr="00AA65A8" w:rsidRDefault="00AA65A8" w:rsidP="00AA65A8">
      <w:r w:rsidRPr="00AA65A8">
        <w:t>States having failed the men and women it sent to war.</w:t>
      </w:r>
    </w:p>
    <w:p w:rsidR="00AA65A8" w:rsidRPr="00AA65A8" w:rsidRDefault="00AA65A8" w:rsidP="00437722">
      <w:r w:rsidRPr="00AA65A8">
        <w:t xml:space="preserve">  He said, </w:t>
      </w:r>
    </w:p>
    <w:p w:rsidR="00AA65A8" w:rsidRPr="00AA65A8" w:rsidRDefault="00AA65A8" w:rsidP="00437722">
      <w:r w:rsidRPr="00AA65A8">
        <w:t xml:space="preserve">  He told us, </w:t>
      </w:r>
    </w:p>
    <w:p w:rsidR="00AA65A8" w:rsidRPr="00AA65A8" w:rsidRDefault="00AA65A8" w:rsidP="00AA65A8">
      <w:r w:rsidRPr="00AA65A8">
        <w:t xml:space="preserve">  And this is the part that blew my mind, Mr. Speaker: Mr. Anderson </w:t>
      </w:r>
    </w:p>
    <w:p w:rsidR="00AA65A8" w:rsidRPr="00AA65A8" w:rsidRDefault="00AA65A8" w:rsidP="00437722">
      <w:proofErr w:type="gramStart"/>
      <w:r w:rsidRPr="00AA65A8">
        <w:t>added</w:t>
      </w:r>
      <w:proofErr w:type="gramEnd"/>
      <w:r w:rsidRPr="00AA65A8">
        <w:t xml:space="preserve"> that after firing his weapon during one ambush, he said, </w:t>
      </w:r>
    </w:p>
    <w:p w:rsidR="00AA65A8" w:rsidRPr="00AA65A8" w:rsidRDefault="00AA65A8" w:rsidP="00AA65A8">
      <w:r w:rsidRPr="00AA65A8">
        <w:t xml:space="preserve">  Can you imagine that? The mighty United States military, the greatest </w:t>
      </w:r>
    </w:p>
    <w:p w:rsidR="00AA65A8" w:rsidRPr="00AA65A8" w:rsidRDefault="00AA65A8" w:rsidP="00AA65A8">
      <w:proofErr w:type="gramStart"/>
      <w:r w:rsidRPr="00AA65A8">
        <w:t>fighting</w:t>
      </w:r>
      <w:proofErr w:type="gramEnd"/>
      <w:r w:rsidRPr="00AA65A8">
        <w:t xml:space="preserve"> force in the world, essentially rationing bullets?</w:t>
      </w:r>
    </w:p>
    <w:p w:rsidR="00AA65A8" w:rsidRPr="00AA65A8" w:rsidRDefault="00AA65A8" w:rsidP="00AA65A8">
      <w:r w:rsidRPr="00AA65A8">
        <w:t xml:space="preserve">  Dahlia </w:t>
      </w:r>
      <w:proofErr w:type="spellStart"/>
      <w:r w:rsidRPr="00AA65A8">
        <w:t>Wasfi</w:t>
      </w:r>
      <w:proofErr w:type="spellEnd"/>
      <w:r w:rsidRPr="00AA65A8">
        <w:t xml:space="preserve">, a doctor who is half Jewish and half Iraqi, offered a </w:t>
      </w:r>
    </w:p>
    <w:p w:rsidR="00AA65A8" w:rsidRPr="00AA65A8" w:rsidRDefault="00AA65A8" w:rsidP="00AA65A8">
      <w:proofErr w:type="gramStart"/>
      <w:r w:rsidRPr="00AA65A8">
        <w:t>powerful</w:t>
      </w:r>
      <w:proofErr w:type="gramEnd"/>
      <w:r w:rsidRPr="00AA65A8">
        <w:t xml:space="preserve"> historical analogy. She spoke of her mother's relatives being </w:t>
      </w:r>
    </w:p>
    <w:p w:rsidR="00AA65A8" w:rsidRPr="00AA65A8" w:rsidRDefault="00AA65A8" w:rsidP="00AA65A8">
      <w:proofErr w:type="gramStart"/>
      <w:r w:rsidRPr="00AA65A8">
        <w:t>driven</w:t>
      </w:r>
      <w:proofErr w:type="gramEnd"/>
      <w:r w:rsidRPr="00AA65A8">
        <w:t xml:space="preserve"> from their native Austria to avoid Nazi concentration camps. </w:t>
      </w:r>
    </w:p>
    <w:p w:rsidR="00AA65A8" w:rsidRPr="00AA65A8" w:rsidRDefault="00AA65A8" w:rsidP="00AA65A8">
      <w:r w:rsidRPr="00AA65A8">
        <w:t xml:space="preserve">``Never again'' is the refrain we use when talking about the Holocaust. </w:t>
      </w:r>
    </w:p>
    <w:p w:rsidR="00AA65A8" w:rsidRPr="00AA65A8" w:rsidRDefault="00AA65A8" w:rsidP="00437722">
      <w:r w:rsidRPr="00AA65A8">
        <w:t xml:space="preserve">She then spoke of her father's relatives who are </w:t>
      </w:r>
      <w:bookmarkStart w:id="0" w:name="_GoBack"/>
      <w:bookmarkEnd w:id="0"/>
    </w:p>
    <w:p w:rsidR="00AA65A8" w:rsidRPr="00AA65A8" w:rsidRDefault="00AA65A8" w:rsidP="00437722">
      <w:r w:rsidRPr="00AA65A8">
        <w:t xml:space="preserve">  She went on: </w:t>
      </w:r>
    </w:p>
    <w:p w:rsidR="00AA65A8" w:rsidRPr="00AA65A8" w:rsidRDefault="00AA65A8" w:rsidP="00AA65A8">
      <w:r w:rsidRPr="00AA65A8">
        <w:t xml:space="preserve">  An Iraqi civil engineer named </w:t>
      </w:r>
      <w:proofErr w:type="spellStart"/>
      <w:r w:rsidRPr="00AA65A8">
        <w:t>Faiza</w:t>
      </w:r>
      <w:proofErr w:type="spellEnd"/>
      <w:r w:rsidRPr="00AA65A8">
        <w:t xml:space="preserve"> also spoke to us. She fled </w:t>
      </w:r>
    </w:p>
    <w:p w:rsidR="00AA65A8" w:rsidRPr="00AA65A8" w:rsidRDefault="00AA65A8" w:rsidP="00AA65A8">
      <w:proofErr w:type="gramStart"/>
      <w:r w:rsidRPr="00AA65A8">
        <w:t>occupied</w:t>
      </w:r>
      <w:proofErr w:type="gramEnd"/>
      <w:r w:rsidRPr="00AA65A8">
        <w:t xml:space="preserve"> Iraq last summer after her son, a student, was detained for </w:t>
      </w:r>
    </w:p>
    <w:p w:rsidR="00AA65A8" w:rsidRPr="00AA65A8" w:rsidRDefault="00AA65A8" w:rsidP="00AA65A8">
      <w:proofErr w:type="gramStart"/>
      <w:r w:rsidRPr="00AA65A8">
        <w:t>several</w:t>
      </w:r>
      <w:proofErr w:type="gramEnd"/>
      <w:r w:rsidRPr="00AA65A8">
        <w:t xml:space="preserve"> days by the Ministry of the Interior without any charges being </w:t>
      </w:r>
    </w:p>
    <w:p w:rsidR="00AA65A8" w:rsidRPr="00AA65A8" w:rsidRDefault="00AA65A8" w:rsidP="00AA65A8">
      <w:proofErr w:type="gramStart"/>
      <w:r w:rsidRPr="00AA65A8">
        <w:t>filed</w:t>
      </w:r>
      <w:proofErr w:type="gramEnd"/>
      <w:r w:rsidRPr="00AA65A8">
        <w:t>.</w:t>
      </w:r>
    </w:p>
    <w:p w:rsidR="00AA65A8" w:rsidRPr="00AA65A8" w:rsidRDefault="00AA65A8" w:rsidP="00AA65A8">
      <w:r w:rsidRPr="00AA65A8">
        <w:t xml:space="preserve">  </w:t>
      </w:r>
      <w:proofErr w:type="gramStart"/>
      <w:r w:rsidRPr="00AA65A8">
        <w:t>she</w:t>
      </w:r>
      <w:proofErr w:type="gramEnd"/>
      <w:r w:rsidRPr="00AA65A8">
        <w:t xml:space="preserve"> said.</w:t>
      </w:r>
    </w:p>
    <w:p w:rsidR="00AA65A8" w:rsidRPr="00AA65A8" w:rsidRDefault="00AA65A8" w:rsidP="00AA65A8">
      <w:r w:rsidRPr="00AA65A8">
        <w:t xml:space="preserve">  Although they said he had committed no crimes, his family had to pay </w:t>
      </w:r>
    </w:p>
    <w:p w:rsidR="00AA65A8" w:rsidRPr="00AA65A8" w:rsidRDefault="00AA65A8" w:rsidP="00AA65A8">
      <w:proofErr w:type="gramStart"/>
      <w:r w:rsidRPr="00AA65A8">
        <w:t>thousands</w:t>
      </w:r>
      <w:proofErr w:type="gramEnd"/>
      <w:r w:rsidRPr="00AA65A8">
        <w:t xml:space="preserve"> of dollars to secure his release. How is that for the </w:t>
      </w:r>
    </w:p>
    <w:p w:rsidR="00AA65A8" w:rsidRPr="00AA65A8" w:rsidRDefault="00AA65A8" w:rsidP="00AA65A8">
      <w:proofErr w:type="gramStart"/>
      <w:r w:rsidRPr="00AA65A8">
        <w:t>transformation</w:t>
      </w:r>
      <w:proofErr w:type="gramEnd"/>
      <w:r w:rsidRPr="00AA65A8">
        <w:t xml:space="preserve"> of power to freedom?</w:t>
      </w:r>
    </w:p>
    <w:p w:rsidR="00AA65A8" w:rsidRPr="00AA65A8" w:rsidRDefault="00AA65A8" w:rsidP="00AA65A8">
      <w:r w:rsidRPr="00AA65A8">
        <w:t xml:space="preserve">  Now she and her family are living as exiles in Jordan, driven away </w:t>
      </w:r>
    </w:p>
    <w:p w:rsidR="00AA65A8" w:rsidRPr="00AA65A8" w:rsidRDefault="00AA65A8" w:rsidP="00AA65A8">
      <w:proofErr w:type="gramStart"/>
      <w:r w:rsidRPr="00AA65A8">
        <w:t>from</w:t>
      </w:r>
      <w:proofErr w:type="gramEnd"/>
      <w:r w:rsidRPr="00AA65A8">
        <w:t xml:space="preserve"> everything that was once familiar to them. But the only other </w:t>
      </w:r>
    </w:p>
    <w:p w:rsidR="00AA65A8" w:rsidRPr="00AA65A8" w:rsidRDefault="00AA65A8" w:rsidP="00AA65A8">
      <w:proofErr w:type="gramStart"/>
      <w:r w:rsidRPr="00AA65A8">
        <w:t>choice</w:t>
      </w:r>
      <w:proofErr w:type="gramEnd"/>
      <w:r w:rsidRPr="00AA65A8">
        <w:t xml:space="preserve"> was to live in a country whose infrastructure has been </w:t>
      </w:r>
    </w:p>
    <w:p w:rsidR="00AA65A8" w:rsidRPr="00AA65A8" w:rsidRDefault="00AA65A8" w:rsidP="00AA65A8">
      <w:proofErr w:type="gramStart"/>
      <w:r w:rsidRPr="00AA65A8">
        <w:t>completely</w:t>
      </w:r>
      <w:proofErr w:type="gramEnd"/>
      <w:r w:rsidRPr="00AA65A8">
        <w:t xml:space="preserve"> torn down and never rebuilt.</w:t>
      </w:r>
    </w:p>
    <w:p w:rsidR="00AA65A8" w:rsidRPr="00AA65A8" w:rsidRDefault="00AA65A8" w:rsidP="00AA65A8">
      <w:r w:rsidRPr="00AA65A8">
        <w:t xml:space="preserve">  Mr. Speaker, in the name of these three brave souls, for the sake of </w:t>
      </w:r>
    </w:p>
    <w:p w:rsidR="00AA65A8" w:rsidRPr="00AA65A8" w:rsidRDefault="00AA65A8" w:rsidP="00AA65A8">
      <w:proofErr w:type="gramStart"/>
      <w:r w:rsidRPr="00AA65A8">
        <w:t>human</w:t>
      </w:r>
      <w:proofErr w:type="gramEnd"/>
      <w:r w:rsidRPr="00AA65A8">
        <w:t xml:space="preserve"> decency if nothing else, it is time to end this war, bring our </w:t>
      </w:r>
    </w:p>
    <w:p w:rsidR="00AA65A8" w:rsidRPr="00AA65A8" w:rsidRDefault="00AA65A8" w:rsidP="00AA65A8">
      <w:proofErr w:type="gramStart"/>
      <w:r w:rsidRPr="00AA65A8">
        <w:t>troops</w:t>
      </w:r>
      <w:proofErr w:type="gramEnd"/>
      <w:r w:rsidRPr="00AA65A8">
        <w:t xml:space="preserve"> home, and give Iraq back to the Iraqi people.</w:t>
      </w:r>
    </w:p>
    <w:p w:rsidR="00AA65A8" w:rsidRPr="00AA65A8" w:rsidRDefault="00AA65A8" w:rsidP="00AA65A8"/>
    <w:p w:rsidR="00AA65A8" w:rsidRPr="00AA65A8" w:rsidRDefault="00AA65A8" w:rsidP="00AA65A8">
      <w:r w:rsidRPr="00AA65A8">
        <w:t xml:space="preserve">                          </w:t>
      </w:r>
    </w:p>
    <w:p w:rsidR="00AA65A8" w:rsidRPr="00AA65A8" w:rsidRDefault="00AA65A8" w:rsidP="00AA65A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66" w:rsidRDefault="00657C66" w:rsidP="00437722">
      <w:r>
        <w:separator/>
      </w:r>
    </w:p>
  </w:endnote>
  <w:endnote w:type="continuationSeparator" w:id="0">
    <w:p w:rsidR="00657C66" w:rsidRDefault="00657C66" w:rsidP="00437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66" w:rsidRDefault="00657C66" w:rsidP="00437722">
      <w:r>
        <w:separator/>
      </w:r>
    </w:p>
  </w:footnote>
  <w:footnote w:type="continuationSeparator" w:id="0">
    <w:p w:rsidR="00657C66" w:rsidRDefault="00657C66" w:rsidP="00437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722" w:rsidRPr="00437722" w:rsidRDefault="00437722" w:rsidP="00437722">
    <w:pPr>
      <w:pStyle w:val="Header"/>
    </w:pPr>
    <w:r w:rsidRPr="00437722">
      <w:t>(Thursday, April 27, 2006)]</w:t>
    </w:r>
  </w:p>
  <w:p w:rsidR="00437722" w:rsidRPr="00437722" w:rsidRDefault="00437722" w:rsidP="00437722">
    <w:pPr>
      <w:pStyle w:val="Header"/>
    </w:pPr>
    <w:r w:rsidRPr="00437722">
      <w:t>[House]</w:t>
    </w:r>
  </w:p>
  <w:p w:rsidR="00437722" w:rsidRDefault="00437722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A8"/>
    <w:rsid w:val="00315E9B"/>
    <w:rsid w:val="00437722"/>
    <w:rsid w:val="00657C66"/>
    <w:rsid w:val="00AA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722"/>
  </w:style>
  <w:style w:type="paragraph" w:styleId="Footer">
    <w:name w:val="footer"/>
    <w:basedOn w:val="Normal"/>
    <w:link w:val="FooterChar"/>
    <w:uiPriority w:val="99"/>
    <w:unhideWhenUsed/>
    <w:rsid w:val="00437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722"/>
  </w:style>
  <w:style w:type="paragraph" w:styleId="Footer">
    <w:name w:val="footer"/>
    <w:basedOn w:val="Normal"/>
    <w:link w:val="FooterChar"/>
    <w:uiPriority w:val="99"/>
    <w:unhideWhenUsed/>
    <w:rsid w:val="00437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2014-10-10T00:14:00Z</dcterms:created>
  <dcterms:modified xsi:type="dcterms:W3CDTF">2014-10-10T00:14:00Z</dcterms:modified>
</cp:coreProperties>
</file>