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B3" w:rsidRPr="00B918B3" w:rsidRDefault="00B918B3" w:rsidP="00B918B3">
      <w:r w:rsidRPr="00B918B3">
        <w:t xml:space="preserve">  Madam Speaker, I want to congratulate the gentleman </w:t>
      </w:r>
    </w:p>
    <w:p w:rsidR="00B918B3" w:rsidRPr="00B918B3" w:rsidRDefault="00B918B3" w:rsidP="00B918B3">
      <w:proofErr w:type="gramStart"/>
      <w:r w:rsidRPr="00B918B3">
        <w:t>from</w:t>
      </w:r>
      <w:proofErr w:type="gramEnd"/>
      <w:r w:rsidRPr="00B918B3">
        <w:t xml:space="preserve"> Georgia on his legislation, and I look forward to working with him </w:t>
      </w:r>
    </w:p>
    <w:p w:rsidR="00B918B3" w:rsidRPr="00B918B3" w:rsidRDefault="00B918B3" w:rsidP="00B918B3">
      <w:proofErr w:type="gramStart"/>
      <w:r w:rsidRPr="00B918B3">
        <w:t>on</w:t>
      </w:r>
      <w:proofErr w:type="gramEnd"/>
      <w:r w:rsidRPr="00B918B3">
        <w:t xml:space="preserve"> those efforts with many others here in the House.</w:t>
      </w:r>
    </w:p>
    <w:p w:rsidR="00B918B3" w:rsidRPr="00B918B3" w:rsidRDefault="00B918B3" w:rsidP="00B918B3">
      <w:r w:rsidRPr="00B918B3">
        <w:t xml:space="preserve">  When the American people and this Congress stand in unity, great </w:t>
      </w:r>
    </w:p>
    <w:p w:rsidR="00B918B3" w:rsidRPr="00B918B3" w:rsidRDefault="00B918B3" w:rsidP="00B918B3">
      <w:proofErr w:type="gramStart"/>
      <w:r w:rsidRPr="00B918B3">
        <w:t>change</w:t>
      </w:r>
      <w:proofErr w:type="gramEnd"/>
      <w:r w:rsidRPr="00B918B3">
        <w:t xml:space="preserve"> is possible. Last fall from every corner of our Nation, we spoke </w:t>
      </w:r>
    </w:p>
    <w:p w:rsidR="00B918B3" w:rsidRPr="00B918B3" w:rsidRDefault="00B918B3" w:rsidP="00B918B3">
      <w:proofErr w:type="gramStart"/>
      <w:r w:rsidRPr="00B918B3">
        <w:t>loud</w:t>
      </w:r>
      <w:proofErr w:type="gramEnd"/>
      <w:r w:rsidRPr="00B918B3">
        <w:t xml:space="preserve"> and clear to demand an end to the Bush administration's open-ended </w:t>
      </w:r>
    </w:p>
    <w:p w:rsidR="00B918B3" w:rsidRPr="00B918B3" w:rsidRDefault="00B918B3" w:rsidP="00B918B3">
      <w:proofErr w:type="gramStart"/>
      <w:r w:rsidRPr="00B918B3">
        <w:t>stay-the-course</w:t>
      </w:r>
      <w:proofErr w:type="gramEnd"/>
      <w:r w:rsidRPr="00B918B3">
        <w:t xml:space="preserve"> policy in Iraq and start a new direction. That unity </w:t>
      </w:r>
    </w:p>
    <w:p w:rsidR="00B918B3" w:rsidRPr="00B918B3" w:rsidRDefault="00B918B3" w:rsidP="00B918B3">
      <w:proofErr w:type="gramStart"/>
      <w:r w:rsidRPr="00B918B3">
        <w:t>has</w:t>
      </w:r>
      <w:proofErr w:type="gramEnd"/>
      <w:r w:rsidRPr="00B918B3">
        <w:t xml:space="preserve"> changed control of this very Congress, led to the departure of </w:t>
      </w:r>
    </w:p>
    <w:p w:rsidR="00B918B3" w:rsidRPr="00B918B3" w:rsidRDefault="00B918B3" w:rsidP="00B918B3">
      <w:r w:rsidRPr="00B918B3">
        <w:t xml:space="preserve">Secretary Rumsfeld, helped drive the bipartisan consensus behind the </w:t>
      </w:r>
    </w:p>
    <w:p w:rsidR="00B918B3" w:rsidRPr="00B918B3" w:rsidRDefault="00B918B3" w:rsidP="00B918B3">
      <w:proofErr w:type="gramStart"/>
      <w:r w:rsidRPr="00B918B3">
        <w:t>Iraq Study Group recommendations.</w:t>
      </w:r>
      <w:proofErr w:type="gramEnd"/>
    </w:p>
    <w:p w:rsidR="00B918B3" w:rsidRPr="00B918B3" w:rsidRDefault="00B918B3" w:rsidP="00B918B3">
      <w:r w:rsidRPr="00B918B3">
        <w:t xml:space="preserve">  Yet the Bush administration, in response, proposes another </w:t>
      </w:r>
    </w:p>
    <w:p w:rsidR="00B918B3" w:rsidRPr="00B918B3" w:rsidRDefault="00B918B3" w:rsidP="00B918B3">
      <w:proofErr w:type="gramStart"/>
      <w:r w:rsidRPr="00B918B3">
        <w:t>escalation</w:t>
      </w:r>
      <w:proofErr w:type="gramEnd"/>
      <w:r w:rsidRPr="00B918B3">
        <w:t xml:space="preserve">, a so-called surge. As I said last month on this floor, the </w:t>
      </w:r>
    </w:p>
    <w:p w:rsidR="00B918B3" w:rsidRPr="00B918B3" w:rsidRDefault="00B918B3" w:rsidP="00B918B3">
      <w:proofErr w:type="gramStart"/>
      <w:r w:rsidRPr="00B918B3">
        <w:t>escalation</w:t>
      </w:r>
      <w:proofErr w:type="gramEnd"/>
      <w:r w:rsidRPr="00B918B3">
        <w:t xml:space="preserve"> plan flies in the face of military experts, of the </w:t>
      </w:r>
    </w:p>
    <w:p w:rsidR="00B918B3" w:rsidRPr="00B918B3" w:rsidRDefault="00B918B3" w:rsidP="00B918B3">
      <w:proofErr w:type="gramStart"/>
      <w:r w:rsidRPr="00B918B3">
        <w:t>bipartisan</w:t>
      </w:r>
      <w:proofErr w:type="gramEnd"/>
      <w:r w:rsidRPr="00B918B3">
        <w:t xml:space="preserve"> Iraq Study Group, Democratic and Republican leaders in this </w:t>
      </w:r>
    </w:p>
    <w:p w:rsidR="00B918B3" w:rsidRPr="00B918B3" w:rsidRDefault="00B918B3" w:rsidP="00B918B3">
      <w:proofErr w:type="gramStart"/>
      <w:r w:rsidRPr="00B918B3">
        <w:t>Congress,</w:t>
      </w:r>
      <w:proofErr w:type="gramEnd"/>
      <w:r w:rsidRPr="00B918B3">
        <w:t xml:space="preserve"> and the American public. This Congress has a solemn duty to </w:t>
      </w:r>
    </w:p>
    <w:p w:rsidR="00B918B3" w:rsidRPr="00B918B3" w:rsidRDefault="00B918B3" w:rsidP="00B918B3">
      <w:proofErr w:type="gramStart"/>
      <w:r w:rsidRPr="00B918B3">
        <w:t>listen</w:t>
      </w:r>
      <w:proofErr w:type="gramEnd"/>
      <w:r w:rsidRPr="00B918B3">
        <w:t xml:space="preserve"> and take action.</w:t>
      </w:r>
    </w:p>
    <w:p w:rsidR="00B918B3" w:rsidRPr="00B918B3" w:rsidRDefault="00B918B3" w:rsidP="00B918B3">
      <w:r w:rsidRPr="00B918B3">
        <w:t xml:space="preserve">  Recently, the mother of a young soldier being deployed back to Iraq </w:t>
      </w:r>
    </w:p>
    <w:p w:rsidR="00B918B3" w:rsidRPr="00B918B3" w:rsidRDefault="00B918B3" w:rsidP="00B918B3">
      <w:proofErr w:type="gramStart"/>
      <w:r w:rsidRPr="00B918B3">
        <w:t>told</w:t>
      </w:r>
      <w:proofErr w:type="gramEnd"/>
      <w:r w:rsidRPr="00B918B3">
        <w:t xml:space="preserve"> me, Congressman Carnahan, I am one of those mothers who is against </w:t>
      </w:r>
    </w:p>
    <w:p w:rsidR="00B918B3" w:rsidRPr="00B918B3" w:rsidRDefault="00B918B3" w:rsidP="00B918B3">
      <w:proofErr w:type="gramStart"/>
      <w:r w:rsidRPr="00B918B3">
        <w:t>the</w:t>
      </w:r>
      <w:proofErr w:type="gramEnd"/>
      <w:r w:rsidRPr="00B918B3">
        <w:t xml:space="preserve"> war in Iraq. But my son volunteered to serve his country. Please be </w:t>
      </w:r>
    </w:p>
    <w:p w:rsidR="00B918B3" w:rsidRPr="00B918B3" w:rsidRDefault="00B918B3" w:rsidP="00B918B3">
      <w:proofErr w:type="gramStart"/>
      <w:r w:rsidRPr="00B918B3">
        <w:t>sure</w:t>
      </w:r>
      <w:proofErr w:type="gramEnd"/>
      <w:r w:rsidRPr="00B918B3">
        <w:t xml:space="preserve"> they get the support and equipment they need to come home quickly </w:t>
      </w:r>
    </w:p>
    <w:p w:rsidR="00B918B3" w:rsidRPr="00B918B3" w:rsidRDefault="00B918B3" w:rsidP="00B918B3">
      <w:proofErr w:type="gramStart"/>
      <w:r w:rsidRPr="00B918B3">
        <w:t>and</w:t>
      </w:r>
      <w:proofErr w:type="gramEnd"/>
      <w:r w:rsidRPr="00B918B3">
        <w:t xml:space="preserve"> safely.</w:t>
      </w:r>
    </w:p>
    <w:p w:rsidR="00B918B3" w:rsidRPr="00B918B3" w:rsidRDefault="00B918B3" w:rsidP="00B918B3">
      <w:r w:rsidRPr="00B918B3">
        <w:t xml:space="preserve">  That mother's heartfelt request is a powerful example of our national </w:t>
      </w:r>
    </w:p>
    <w:p w:rsidR="00B918B3" w:rsidRPr="00B918B3" w:rsidRDefault="00B918B3" w:rsidP="00B918B3">
      <w:proofErr w:type="gramStart"/>
      <w:r w:rsidRPr="00B918B3">
        <w:t>unity</w:t>
      </w:r>
      <w:proofErr w:type="gramEnd"/>
      <w:r w:rsidRPr="00B918B3">
        <w:t xml:space="preserve"> and resolve to support our troops and oppose the escalation </w:t>
      </w:r>
    </w:p>
    <w:p w:rsidR="00B918B3" w:rsidRPr="00B918B3" w:rsidRDefault="00B918B3" w:rsidP="00B918B3">
      <w:proofErr w:type="gramStart"/>
      <w:r w:rsidRPr="00B918B3">
        <w:t>policy</w:t>
      </w:r>
      <w:proofErr w:type="gramEnd"/>
      <w:r w:rsidRPr="00B918B3">
        <w:t xml:space="preserve"> that is not making the Iraqi Government more self-reliant, not </w:t>
      </w:r>
    </w:p>
    <w:p w:rsidR="00B918B3" w:rsidRPr="00B918B3" w:rsidRDefault="00B918B3" w:rsidP="00B918B3">
      <w:proofErr w:type="gramStart"/>
      <w:r w:rsidRPr="00B918B3">
        <w:t>making</w:t>
      </w:r>
      <w:proofErr w:type="gramEnd"/>
      <w:r w:rsidRPr="00B918B3">
        <w:t xml:space="preserve"> the Middle East region more stable, and not making our country </w:t>
      </w:r>
    </w:p>
    <w:p w:rsidR="00B918B3" w:rsidRPr="00B918B3" w:rsidRDefault="00B918B3" w:rsidP="00B918B3">
      <w:proofErr w:type="gramStart"/>
      <w:r w:rsidRPr="00B918B3">
        <w:t>safer</w:t>
      </w:r>
      <w:proofErr w:type="gramEnd"/>
      <w:r w:rsidRPr="00B918B3">
        <w:t>.</w:t>
      </w:r>
    </w:p>
    <w:p w:rsidR="00B918B3" w:rsidRPr="00B918B3" w:rsidRDefault="00B918B3" w:rsidP="00B918B3">
      <w:r w:rsidRPr="00B918B3">
        <w:t xml:space="preserve">  Next week, after this Iraq war has extended longer even than World </w:t>
      </w:r>
    </w:p>
    <w:p w:rsidR="00B918B3" w:rsidRPr="00B918B3" w:rsidRDefault="00B918B3" w:rsidP="00B918B3">
      <w:r w:rsidRPr="00B918B3">
        <w:t xml:space="preserve">War II, this Congress will have an historic, long, and thorough debate </w:t>
      </w:r>
    </w:p>
    <w:p w:rsidR="00B918B3" w:rsidRPr="00B918B3" w:rsidRDefault="00B918B3" w:rsidP="00B918B3">
      <w:proofErr w:type="gramStart"/>
      <w:r w:rsidRPr="00B918B3">
        <w:t>about</w:t>
      </w:r>
      <w:proofErr w:type="gramEnd"/>
      <w:r w:rsidRPr="00B918B3">
        <w:t xml:space="preserve"> the escalation plan. I believe the result will be a bipartisan </w:t>
      </w:r>
    </w:p>
    <w:p w:rsidR="00B918B3" w:rsidRPr="00B918B3" w:rsidRDefault="00B918B3" w:rsidP="00B918B3">
      <w:proofErr w:type="gramStart"/>
      <w:r w:rsidRPr="00B918B3">
        <w:t>vote</w:t>
      </w:r>
      <w:proofErr w:type="gramEnd"/>
      <w:r w:rsidRPr="00B918B3">
        <w:t xml:space="preserve"> reflecting the reality that a fourth U.S. escalation is the wrong </w:t>
      </w:r>
    </w:p>
    <w:p w:rsidR="00B918B3" w:rsidRPr="00B918B3" w:rsidRDefault="00B918B3" w:rsidP="00B918B3">
      <w:proofErr w:type="gramStart"/>
      <w:r w:rsidRPr="00B918B3">
        <w:t>direction</w:t>
      </w:r>
      <w:proofErr w:type="gramEnd"/>
      <w:r w:rsidRPr="00B918B3">
        <w:t xml:space="preserve"> for our country.</w:t>
      </w:r>
    </w:p>
    <w:p w:rsidR="00B918B3" w:rsidRPr="00B918B3" w:rsidRDefault="00B918B3" w:rsidP="00B918B3">
      <w:r w:rsidRPr="00B918B3">
        <w:t xml:space="preserve">  When this Congress acts in unison with the American people, great </w:t>
      </w:r>
    </w:p>
    <w:p w:rsidR="00B918B3" w:rsidRPr="00B918B3" w:rsidRDefault="00B918B3" w:rsidP="00B918B3">
      <w:proofErr w:type="gramStart"/>
      <w:r w:rsidRPr="00B918B3">
        <w:t>change</w:t>
      </w:r>
      <w:proofErr w:type="gramEnd"/>
      <w:r w:rsidRPr="00B918B3">
        <w:t xml:space="preserve"> is possible. In the weeks and months ahead, I believe this </w:t>
      </w:r>
    </w:p>
    <w:p w:rsidR="00B918B3" w:rsidRPr="00B918B3" w:rsidRDefault="00B918B3" w:rsidP="00B918B3">
      <w:r w:rsidRPr="00B918B3">
        <w:t xml:space="preserve">Congress will undertake its constitutional responsibilities with all </w:t>
      </w:r>
    </w:p>
    <w:p w:rsidR="00B918B3" w:rsidRPr="00B918B3" w:rsidRDefault="00B918B3" w:rsidP="00B918B3">
      <w:proofErr w:type="gramStart"/>
      <w:r w:rsidRPr="00B918B3">
        <w:t>seriousness</w:t>
      </w:r>
      <w:proofErr w:type="gramEnd"/>
      <w:r w:rsidRPr="00B918B3">
        <w:t xml:space="preserve"> and dispatch to continue this solemn debate, to exercise </w:t>
      </w:r>
    </w:p>
    <w:p w:rsidR="00B918B3" w:rsidRPr="00B918B3" w:rsidRDefault="00B918B3" w:rsidP="00B918B3">
      <w:proofErr w:type="gramStart"/>
      <w:r w:rsidRPr="00B918B3">
        <w:t>detailed</w:t>
      </w:r>
      <w:proofErr w:type="gramEnd"/>
      <w:r w:rsidRPr="00B918B3">
        <w:t xml:space="preserve"> oversight, and to use the tools available to us to change the </w:t>
      </w:r>
    </w:p>
    <w:p w:rsidR="00B918B3" w:rsidRPr="00B918B3" w:rsidRDefault="00B918B3" w:rsidP="00B918B3">
      <w:proofErr w:type="gramStart"/>
      <w:r w:rsidRPr="00B918B3">
        <w:t>direction</w:t>
      </w:r>
      <w:proofErr w:type="gramEnd"/>
      <w:r w:rsidRPr="00B918B3">
        <w:t xml:space="preserve"> of the war, to support our troops, to de-escalate the war, </w:t>
      </w:r>
    </w:p>
    <w:p w:rsidR="00B918B3" w:rsidRPr="00B918B3" w:rsidRDefault="00B918B3" w:rsidP="00B918B3">
      <w:proofErr w:type="gramStart"/>
      <w:r w:rsidRPr="00B918B3">
        <w:t>and</w:t>
      </w:r>
      <w:proofErr w:type="gramEnd"/>
      <w:r w:rsidRPr="00B918B3">
        <w:t xml:space="preserve"> to escalate the political solution in Iraq.</w:t>
      </w:r>
    </w:p>
    <w:p w:rsidR="00B918B3" w:rsidRPr="00B918B3" w:rsidRDefault="00B918B3" w:rsidP="00B918B3">
      <w:r w:rsidRPr="00B918B3">
        <w:t xml:space="preserve">  Working together, great change is possible.</w:t>
      </w:r>
    </w:p>
    <w:p w:rsidR="00B918B3" w:rsidRPr="00B918B3" w:rsidRDefault="00B918B3" w:rsidP="00B918B3"/>
    <w:p w:rsidR="00B918B3" w:rsidRPr="00B918B3" w:rsidRDefault="00B918B3" w:rsidP="00B918B3">
      <w:r w:rsidRPr="00B918B3">
        <w:t xml:space="preserve">                  </w:t>
      </w:r>
      <w:bookmarkStart w:id="0" w:name="_GoBack"/>
      <w:bookmarkEnd w:id="0"/>
    </w:p>
    <w:p w:rsidR="00B918B3" w:rsidRPr="00B918B3" w:rsidRDefault="00B918B3" w:rsidP="00B918B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A85" w:rsidRDefault="001B4A85" w:rsidP="008975BC">
      <w:r>
        <w:separator/>
      </w:r>
    </w:p>
  </w:endnote>
  <w:endnote w:type="continuationSeparator" w:id="0">
    <w:p w:rsidR="001B4A85" w:rsidRDefault="001B4A85" w:rsidP="0089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A85" w:rsidRDefault="001B4A85" w:rsidP="008975BC">
      <w:r>
        <w:separator/>
      </w:r>
    </w:p>
  </w:footnote>
  <w:footnote w:type="continuationSeparator" w:id="0">
    <w:p w:rsidR="001B4A85" w:rsidRDefault="001B4A85" w:rsidP="00897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5BC" w:rsidRPr="008975BC" w:rsidRDefault="008975BC" w:rsidP="008975BC">
    <w:pPr>
      <w:pStyle w:val="Header"/>
    </w:pPr>
    <w:r w:rsidRPr="008975BC">
      <w:t>(Thursday, February 8, 2007)]</w:t>
    </w:r>
  </w:p>
  <w:p w:rsidR="008975BC" w:rsidRPr="008975BC" w:rsidRDefault="008975BC" w:rsidP="008975BC">
    <w:pPr>
      <w:pStyle w:val="Header"/>
    </w:pPr>
    <w:r w:rsidRPr="008975BC">
      <w:t>[House]</w:t>
    </w:r>
  </w:p>
  <w:p w:rsidR="008975BC" w:rsidRDefault="008975BC">
    <w:pPr>
      <w:pStyle w:val="Header"/>
    </w:pPr>
    <w:r>
      <w:t>Carnahan of Missouri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B3"/>
    <w:rsid w:val="001B4A85"/>
    <w:rsid w:val="00315E9B"/>
    <w:rsid w:val="008975BC"/>
    <w:rsid w:val="00B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5BC"/>
  </w:style>
  <w:style w:type="paragraph" w:styleId="Footer">
    <w:name w:val="footer"/>
    <w:basedOn w:val="Normal"/>
    <w:link w:val="FooterChar"/>
    <w:uiPriority w:val="99"/>
    <w:unhideWhenUsed/>
    <w:rsid w:val="00897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5BC"/>
  </w:style>
  <w:style w:type="paragraph" w:styleId="Footer">
    <w:name w:val="footer"/>
    <w:basedOn w:val="Normal"/>
    <w:link w:val="FooterChar"/>
    <w:uiPriority w:val="99"/>
    <w:unhideWhenUsed/>
    <w:rsid w:val="00897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2014-10-12T04:23:00Z</dcterms:created>
  <dcterms:modified xsi:type="dcterms:W3CDTF">2014-10-12T04:23:00Z</dcterms:modified>
</cp:coreProperties>
</file>