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F5" w:rsidRPr="00C363E1" w:rsidRDefault="000466F5" w:rsidP="000466F5">
      <w:r w:rsidRPr="00C363E1">
        <w:t xml:space="preserve">Mr. Chairman, I rise in support of this amendment to </w:t>
      </w:r>
    </w:p>
    <w:p w:rsidR="000466F5" w:rsidRPr="00C363E1" w:rsidRDefault="000466F5" w:rsidP="000466F5">
      <w:proofErr w:type="gramStart"/>
      <w:r w:rsidRPr="00C363E1">
        <w:t>deny</w:t>
      </w:r>
      <w:proofErr w:type="gramEnd"/>
      <w:r w:rsidRPr="00C363E1">
        <w:t xml:space="preserve"> further awards of contracts to contractors that have been found by </w:t>
      </w:r>
    </w:p>
    <w:p w:rsidR="000466F5" w:rsidRPr="00C363E1" w:rsidRDefault="000466F5" w:rsidP="000466F5">
      <w:proofErr w:type="gramStart"/>
      <w:r w:rsidRPr="00C363E1">
        <w:t>the</w:t>
      </w:r>
      <w:proofErr w:type="gramEnd"/>
      <w:r w:rsidRPr="00C363E1">
        <w:t xml:space="preserve"> Defense auditors to have billed the government for more than $100 </w:t>
      </w:r>
    </w:p>
    <w:p w:rsidR="000466F5" w:rsidRPr="00C363E1" w:rsidRDefault="000466F5" w:rsidP="000466F5">
      <w:proofErr w:type="gramStart"/>
      <w:r w:rsidRPr="00C363E1">
        <w:t>million</w:t>
      </w:r>
      <w:proofErr w:type="gramEnd"/>
      <w:r w:rsidRPr="00C363E1">
        <w:t xml:space="preserve"> in unreasonable costs.</w:t>
      </w:r>
    </w:p>
    <w:p w:rsidR="000466F5" w:rsidRPr="00C363E1" w:rsidRDefault="000466F5" w:rsidP="000466F5">
      <w:r w:rsidRPr="00C363E1">
        <w:t xml:space="preserve">  From the moment Representative Waxman and I learned about secret no-</w:t>
      </w:r>
    </w:p>
    <w:p w:rsidR="000466F5" w:rsidRPr="00C363E1" w:rsidRDefault="000466F5" w:rsidP="000466F5">
      <w:proofErr w:type="gramStart"/>
      <w:r w:rsidRPr="00C363E1">
        <w:t>bid</w:t>
      </w:r>
      <w:proofErr w:type="gramEnd"/>
      <w:r w:rsidRPr="00C363E1">
        <w:t xml:space="preserve"> contracts given to large companies like Halliburton in 2003, for </w:t>
      </w:r>
    </w:p>
    <w:p w:rsidR="000466F5" w:rsidRPr="00C363E1" w:rsidRDefault="000466F5" w:rsidP="000466F5">
      <w:proofErr w:type="gramStart"/>
      <w:r w:rsidRPr="00C363E1">
        <w:t>activities</w:t>
      </w:r>
      <w:proofErr w:type="gramEnd"/>
      <w:r w:rsidRPr="00C363E1">
        <w:t xml:space="preserve"> in Iraq, we have tried to get the facts on the matter. And </w:t>
      </w:r>
    </w:p>
    <w:p w:rsidR="000466F5" w:rsidRPr="00C363E1" w:rsidRDefault="000466F5" w:rsidP="000466F5">
      <w:proofErr w:type="gramStart"/>
      <w:r w:rsidRPr="00C363E1">
        <w:t>it</w:t>
      </w:r>
      <w:proofErr w:type="gramEnd"/>
      <w:r w:rsidRPr="00C363E1">
        <w:t xml:space="preserve"> has not been easy to get those facts.</w:t>
      </w:r>
    </w:p>
    <w:p w:rsidR="000466F5" w:rsidRPr="00C363E1" w:rsidRDefault="000466F5" w:rsidP="000466F5">
      <w:r w:rsidRPr="00C363E1">
        <w:t xml:space="preserve">  In the course of our investigation, with the help of the Government </w:t>
      </w:r>
    </w:p>
    <w:p w:rsidR="000466F5" w:rsidRPr="00C363E1" w:rsidRDefault="000466F5" w:rsidP="000466F5">
      <w:r w:rsidRPr="00C363E1">
        <w:t xml:space="preserve">Accountability Office, we have learned of some pretty terrible things. </w:t>
      </w:r>
    </w:p>
    <w:p w:rsidR="000466F5" w:rsidRPr="00C363E1" w:rsidRDefault="000466F5" w:rsidP="000466F5">
      <w:r w:rsidRPr="00C363E1">
        <w:t xml:space="preserve">First, we found that Halliburton was importing oil into Iraq at </w:t>
      </w:r>
    </w:p>
    <w:p w:rsidR="000466F5" w:rsidRPr="00C363E1" w:rsidRDefault="000466F5" w:rsidP="000466F5">
      <w:proofErr w:type="gramStart"/>
      <w:r w:rsidRPr="00C363E1">
        <w:t>extremely</w:t>
      </w:r>
      <w:proofErr w:type="gramEnd"/>
      <w:r w:rsidRPr="00C363E1">
        <w:t xml:space="preserve"> high prices. We were particularly concerned about the </w:t>
      </w:r>
    </w:p>
    <w:p w:rsidR="000466F5" w:rsidRPr="00C363E1" w:rsidRDefault="000466F5" w:rsidP="000466F5">
      <w:proofErr w:type="gramStart"/>
      <w:r w:rsidRPr="00C363E1">
        <w:t>company's</w:t>
      </w:r>
      <w:proofErr w:type="gramEnd"/>
      <w:r w:rsidRPr="00C363E1">
        <w:t xml:space="preserve"> decision to import gasoline from Kuwait at a price far above </w:t>
      </w:r>
    </w:p>
    <w:p w:rsidR="000466F5" w:rsidRPr="00C363E1" w:rsidRDefault="000466F5" w:rsidP="000466F5">
      <w:proofErr w:type="gramStart"/>
      <w:r w:rsidRPr="00C363E1">
        <w:t>market</w:t>
      </w:r>
      <w:proofErr w:type="gramEnd"/>
      <w:r w:rsidRPr="00C363E1">
        <w:t xml:space="preserve"> levels.</w:t>
      </w:r>
    </w:p>
    <w:p w:rsidR="000466F5" w:rsidRPr="00C363E1" w:rsidRDefault="000466F5" w:rsidP="000466F5">
      <w:r w:rsidRPr="00C363E1">
        <w:t xml:space="preserve">  Eventually, Defense auditors agreed and found that there were $263 </w:t>
      </w:r>
    </w:p>
    <w:p w:rsidR="000466F5" w:rsidRPr="00C363E1" w:rsidRDefault="000466F5" w:rsidP="000466F5">
      <w:proofErr w:type="gramStart"/>
      <w:r w:rsidRPr="00C363E1">
        <w:t>million</w:t>
      </w:r>
      <w:proofErr w:type="gramEnd"/>
      <w:r w:rsidRPr="00C363E1">
        <w:t xml:space="preserve"> in unsupported and questioned costs in these contracts. Yet </w:t>
      </w:r>
    </w:p>
    <w:p w:rsidR="000466F5" w:rsidRPr="00C363E1" w:rsidRDefault="000466F5" w:rsidP="000466F5">
      <w:proofErr w:type="gramStart"/>
      <w:r w:rsidRPr="00C363E1">
        <w:t>last</w:t>
      </w:r>
      <w:proofErr w:type="gramEnd"/>
      <w:r w:rsidRPr="00C363E1">
        <w:t xml:space="preserve"> month, the Corps of Engineers ignored their auditors and </w:t>
      </w:r>
    </w:p>
    <w:p w:rsidR="000466F5" w:rsidRPr="00C363E1" w:rsidRDefault="000466F5" w:rsidP="000466F5">
      <w:proofErr w:type="gramStart"/>
      <w:r w:rsidRPr="00C363E1">
        <w:t>reimbursed</w:t>
      </w:r>
      <w:proofErr w:type="gramEnd"/>
      <w:r w:rsidRPr="00C363E1">
        <w:t xml:space="preserve"> Halliburton for $254 million--all but $9 million of the </w:t>
      </w:r>
    </w:p>
    <w:p w:rsidR="000466F5" w:rsidRPr="00C363E1" w:rsidRDefault="000466F5" w:rsidP="000466F5">
      <w:proofErr w:type="gramStart"/>
      <w:r w:rsidRPr="00C363E1">
        <w:t>questioned</w:t>
      </w:r>
      <w:proofErr w:type="gramEnd"/>
      <w:r w:rsidRPr="00C363E1">
        <w:t xml:space="preserve"> costs.</w:t>
      </w:r>
    </w:p>
    <w:p w:rsidR="000466F5" w:rsidRPr="00C363E1" w:rsidRDefault="000466F5" w:rsidP="000466F5">
      <w:r w:rsidRPr="00C363E1">
        <w:t xml:space="preserve">  This follows a pattern with Halliburton. The Defense auditors had </w:t>
      </w:r>
    </w:p>
    <w:p w:rsidR="000466F5" w:rsidRPr="00C363E1" w:rsidRDefault="000466F5" w:rsidP="000466F5">
      <w:proofErr w:type="gramStart"/>
      <w:r w:rsidRPr="00C363E1">
        <w:t>previously</w:t>
      </w:r>
      <w:proofErr w:type="gramEnd"/>
      <w:r w:rsidRPr="00C363E1">
        <w:t xml:space="preserve"> questioned $200 million in costs for meal services provided </w:t>
      </w:r>
    </w:p>
    <w:p w:rsidR="000466F5" w:rsidRPr="00C363E1" w:rsidRDefault="000466F5" w:rsidP="000466F5">
      <w:proofErr w:type="gramStart"/>
      <w:r w:rsidRPr="00C363E1">
        <w:t>by</w:t>
      </w:r>
      <w:proofErr w:type="gramEnd"/>
      <w:r w:rsidRPr="00C363E1">
        <w:t xml:space="preserve"> the company, which again was overruled by the Army, which gave the </w:t>
      </w:r>
    </w:p>
    <w:p w:rsidR="000466F5" w:rsidRPr="00C363E1" w:rsidRDefault="000466F5" w:rsidP="000466F5">
      <w:proofErr w:type="gramStart"/>
      <w:r w:rsidRPr="00C363E1">
        <w:t>company</w:t>
      </w:r>
      <w:proofErr w:type="gramEnd"/>
      <w:r w:rsidRPr="00C363E1">
        <w:t xml:space="preserve"> $145 million.</w:t>
      </w:r>
    </w:p>
    <w:p w:rsidR="000466F5" w:rsidRPr="00C363E1" w:rsidRDefault="000466F5" w:rsidP="000466F5">
      <w:r w:rsidRPr="00C363E1">
        <w:t xml:space="preserve">  This amendment to deny new contracts to companies that have a history </w:t>
      </w:r>
    </w:p>
    <w:p w:rsidR="000466F5" w:rsidRPr="00C363E1" w:rsidRDefault="000466F5" w:rsidP="000466F5">
      <w:proofErr w:type="gramStart"/>
      <w:r w:rsidRPr="00C363E1">
        <w:t>of</w:t>
      </w:r>
      <w:proofErr w:type="gramEnd"/>
      <w:r w:rsidRPr="00C363E1">
        <w:t xml:space="preserve"> billing the government for questionable costs is hardly novel. In </w:t>
      </w:r>
    </w:p>
    <w:p w:rsidR="000466F5" w:rsidRPr="00C363E1" w:rsidRDefault="000466F5" w:rsidP="000466F5">
      <w:r w:rsidRPr="00C363E1">
        <w:t xml:space="preserve">January, 2004, the Defense Contract Audit Agency itself recommended </w:t>
      </w:r>
    </w:p>
    <w:p w:rsidR="000466F5" w:rsidRPr="00C363E1" w:rsidRDefault="000466F5" w:rsidP="000466F5">
      <w:proofErr w:type="gramStart"/>
      <w:r w:rsidRPr="00C363E1">
        <w:t>that</w:t>
      </w:r>
      <w:proofErr w:type="gramEnd"/>
      <w:r w:rsidRPr="00C363E1">
        <w:t xml:space="preserve"> the Corps not enter into new contracts with Halliburton, but 3 </w:t>
      </w:r>
    </w:p>
    <w:p w:rsidR="000466F5" w:rsidRPr="00C363E1" w:rsidRDefault="000466F5" w:rsidP="000466F5">
      <w:proofErr w:type="gramStart"/>
      <w:r w:rsidRPr="00C363E1">
        <w:t>three</w:t>
      </w:r>
      <w:proofErr w:type="gramEnd"/>
      <w:r w:rsidRPr="00C363E1">
        <w:t xml:space="preserve"> days later the Army awarded Halliburton a new $1.2 billion </w:t>
      </w:r>
    </w:p>
    <w:p w:rsidR="000466F5" w:rsidRPr="00C363E1" w:rsidRDefault="000466F5" w:rsidP="000466F5">
      <w:proofErr w:type="gramStart"/>
      <w:r w:rsidRPr="00C363E1">
        <w:t>contract</w:t>
      </w:r>
      <w:proofErr w:type="gramEnd"/>
      <w:r w:rsidRPr="00C363E1">
        <w:t>.</w:t>
      </w:r>
    </w:p>
    <w:p w:rsidR="000466F5" w:rsidRPr="00C363E1" w:rsidRDefault="000466F5" w:rsidP="000466F5">
      <w:r w:rsidRPr="00C363E1">
        <w:t xml:space="preserve">  The amendment before us will ensure that taxpayer money will go to </w:t>
      </w:r>
    </w:p>
    <w:p w:rsidR="000466F5" w:rsidRPr="00C363E1" w:rsidRDefault="000466F5" w:rsidP="000466F5">
      <w:proofErr w:type="gramStart"/>
      <w:r w:rsidRPr="00C363E1">
        <w:t>support</w:t>
      </w:r>
      <w:proofErr w:type="gramEnd"/>
      <w:r w:rsidRPr="00C363E1">
        <w:t xml:space="preserve"> the troops and help rebuild infrastructure and not fatten the </w:t>
      </w:r>
    </w:p>
    <w:p w:rsidR="000466F5" w:rsidRPr="00C363E1" w:rsidRDefault="000466F5" w:rsidP="000466F5">
      <w:proofErr w:type="gramStart"/>
      <w:r w:rsidRPr="00C363E1">
        <w:t>pockets</w:t>
      </w:r>
      <w:proofErr w:type="gramEnd"/>
      <w:r w:rsidRPr="00C363E1">
        <w:t xml:space="preserve"> of contractors that have a history of questionable billing </w:t>
      </w:r>
    </w:p>
    <w:p w:rsidR="000466F5" w:rsidRPr="00C363E1" w:rsidRDefault="000466F5" w:rsidP="000466F5">
      <w:proofErr w:type="gramStart"/>
      <w:r w:rsidRPr="00C363E1">
        <w:t>practices</w:t>
      </w:r>
      <w:proofErr w:type="gramEnd"/>
      <w:r w:rsidRPr="00C363E1">
        <w:t xml:space="preserve">. I emphasize this amendment will not take any funds away from </w:t>
      </w:r>
    </w:p>
    <w:p w:rsidR="000466F5" w:rsidRPr="00C363E1" w:rsidRDefault="000466F5" w:rsidP="000466F5">
      <w:proofErr w:type="gramStart"/>
      <w:r w:rsidRPr="00C363E1">
        <w:t>troop</w:t>
      </w:r>
      <w:proofErr w:type="gramEnd"/>
      <w:r w:rsidRPr="00C363E1">
        <w:t xml:space="preserve"> support, but will help support the troops.</w:t>
      </w:r>
    </w:p>
    <w:p w:rsidR="000466F5" w:rsidRPr="00C363E1" w:rsidRDefault="000466F5" w:rsidP="000466F5">
      <w:r w:rsidRPr="00C363E1">
        <w:t xml:space="preserve">  It is an embarrassment that there have been virtually no </w:t>
      </w:r>
    </w:p>
    <w:p w:rsidR="000466F5" w:rsidRPr="00C363E1" w:rsidRDefault="000466F5" w:rsidP="000466F5">
      <w:proofErr w:type="gramStart"/>
      <w:r w:rsidRPr="00C363E1">
        <w:t>Congressional hearings on the matter.</w:t>
      </w:r>
      <w:proofErr w:type="gramEnd"/>
      <w:r w:rsidRPr="00C363E1">
        <w:t xml:space="preserve"> Instead, we must act </w:t>
      </w:r>
    </w:p>
    <w:p w:rsidR="000466F5" w:rsidRPr="00C363E1" w:rsidRDefault="000466F5" w:rsidP="000466F5">
      <w:proofErr w:type="gramStart"/>
      <w:r w:rsidRPr="00C363E1">
        <w:t>legislatively</w:t>
      </w:r>
      <w:proofErr w:type="gramEnd"/>
      <w:r w:rsidRPr="00C363E1">
        <w:t>.</w:t>
      </w:r>
    </w:p>
    <w:p w:rsidR="000466F5" w:rsidRPr="00C363E1" w:rsidRDefault="000466F5" w:rsidP="000466F5">
      <w:r w:rsidRPr="00C363E1">
        <w:t xml:space="preserve">  The best course of action to ensure that our money is going where it </w:t>
      </w:r>
    </w:p>
    <w:p w:rsidR="000466F5" w:rsidRPr="00C363E1" w:rsidRDefault="000466F5" w:rsidP="000466F5">
      <w:proofErr w:type="gramStart"/>
      <w:r w:rsidRPr="00C363E1">
        <w:t>is</w:t>
      </w:r>
      <w:proofErr w:type="gramEnd"/>
      <w:r w:rsidRPr="00C363E1">
        <w:t xml:space="preserve"> needed in support of the troops is to put an end to future contracts </w:t>
      </w:r>
    </w:p>
    <w:p w:rsidR="000466F5" w:rsidRPr="00C363E1" w:rsidRDefault="000466F5" w:rsidP="000466F5">
      <w:proofErr w:type="gramStart"/>
      <w:r w:rsidRPr="00C363E1">
        <w:t>with</w:t>
      </w:r>
      <w:proofErr w:type="gramEnd"/>
      <w:r w:rsidRPr="00C363E1">
        <w:t xml:space="preserve"> companies that are serial </w:t>
      </w:r>
      <w:proofErr w:type="spellStart"/>
      <w:r w:rsidRPr="00C363E1">
        <w:t>overchargers</w:t>
      </w:r>
      <w:proofErr w:type="spellEnd"/>
      <w:r w:rsidRPr="00C363E1">
        <w:t>. Vote for this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10B" w:rsidRDefault="00BF010B" w:rsidP="000466F5">
      <w:r>
        <w:separator/>
      </w:r>
    </w:p>
  </w:endnote>
  <w:endnote w:type="continuationSeparator" w:id="0">
    <w:p w:rsidR="00BF010B" w:rsidRDefault="00BF010B" w:rsidP="00046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F5" w:rsidRDefault="000466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F5" w:rsidRDefault="000466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F5" w:rsidRDefault="000466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10B" w:rsidRDefault="00BF010B" w:rsidP="000466F5">
      <w:r>
        <w:separator/>
      </w:r>
    </w:p>
  </w:footnote>
  <w:footnote w:type="continuationSeparator" w:id="0">
    <w:p w:rsidR="00BF010B" w:rsidRDefault="00BF010B" w:rsidP="00046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F5" w:rsidRDefault="000466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F5" w:rsidRPr="00C363E1" w:rsidRDefault="000466F5" w:rsidP="000466F5">
    <w:r w:rsidRPr="00C363E1">
      <w:t>(Thursday, March 16, 2006)]</w:t>
    </w:r>
  </w:p>
  <w:p w:rsidR="000466F5" w:rsidRPr="00C363E1" w:rsidRDefault="000466F5" w:rsidP="000466F5">
    <w:r w:rsidRPr="00C363E1">
      <w:t>[House]</w:t>
    </w:r>
  </w:p>
  <w:p w:rsidR="000466F5" w:rsidRDefault="000466F5">
    <w:pPr>
      <w:pStyle w:val="Header"/>
    </w:pPr>
    <w:r w:rsidRPr="00C363E1">
      <w:t xml:space="preserve">  Mr. </w:t>
    </w:r>
    <w:r w:rsidRPr="00C363E1">
      <w:t>DINGELL.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F5" w:rsidRDefault="000466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6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66F5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10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F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66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66F5"/>
  </w:style>
  <w:style w:type="paragraph" w:styleId="Footer">
    <w:name w:val="footer"/>
    <w:basedOn w:val="Normal"/>
    <w:link w:val="FooterChar"/>
    <w:uiPriority w:val="99"/>
    <w:semiHidden/>
    <w:unhideWhenUsed/>
    <w:rsid w:val="000466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6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Company>Microsoft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2014-10-12T16:35:00Z</dcterms:created>
  <dcterms:modified xsi:type="dcterms:W3CDTF">2014-10-12T16:36:00Z</dcterms:modified>
</cp:coreProperties>
</file>