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23B0" w:rsidRPr="00C363E1" w:rsidRDefault="009423B0" w:rsidP="009423B0">
      <w:r w:rsidRPr="00C363E1">
        <w:t xml:space="preserve">Mr. Chairman, I yield myself such time as I may </w:t>
      </w:r>
    </w:p>
    <w:p w:rsidR="009423B0" w:rsidRPr="00C363E1" w:rsidRDefault="009423B0" w:rsidP="009423B0">
      <w:proofErr w:type="gramStart"/>
      <w:r w:rsidRPr="00C363E1">
        <w:t>consume</w:t>
      </w:r>
      <w:proofErr w:type="gramEnd"/>
      <w:r w:rsidRPr="00C363E1">
        <w:t>.</w:t>
      </w:r>
    </w:p>
    <w:p w:rsidR="009423B0" w:rsidRPr="00C363E1" w:rsidRDefault="009423B0" w:rsidP="009423B0">
      <w:r w:rsidRPr="00C363E1">
        <w:t xml:space="preserve">  As we all know, the recovery process in the gulf area continues to be </w:t>
      </w:r>
    </w:p>
    <w:p w:rsidR="009423B0" w:rsidRPr="00C363E1" w:rsidRDefault="009423B0" w:rsidP="009423B0">
      <w:proofErr w:type="gramStart"/>
      <w:r w:rsidRPr="00C363E1">
        <w:t>ongoing</w:t>
      </w:r>
      <w:proofErr w:type="gramEnd"/>
      <w:r w:rsidRPr="00C363E1">
        <w:t xml:space="preserve">. Victims are still digging out from debris, and many are unable </w:t>
      </w:r>
    </w:p>
    <w:p w:rsidR="009423B0" w:rsidRPr="00C363E1" w:rsidRDefault="009423B0" w:rsidP="009423B0">
      <w:proofErr w:type="gramStart"/>
      <w:r w:rsidRPr="00C363E1">
        <w:t>to</w:t>
      </w:r>
      <w:proofErr w:type="gramEnd"/>
      <w:r w:rsidRPr="00C363E1">
        <w:t xml:space="preserve"> even get back to their homes and businesses. Unfortunately, these </w:t>
      </w:r>
    </w:p>
    <w:p w:rsidR="009423B0" w:rsidRPr="00C363E1" w:rsidRDefault="009423B0" w:rsidP="009423B0">
      <w:proofErr w:type="gramStart"/>
      <w:r w:rsidRPr="00C363E1">
        <w:t>problems</w:t>
      </w:r>
      <w:proofErr w:type="gramEnd"/>
      <w:r w:rsidRPr="00C363E1">
        <w:t xml:space="preserve"> have been compounded by the failure of the SBA to provide </w:t>
      </w:r>
    </w:p>
    <w:p w:rsidR="009423B0" w:rsidRPr="00C363E1" w:rsidRDefault="009423B0" w:rsidP="009423B0">
      <w:proofErr w:type="gramStart"/>
      <w:r w:rsidRPr="00C363E1">
        <w:t>disaster</w:t>
      </w:r>
      <w:proofErr w:type="gramEnd"/>
      <w:r w:rsidRPr="00C363E1">
        <w:t xml:space="preserve"> assistance to these victims.</w:t>
      </w:r>
    </w:p>
    <w:p w:rsidR="009423B0" w:rsidRPr="00C363E1" w:rsidRDefault="009423B0" w:rsidP="009423B0">
      <w:r w:rsidRPr="00C363E1">
        <w:t xml:space="preserve">  I offer this amendment today to ensure that the thousands of homes </w:t>
      </w:r>
    </w:p>
    <w:p w:rsidR="009423B0" w:rsidRPr="00C363E1" w:rsidRDefault="009423B0" w:rsidP="009423B0">
      <w:proofErr w:type="gramStart"/>
      <w:r w:rsidRPr="00C363E1">
        <w:t>and</w:t>
      </w:r>
      <w:proofErr w:type="gramEnd"/>
      <w:r w:rsidRPr="00C363E1">
        <w:t xml:space="preserve"> business owners in the gulf area are not unfairly denied the </w:t>
      </w:r>
    </w:p>
    <w:p w:rsidR="009423B0" w:rsidRPr="00C363E1" w:rsidRDefault="009423B0" w:rsidP="009423B0">
      <w:proofErr w:type="gramStart"/>
      <w:r w:rsidRPr="00C363E1">
        <w:t>opportunity</w:t>
      </w:r>
      <w:proofErr w:type="gramEnd"/>
      <w:r w:rsidRPr="00C363E1">
        <w:t xml:space="preserve"> to file for a disaster loan. This amendment will give the </w:t>
      </w:r>
    </w:p>
    <w:p w:rsidR="009423B0" w:rsidRPr="00C363E1" w:rsidRDefault="009423B0" w:rsidP="009423B0">
      <w:proofErr w:type="gramStart"/>
      <w:r w:rsidRPr="00C363E1">
        <w:t>victims</w:t>
      </w:r>
      <w:proofErr w:type="gramEnd"/>
      <w:r w:rsidRPr="00C363E1">
        <w:t xml:space="preserve"> of the hurricanes in the gulf the time they need to assess </w:t>
      </w:r>
    </w:p>
    <w:p w:rsidR="009423B0" w:rsidRPr="00C363E1" w:rsidRDefault="009423B0" w:rsidP="009423B0">
      <w:proofErr w:type="gramStart"/>
      <w:r w:rsidRPr="00C363E1">
        <w:t>their</w:t>
      </w:r>
      <w:proofErr w:type="gramEnd"/>
      <w:r w:rsidRPr="00C363E1">
        <w:t xml:space="preserve"> situation and make informed decisions about applying for disaster </w:t>
      </w:r>
    </w:p>
    <w:p w:rsidR="009423B0" w:rsidRPr="00C363E1" w:rsidRDefault="009423B0" w:rsidP="009423B0">
      <w:proofErr w:type="gramStart"/>
      <w:r w:rsidRPr="00C363E1">
        <w:t>loans</w:t>
      </w:r>
      <w:proofErr w:type="gramEnd"/>
      <w:r w:rsidRPr="00C363E1">
        <w:t>.</w:t>
      </w:r>
    </w:p>
    <w:p w:rsidR="009423B0" w:rsidRPr="00C363E1" w:rsidRDefault="009423B0" w:rsidP="009423B0">
      <w:r w:rsidRPr="00C363E1">
        <w:t xml:space="preserve">  Without this change, the SBA, by imposing an arbitrary deadline, will </w:t>
      </w:r>
    </w:p>
    <w:p w:rsidR="009423B0" w:rsidRPr="00C363E1" w:rsidRDefault="009423B0" w:rsidP="009423B0">
      <w:proofErr w:type="gramStart"/>
      <w:r w:rsidRPr="00C363E1">
        <w:t>create</w:t>
      </w:r>
      <w:proofErr w:type="gramEnd"/>
      <w:r w:rsidRPr="00C363E1">
        <w:t xml:space="preserve"> additional and unnecessary hardships on a group of people who </w:t>
      </w:r>
    </w:p>
    <w:p w:rsidR="009423B0" w:rsidRPr="00C363E1" w:rsidRDefault="009423B0" w:rsidP="009423B0">
      <w:proofErr w:type="gramStart"/>
      <w:r w:rsidRPr="00C363E1">
        <w:t>have</w:t>
      </w:r>
      <w:proofErr w:type="gramEnd"/>
      <w:r w:rsidRPr="00C363E1">
        <w:t xml:space="preserve"> already suffered enough.</w:t>
      </w:r>
    </w:p>
    <w:p w:rsidR="009423B0" w:rsidRPr="00C363E1" w:rsidRDefault="009423B0" w:rsidP="009423B0">
      <w:r w:rsidRPr="00C363E1">
        <w:t xml:space="preserve">  The SBA's failures are clearly documented. In response to the </w:t>
      </w:r>
    </w:p>
    <w:p w:rsidR="009423B0" w:rsidRPr="00C363E1" w:rsidRDefault="009423B0" w:rsidP="009423B0">
      <w:proofErr w:type="gramStart"/>
      <w:r w:rsidRPr="00C363E1">
        <w:t>hurricanes</w:t>
      </w:r>
      <w:proofErr w:type="gramEnd"/>
      <w:r w:rsidRPr="00C363E1">
        <w:t xml:space="preserve"> in the gulf, the SBA issued 2.1 million applications to </w:t>
      </w:r>
    </w:p>
    <w:p w:rsidR="009423B0" w:rsidRPr="00C363E1" w:rsidRDefault="009423B0" w:rsidP="009423B0">
      <w:proofErr w:type="gramStart"/>
      <w:r w:rsidRPr="00C363E1">
        <w:t>businesses</w:t>
      </w:r>
      <w:proofErr w:type="gramEnd"/>
      <w:r w:rsidRPr="00C363E1">
        <w:t xml:space="preserve">, homeowners and individuals seeking financial assistance. As </w:t>
      </w:r>
    </w:p>
    <w:p w:rsidR="009423B0" w:rsidRPr="00C363E1" w:rsidRDefault="009423B0" w:rsidP="009423B0">
      <w:proofErr w:type="gramStart"/>
      <w:r w:rsidRPr="00C363E1">
        <w:t>of</w:t>
      </w:r>
      <w:proofErr w:type="gramEnd"/>
      <w:r w:rsidRPr="00C363E1">
        <w:t xml:space="preserve"> just a few weeks ago, only 400,000 of these applications have been </w:t>
      </w:r>
    </w:p>
    <w:p w:rsidR="009423B0" w:rsidRPr="00C363E1" w:rsidRDefault="009423B0" w:rsidP="009423B0">
      <w:proofErr w:type="gramStart"/>
      <w:r w:rsidRPr="00C363E1">
        <w:t>submitted</w:t>
      </w:r>
      <w:proofErr w:type="gramEnd"/>
      <w:r w:rsidRPr="00C363E1">
        <w:t xml:space="preserve"> to the SBA for processing. The balance of the applications, </w:t>
      </w:r>
    </w:p>
    <w:p w:rsidR="009423B0" w:rsidRPr="00C363E1" w:rsidRDefault="009423B0" w:rsidP="009423B0">
      <w:r w:rsidRPr="00C363E1">
        <w:t>1.7 million, or 80 percent, remain outstanding.</w:t>
      </w:r>
    </w:p>
    <w:p w:rsidR="009423B0" w:rsidRPr="00C363E1" w:rsidRDefault="009423B0" w:rsidP="009423B0">
      <w:r w:rsidRPr="00C363E1">
        <w:t xml:space="preserve">  The reasons for these low return rates are plentiful. SBA has failed </w:t>
      </w:r>
    </w:p>
    <w:p w:rsidR="009423B0" w:rsidRPr="00C363E1" w:rsidRDefault="009423B0" w:rsidP="009423B0">
      <w:proofErr w:type="gramStart"/>
      <w:r w:rsidRPr="00C363E1">
        <w:t>to</w:t>
      </w:r>
      <w:proofErr w:type="gramEnd"/>
      <w:r w:rsidRPr="00C363E1">
        <w:t xml:space="preserve"> supply the necessary assistance to fill out the massive application </w:t>
      </w:r>
    </w:p>
    <w:p w:rsidR="009423B0" w:rsidRPr="00C363E1" w:rsidRDefault="009423B0" w:rsidP="009423B0">
      <w:proofErr w:type="gramStart"/>
      <w:r w:rsidRPr="00C363E1">
        <w:t>forms</w:t>
      </w:r>
      <w:proofErr w:type="gramEnd"/>
      <w:r w:rsidRPr="00C363E1">
        <w:t xml:space="preserve">. Potential applicants are being incorrectly told that they are </w:t>
      </w:r>
    </w:p>
    <w:p w:rsidR="009423B0" w:rsidRPr="00C363E1" w:rsidRDefault="009423B0" w:rsidP="009423B0">
      <w:proofErr w:type="gramStart"/>
      <w:r w:rsidRPr="00C363E1">
        <w:t>not</w:t>
      </w:r>
      <w:proofErr w:type="gramEnd"/>
      <w:r w:rsidRPr="00C363E1">
        <w:t xml:space="preserve"> eligible. On top of this, SBA has also failed to implement an </w:t>
      </w:r>
    </w:p>
    <w:p w:rsidR="009423B0" w:rsidRPr="00C363E1" w:rsidRDefault="009423B0" w:rsidP="009423B0">
      <w:proofErr w:type="gramStart"/>
      <w:r w:rsidRPr="00C363E1">
        <w:t>outreach</w:t>
      </w:r>
      <w:proofErr w:type="gramEnd"/>
      <w:r w:rsidRPr="00C363E1">
        <w:t xml:space="preserve"> plan in communities to make eligible applicants aware of this </w:t>
      </w:r>
    </w:p>
    <w:p w:rsidR="009423B0" w:rsidRPr="00C363E1" w:rsidRDefault="009423B0" w:rsidP="009423B0">
      <w:proofErr w:type="gramStart"/>
      <w:r w:rsidRPr="00C363E1">
        <w:t>program</w:t>
      </w:r>
      <w:proofErr w:type="gramEnd"/>
      <w:r w:rsidRPr="00C363E1">
        <w:t>.</w:t>
      </w:r>
    </w:p>
    <w:p w:rsidR="009423B0" w:rsidRPr="00C363E1" w:rsidRDefault="009423B0" w:rsidP="009423B0">
      <w:r w:rsidRPr="00C363E1">
        <w:t xml:space="preserve">  Rather than recognizing these problems, the SBA has set March 11 and </w:t>
      </w:r>
    </w:p>
    <w:p w:rsidR="009423B0" w:rsidRPr="00C363E1" w:rsidRDefault="009423B0" w:rsidP="009423B0">
      <w:r w:rsidRPr="00C363E1">
        <w:t xml:space="preserve">April 10 application deadlines for physical injury loans, which are the </w:t>
      </w:r>
    </w:p>
    <w:p w:rsidR="009423B0" w:rsidRPr="00C363E1" w:rsidRDefault="009423B0" w:rsidP="009423B0">
      <w:proofErr w:type="gramStart"/>
      <w:r w:rsidRPr="00C363E1">
        <w:t>main</w:t>
      </w:r>
      <w:proofErr w:type="gramEnd"/>
      <w:r w:rsidRPr="00C363E1">
        <w:t xml:space="preserve"> source of assistance for homes and businesses with physical </w:t>
      </w:r>
    </w:p>
    <w:p w:rsidR="009423B0" w:rsidRPr="00C363E1" w:rsidRDefault="009423B0" w:rsidP="009423B0">
      <w:proofErr w:type="gramStart"/>
      <w:r w:rsidRPr="00C363E1">
        <w:t>damage</w:t>
      </w:r>
      <w:proofErr w:type="gramEnd"/>
      <w:r w:rsidRPr="00C363E1">
        <w:t xml:space="preserve">. If these deadlines are maintained, it would have the effect of </w:t>
      </w:r>
    </w:p>
    <w:p w:rsidR="009423B0" w:rsidRPr="00C363E1" w:rsidRDefault="009423B0" w:rsidP="009423B0">
      <w:proofErr w:type="gramStart"/>
      <w:r w:rsidRPr="00C363E1">
        <w:t>leaving</w:t>
      </w:r>
      <w:proofErr w:type="gramEnd"/>
      <w:r w:rsidRPr="00C363E1">
        <w:t xml:space="preserve"> many potential applicants without the ability to secure Federal </w:t>
      </w:r>
    </w:p>
    <w:p w:rsidR="009423B0" w:rsidRPr="00C363E1" w:rsidRDefault="009423B0" w:rsidP="009423B0">
      <w:proofErr w:type="gramStart"/>
      <w:r w:rsidRPr="00C363E1">
        <w:t>financial</w:t>
      </w:r>
      <w:proofErr w:type="gramEnd"/>
      <w:r w:rsidRPr="00C363E1">
        <w:t xml:space="preserve"> assistance.</w:t>
      </w:r>
    </w:p>
    <w:p w:rsidR="009423B0" w:rsidRPr="00C363E1" w:rsidRDefault="009423B0" w:rsidP="009423B0">
      <w:r w:rsidRPr="00C363E1">
        <w:t xml:space="preserve">  This amendment will make sure that SBA stays in the gulf until the </w:t>
      </w:r>
    </w:p>
    <w:p w:rsidR="009423B0" w:rsidRPr="00C363E1" w:rsidRDefault="009423B0" w:rsidP="009423B0">
      <w:proofErr w:type="gramStart"/>
      <w:r w:rsidRPr="00C363E1">
        <w:t>job</w:t>
      </w:r>
      <w:proofErr w:type="gramEnd"/>
      <w:r w:rsidRPr="00C363E1">
        <w:t xml:space="preserve"> is done.</w:t>
      </w:r>
    </w:p>
    <w:p w:rsidR="009423B0" w:rsidRPr="00C363E1" w:rsidRDefault="009423B0" w:rsidP="009423B0">
      <w:r w:rsidRPr="00C363E1">
        <w:t xml:space="preserve">  The failures of the SBA have already created unnecessary hardship and </w:t>
      </w:r>
    </w:p>
    <w:p w:rsidR="009423B0" w:rsidRPr="00C363E1" w:rsidRDefault="009423B0" w:rsidP="009423B0">
      <w:proofErr w:type="gramStart"/>
      <w:r w:rsidRPr="00C363E1">
        <w:t>frustration</w:t>
      </w:r>
      <w:proofErr w:type="gramEnd"/>
      <w:r w:rsidRPr="00C363E1">
        <w:t xml:space="preserve"> in the gulf region. SBA has declined an unprecedented 65 </w:t>
      </w:r>
    </w:p>
    <w:p w:rsidR="009423B0" w:rsidRPr="00C363E1" w:rsidRDefault="009423B0" w:rsidP="009423B0">
      <w:proofErr w:type="gramStart"/>
      <w:r w:rsidRPr="00C363E1">
        <w:t>percent</w:t>
      </w:r>
      <w:proofErr w:type="gramEnd"/>
      <w:r w:rsidRPr="00C363E1">
        <w:t xml:space="preserve"> of loans. The agency has a backlog of over 60,000 loans. SBA </w:t>
      </w:r>
    </w:p>
    <w:p w:rsidR="009423B0" w:rsidRPr="00C363E1" w:rsidRDefault="009423B0" w:rsidP="009423B0">
      <w:proofErr w:type="gramStart"/>
      <w:r w:rsidRPr="00C363E1">
        <w:t>has</w:t>
      </w:r>
      <w:proofErr w:type="gramEnd"/>
      <w:r w:rsidRPr="00C363E1">
        <w:t xml:space="preserve"> a processing time of 80 days, nearly triple the normal time. All of </w:t>
      </w:r>
    </w:p>
    <w:p w:rsidR="009423B0" w:rsidRPr="00C363E1" w:rsidRDefault="009423B0" w:rsidP="009423B0">
      <w:proofErr w:type="gramStart"/>
      <w:r w:rsidRPr="00C363E1">
        <w:t>these</w:t>
      </w:r>
      <w:proofErr w:type="gramEnd"/>
      <w:r w:rsidRPr="00C363E1">
        <w:t xml:space="preserve"> issues have created confusion and consternation among residents.</w:t>
      </w:r>
    </w:p>
    <w:p w:rsidR="009423B0" w:rsidRPr="00C363E1" w:rsidRDefault="009423B0" w:rsidP="009423B0">
      <w:r w:rsidRPr="00C363E1">
        <w:t xml:space="preserve">  By voting for this amendment, we will make sure the victims of this </w:t>
      </w:r>
    </w:p>
    <w:p w:rsidR="009423B0" w:rsidRPr="00C363E1" w:rsidRDefault="009423B0" w:rsidP="009423B0">
      <w:proofErr w:type="gramStart"/>
      <w:r w:rsidRPr="00C363E1">
        <w:t>disaster</w:t>
      </w:r>
      <w:proofErr w:type="gramEnd"/>
      <w:r w:rsidRPr="00C363E1">
        <w:t xml:space="preserve"> are not punished for the failures of our Federal Government. </w:t>
      </w:r>
    </w:p>
    <w:p w:rsidR="009423B0" w:rsidRPr="00C363E1" w:rsidRDefault="009423B0" w:rsidP="009423B0">
      <w:r w:rsidRPr="00C363E1">
        <w:t>We cannot turn our back on these victims.</w:t>
      </w:r>
    </w:p>
    <w:p w:rsidR="009423B0" w:rsidRPr="00C363E1" w:rsidRDefault="009423B0" w:rsidP="009423B0">
      <w:r w:rsidRPr="00C363E1">
        <w:t xml:space="preserve">  I urge a ``yes'' vote on this amendment.</w:t>
      </w:r>
    </w:p>
    <w:p w:rsidR="009423B0" w:rsidRDefault="009423B0" w:rsidP="009423B0">
      <w:r w:rsidRPr="00C363E1">
        <w:t xml:space="preserve">  Mr. Chairman, I reserve the balance of my time.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225D" w:rsidRDefault="0028225D" w:rsidP="009423B0">
      <w:r>
        <w:separator/>
      </w:r>
    </w:p>
  </w:endnote>
  <w:endnote w:type="continuationSeparator" w:id="0">
    <w:p w:rsidR="0028225D" w:rsidRDefault="0028225D" w:rsidP="009423B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3B0" w:rsidRDefault="009423B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3B0" w:rsidRDefault="009423B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3B0" w:rsidRDefault="009423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225D" w:rsidRDefault="0028225D" w:rsidP="009423B0">
      <w:r>
        <w:separator/>
      </w:r>
    </w:p>
  </w:footnote>
  <w:footnote w:type="continuationSeparator" w:id="0">
    <w:p w:rsidR="0028225D" w:rsidRDefault="0028225D" w:rsidP="009423B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3B0" w:rsidRDefault="009423B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3B0" w:rsidRPr="00C363E1" w:rsidRDefault="009423B0" w:rsidP="009423B0">
    <w:r w:rsidRPr="00C363E1">
      <w:t>(Thursday, March 16, 2006)]</w:t>
    </w:r>
  </w:p>
  <w:p w:rsidR="009423B0" w:rsidRPr="00C363E1" w:rsidRDefault="009423B0" w:rsidP="009423B0">
    <w:r w:rsidRPr="00C363E1">
      <w:t>[House]</w:t>
    </w:r>
  </w:p>
  <w:p w:rsidR="009423B0" w:rsidRDefault="009423B0" w:rsidP="009423B0">
    <w:pPr>
      <w:pStyle w:val="Header"/>
    </w:pPr>
    <w:r w:rsidRPr="00C363E1">
      <w:t xml:space="preserve">Ms. VELAZQUEZ.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423B0" w:rsidRDefault="009423B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23B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25D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A7BD0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23B0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23B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3B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9423B0"/>
  </w:style>
  <w:style w:type="paragraph" w:styleId="Footer">
    <w:name w:val="footer"/>
    <w:basedOn w:val="Normal"/>
    <w:link w:val="FooterChar"/>
    <w:uiPriority w:val="99"/>
    <w:semiHidden/>
    <w:unhideWhenUsed/>
    <w:rsid w:val="009423B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423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412</Words>
  <Characters>2350</Characters>
  <Application>Microsoft Office Word</Application>
  <DocSecurity>0</DocSecurity>
  <Lines>19</Lines>
  <Paragraphs>5</Paragraphs>
  <ScaleCrop>false</ScaleCrop>
  <Company>Microsoft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2014-10-12T16:36:00Z</dcterms:created>
  <dcterms:modified xsi:type="dcterms:W3CDTF">2014-10-12T16:38:00Z</dcterms:modified>
</cp:coreProperties>
</file>