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64" w:rsidRPr="00953B64" w:rsidRDefault="00953B64" w:rsidP="00953B64">
      <w:r w:rsidRPr="00953B64">
        <w:t xml:space="preserve">Mr. Speaker, sadly, many people try to </w:t>
      </w:r>
    </w:p>
    <w:p w:rsidR="00953B64" w:rsidRPr="00953B64" w:rsidRDefault="00953B64" w:rsidP="00953B64">
      <w:proofErr w:type="gramStart"/>
      <w:r w:rsidRPr="00953B64">
        <w:t>separate</w:t>
      </w:r>
      <w:proofErr w:type="gramEnd"/>
      <w:r w:rsidRPr="00953B64">
        <w:t xml:space="preserve"> the current Iraq conflict from the attacks of September 11 and </w:t>
      </w:r>
    </w:p>
    <w:p w:rsidR="00953B64" w:rsidRPr="00953B64" w:rsidRDefault="00953B64" w:rsidP="00953B64">
      <w:proofErr w:type="gramStart"/>
      <w:r w:rsidRPr="00953B64">
        <w:t>the</w:t>
      </w:r>
      <w:proofErr w:type="gramEnd"/>
      <w:r w:rsidRPr="00953B64">
        <w:t xml:space="preserve"> Global War on Terrorism; it is impossible to do so. The attacks of </w:t>
      </w:r>
    </w:p>
    <w:p w:rsidR="00953B64" w:rsidRPr="00953B64" w:rsidRDefault="00953B64" w:rsidP="00953B64">
      <w:r w:rsidRPr="00953B64">
        <w:t xml:space="preserve">September 11 </w:t>
      </w:r>
      <w:proofErr w:type="gramStart"/>
      <w:r w:rsidRPr="00953B64">
        <w:t>were</w:t>
      </w:r>
      <w:proofErr w:type="gramEnd"/>
      <w:r w:rsidRPr="00953B64">
        <w:t xml:space="preserve"> not isolated, random events. Al Qaeda has openly </w:t>
      </w:r>
    </w:p>
    <w:p w:rsidR="00953B64" w:rsidRPr="00953B64" w:rsidRDefault="00953B64" w:rsidP="00953B64">
      <w:proofErr w:type="gramStart"/>
      <w:r w:rsidRPr="00953B64">
        <w:t>stated</w:t>
      </w:r>
      <w:proofErr w:type="gramEnd"/>
      <w:r w:rsidRPr="00953B64">
        <w:t xml:space="preserve"> Iraq is the central front in the war on terror. And our enemy is </w:t>
      </w:r>
    </w:p>
    <w:p w:rsidR="00953B64" w:rsidRPr="00953B64" w:rsidRDefault="00953B64" w:rsidP="00953B64">
      <w:proofErr w:type="gramStart"/>
      <w:r w:rsidRPr="00953B64">
        <w:t>highly</w:t>
      </w:r>
      <w:proofErr w:type="gramEnd"/>
      <w:r w:rsidRPr="00953B64">
        <w:t xml:space="preserve"> intelligent, well financed and committed to the destruction of </w:t>
      </w:r>
    </w:p>
    <w:p w:rsidR="00953B64" w:rsidRPr="00953B64" w:rsidRDefault="00953B64" w:rsidP="00953B64">
      <w:proofErr w:type="gramStart"/>
      <w:r w:rsidRPr="00953B64">
        <w:t>freedoms</w:t>
      </w:r>
      <w:proofErr w:type="gramEnd"/>
      <w:r w:rsidRPr="00953B64">
        <w:t>.</w:t>
      </w:r>
    </w:p>
    <w:p w:rsidR="00953B64" w:rsidRPr="00953B64" w:rsidRDefault="00953B64" w:rsidP="00953B64">
      <w:r w:rsidRPr="00953B64">
        <w:t xml:space="preserve">  The concept that America's retreat in Iraq will bring an end to </w:t>
      </w:r>
    </w:p>
    <w:p w:rsidR="00953B64" w:rsidRPr="00953B64" w:rsidRDefault="00953B64" w:rsidP="00953B64">
      <w:proofErr w:type="gramStart"/>
      <w:r w:rsidRPr="00953B64">
        <w:t>sectarian</w:t>
      </w:r>
      <w:proofErr w:type="gramEnd"/>
      <w:r w:rsidRPr="00953B64">
        <w:t xml:space="preserve"> violence and terrorist activity in the region ignores </w:t>
      </w:r>
    </w:p>
    <w:p w:rsidR="00953B64" w:rsidRPr="00953B64" w:rsidRDefault="00953B64" w:rsidP="00953B64">
      <w:proofErr w:type="gramStart"/>
      <w:r w:rsidRPr="00953B64">
        <w:t>history</w:t>
      </w:r>
      <w:proofErr w:type="gramEnd"/>
      <w:r w:rsidRPr="00953B64">
        <w:t xml:space="preserve">. Premature retreat will embolden the enemy and make us more </w:t>
      </w:r>
    </w:p>
    <w:p w:rsidR="00953B64" w:rsidRPr="00953B64" w:rsidRDefault="00953B64" w:rsidP="00953B64">
      <w:proofErr w:type="gramStart"/>
      <w:r w:rsidRPr="00953B64">
        <w:t>vulnerable</w:t>
      </w:r>
      <w:proofErr w:type="gramEnd"/>
      <w:r w:rsidRPr="00953B64">
        <w:t xml:space="preserve"> to attacks. Withdrawals from Beirut and Mogadishu led to the </w:t>
      </w:r>
    </w:p>
    <w:p w:rsidR="00953B64" w:rsidRPr="00953B64" w:rsidRDefault="00953B64" w:rsidP="00953B64">
      <w:r w:rsidRPr="00953B64">
        <w:t xml:space="preserve">1993 World Trade Center attack, the 1998 embassy bombings across </w:t>
      </w:r>
    </w:p>
    <w:p w:rsidR="00953B64" w:rsidRPr="00953B64" w:rsidRDefault="00953B64" w:rsidP="00953B64">
      <w:proofErr w:type="gramStart"/>
      <w:r w:rsidRPr="00953B64">
        <w:t>Africa, the 2000 bombing of the USS Cole, and then September 11.</w:t>
      </w:r>
      <w:proofErr w:type="gramEnd"/>
      <w:r w:rsidRPr="00953B64">
        <w:t xml:space="preserve"> Osama </w:t>
      </w:r>
    </w:p>
    <w:p w:rsidR="00953B64" w:rsidRPr="00953B64" w:rsidRDefault="00953B64" w:rsidP="00953B64">
      <w:proofErr w:type="gramStart"/>
      <w:r w:rsidRPr="00953B64">
        <w:t>bin</w:t>
      </w:r>
      <w:proofErr w:type="gramEnd"/>
      <w:r w:rsidRPr="00953B64">
        <w:t xml:space="preserve"> Laden has characterized the struggle in Iraq as the third world </w:t>
      </w:r>
    </w:p>
    <w:p w:rsidR="00953B64" w:rsidRPr="00953B64" w:rsidRDefault="00953B64" w:rsidP="00953B64">
      <w:proofErr w:type="gramStart"/>
      <w:r w:rsidRPr="00953B64">
        <w:t>war</w:t>
      </w:r>
      <w:proofErr w:type="gramEnd"/>
      <w:r w:rsidRPr="00953B64">
        <w:t xml:space="preserve">. We ignore this claim at our peril, which threatens American </w:t>
      </w:r>
    </w:p>
    <w:p w:rsidR="00953B64" w:rsidRPr="00953B64" w:rsidRDefault="00953B64" w:rsidP="00953B64">
      <w:proofErr w:type="gramStart"/>
      <w:r w:rsidRPr="00953B64">
        <w:t>families</w:t>
      </w:r>
      <w:proofErr w:type="gramEnd"/>
      <w:r w:rsidRPr="00953B64">
        <w:t>.</w:t>
      </w:r>
    </w:p>
    <w:p w:rsidR="00953B64" w:rsidRPr="00953B64" w:rsidRDefault="00953B64" w:rsidP="00953B64">
      <w:r w:rsidRPr="00953B64">
        <w:t xml:space="preserve">  In conclusion, God bless our troops, and we will never forget </w:t>
      </w:r>
    </w:p>
    <w:p w:rsidR="00953B64" w:rsidRPr="00953B64" w:rsidRDefault="00953B64" w:rsidP="00953B64">
      <w:r w:rsidRPr="00953B64">
        <w:t>September 11.</w:t>
      </w:r>
    </w:p>
    <w:p w:rsidR="00953B64" w:rsidRPr="00953B64" w:rsidRDefault="00953B64" w:rsidP="00953B64"/>
    <w:p w:rsidR="00953B64" w:rsidRPr="00953B64" w:rsidRDefault="00953B64" w:rsidP="00953B64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A5" w:rsidRDefault="00BA7FA5" w:rsidP="004C511F">
      <w:r>
        <w:separator/>
      </w:r>
    </w:p>
  </w:endnote>
  <w:endnote w:type="continuationSeparator" w:id="0">
    <w:p w:rsidR="00BA7FA5" w:rsidRDefault="00BA7FA5" w:rsidP="004C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A5" w:rsidRDefault="00BA7FA5" w:rsidP="004C511F">
      <w:r>
        <w:separator/>
      </w:r>
    </w:p>
  </w:footnote>
  <w:footnote w:type="continuationSeparator" w:id="0">
    <w:p w:rsidR="00BA7FA5" w:rsidRDefault="00BA7FA5" w:rsidP="004C5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11F" w:rsidRPr="004C511F" w:rsidRDefault="004C511F" w:rsidP="004C511F">
    <w:pPr>
      <w:pStyle w:val="Header"/>
    </w:pPr>
    <w:r w:rsidRPr="004C511F">
      <w:t>(Monday, February 12, 2007)]</w:t>
    </w:r>
  </w:p>
  <w:p w:rsidR="004C511F" w:rsidRPr="004C511F" w:rsidRDefault="004C511F" w:rsidP="004C511F">
    <w:pPr>
      <w:pStyle w:val="Header"/>
    </w:pPr>
    <w:r w:rsidRPr="004C511F">
      <w:t>[House]</w:t>
    </w:r>
  </w:p>
  <w:p w:rsidR="004C511F" w:rsidRDefault="004C511F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64"/>
    <w:rsid w:val="00315E9B"/>
    <w:rsid w:val="004C511F"/>
    <w:rsid w:val="006411D3"/>
    <w:rsid w:val="00953B64"/>
    <w:rsid w:val="00B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11F"/>
  </w:style>
  <w:style w:type="paragraph" w:styleId="Footer">
    <w:name w:val="footer"/>
    <w:basedOn w:val="Normal"/>
    <w:link w:val="FooterChar"/>
    <w:uiPriority w:val="99"/>
    <w:unhideWhenUsed/>
    <w:rsid w:val="004C5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11F"/>
  </w:style>
  <w:style w:type="paragraph" w:styleId="Footer">
    <w:name w:val="footer"/>
    <w:basedOn w:val="Normal"/>
    <w:link w:val="FooterChar"/>
    <w:uiPriority w:val="99"/>
    <w:unhideWhenUsed/>
    <w:rsid w:val="004C5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3</cp:revision>
  <dcterms:created xsi:type="dcterms:W3CDTF">2014-10-14T17:46:00Z</dcterms:created>
  <dcterms:modified xsi:type="dcterms:W3CDTF">2014-10-14T17:46:00Z</dcterms:modified>
</cp:coreProperties>
</file>