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9D5" w:rsidRPr="007463E3" w:rsidRDefault="007919D5" w:rsidP="007919D5">
      <w:r w:rsidRPr="007463E3">
        <w:t xml:space="preserve">  Mr. Speaker, I rise in strong opposition to this </w:t>
      </w:r>
    </w:p>
    <w:p w:rsidR="007919D5" w:rsidRPr="007463E3" w:rsidRDefault="007919D5" w:rsidP="007919D5">
      <w:proofErr w:type="gramStart"/>
      <w:r w:rsidRPr="007463E3">
        <w:t>rule</w:t>
      </w:r>
      <w:proofErr w:type="gramEnd"/>
      <w:r w:rsidRPr="007463E3">
        <w:t xml:space="preserve"> and to this conference report.</w:t>
      </w:r>
    </w:p>
    <w:p w:rsidR="007919D5" w:rsidRPr="007463E3" w:rsidRDefault="007919D5" w:rsidP="007919D5">
      <w:r w:rsidRPr="007463E3">
        <w:t xml:space="preserve">  Fundamentally, this bill is about providing funding for our troops, </w:t>
      </w:r>
    </w:p>
    <w:p w:rsidR="007919D5" w:rsidRPr="007463E3" w:rsidRDefault="007919D5" w:rsidP="007919D5">
      <w:proofErr w:type="gramStart"/>
      <w:r w:rsidRPr="007463E3">
        <w:t>making</w:t>
      </w:r>
      <w:proofErr w:type="gramEnd"/>
      <w:r w:rsidRPr="007463E3">
        <w:t xml:space="preserve"> sure that men and women who are on the front lines as we speak, </w:t>
      </w:r>
    </w:p>
    <w:p w:rsidR="007919D5" w:rsidRPr="007463E3" w:rsidRDefault="007919D5" w:rsidP="007919D5">
      <w:proofErr w:type="gramStart"/>
      <w:r w:rsidRPr="007463E3">
        <w:t>have</w:t>
      </w:r>
      <w:proofErr w:type="gramEnd"/>
      <w:r w:rsidRPr="007463E3">
        <w:t xml:space="preserve"> the resources they need to stay safe and do their military and </w:t>
      </w:r>
    </w:p>
    <w:p w:rsidR="007919D5" w:rsidRPr="007463E3" w:rsidRDefault="007919D5" w:rsidP="007919D5">
      <w:proofErr w:type="gramStart"/>
      <w:r w:rsidRPr="007463E3">
        <w:t>humanitarian</w:t>
      </w:r>
      <w:proofErr w:type="gramEnd"/>
      <w:r w:rsidRPr="007463E3">
        <w:t xml:space="preserve"> missions in Iraq.</w:t>
      </w:r>
    </w:p>
    <w:p w:rsidR="007919D5" w:rsidRPr="007463E3" w:rsidRDefault="007919D5" w:rsidP="007919D5">
      <w:r w:rsidRPr="007463E3">
        <w:t xml:space="preserve">  It is clear that our troops have the support of this House and the </w:t>
      </w:r>
    </w:p>
    <w:p w:rsidR="007919D5" w:rsidRPr="007463E3" w:rsidRDefault="007919D5" w:rsidP="007919D5">
      <w:r w:rsidRPr="007463E3">
        <w:t xml:space="preserve">American people. Surely, no one wants to see our soldiers defeated in </w:t>
      </w:r>
    </w:p>
    <w:p w:rsidR="007919D5" w:rsidRPr="007463E3" w:rsidRDefault="007919D5" w:rsidP="007919D5">
      <w:r w:rsidRPr="007463E3">
        <w:t xml:space="preserve">Iraq. We all want their mission in Iraq to be as short as possible. We </w:t>
      </w:r>
    </w:p>
    <w:p w:rsidR="007919D5" w:rsidRPr="007463E3" w:rsidRDefault="007919D5" w:rsidP="007919D5">
      <w:proofErr w:type="gramStart"/>
      <w:r w:rsidRPr="007463E3">
        <w:t>want</w:t>
      </w:r>
      <w:proofErr w:type="gramEnd"/>
      <w:r w:rsidRPr="007463E3">
        <w:t xml:space="preserve"> the war to end. We want our young soldiers, all volunteers, to </w:t>
      </w:r>
    </w:p>
    <w:p w:rsidR="007919D5" w:rsidRPr="007463E3" w:rsidRDefault="007919D5" w:rsidP="007919D5">
      <w:proofErr w:type="gramStart"/>
      <w:r w:rsidRPr="007463E3">
        <w:t>return</w:t>
      </w:r>
      <w:proofErr w:type="gramEnd"/>
      <w:r w:rsidRPr="007463E3">
        <w:t xml:space="preserve"> home.</w:t>
      </w:r>
    </w:p>
    <w:p w:rsidR="007919D5" w:rsidRPr="007463E3" w:rsidRDefault="007919D5" w:rsidP="007919D5">
      <w:r w:rsidRPr="007463E3">
        <w:t xml:space="preserve">  But this conference report before us today prejudges the </w:t>
      </w:r>
    </w:p>
    <w:p w:rsidR="007919D5" w:rsidRPr="007463E3" w:rsidRDefault="007919D5" w:rsidP="007919D5">
      <w:proofErr w:type="gramStart"/>
      <w:r w:rsidRPr="007463E3">
        <w:t>effectiveness</w:t>
      </w:r>
      <w:proofErr w:type="gramEnd"/>
      <w:r w:rsidRPr="007463E3">
        <w:t xml:space="preserve"> of our young warfighters as they seek to secure Baghdad </w:t>
      </w:r>
    </w:p>
    <w:p w:rsidR="007919D5" w:rsidRPr="007463E3" w:rsidRDefault="007919D5" w:rsidP="007919D5">
      <w:proofErr w:type="gramStart"/>
      <w:r w:rsidRPr="007463E3">
        <w:t>under</w:t>
      </w:r>
      <w:proofErr w:type="gramEnd"/>
      <w:r w:rsidRPr="007463E3">
        <w:t xml:space="preserve"> a new plan, under new military leadership.</w:t>
      </w:r>
    </w:p>
    <w:p w:rsidR="007919D5" w:rsidRPr="007463E3" w:rsidRDefault="007919D5" w:rsidP="007919D5">
      <w:r w:rsidRPr="007463E3">
        <w:t xml:space="preserve">  This proposal starts withdrawal of our forces from Iraq on October 1, </w:t>
      </w:r>
    </w:p>
    <w:p w:rsidR="007919D5" w:rsidRPr="007463E3" w:rsidRDefault="007919D5" w:rsidP="007919D5">
      <w:proofErr w:type="gramStart"/>
      <w:r w:rsidRPr="007463E3">
        <w:t>irrespective</w:t>
      </w:r>
      <w:proofErr w:type="gramEnd"/>
      <w:r w:rsidRPr="007463E3">
        <w:t xml:space="preserve"> of the judgment of our military commanders on the ground.</w:t>
      </w:r>
    </w:p>
    <w:p w:rsidR="007919D5" w:rsidRPr="007463E3" w:rsidRDefault="007919D5" w:rsidP="007919D5">
      <w:r w:rsidRPr="007463E3">
        <w:t xml:space="preserve">  My colleagues, the reinforcement of the Army in Baghdad and the </w:t>
      </w:r>
    </w:p>
    <w:p w:rsidR="007919D5" w:rsidRPr="007463E3" w:rsidRDefault="007919D5" w:rsidP="007919D5">
      <w:r w:rsidRPr="007463E3">
        <w:t xml:space="preserve">Marines in Anbar, designed and executed by General David </w:t>
      </w:r>
      <w:proofErr w:type="spellStart"/>
      <w:r w:rsidRPr="007463E3">
        <w:t>Petraeus</w:t>
      </w:r>
      <w:proofErr w:type="spellEnd"/>
      <w:r w:rsidRPr="007463E3">
        <w:t xml:space="preserve">, is </w:t>
      </w:r>
    </w:p>
    <w:p w:rsidR="007919D5" w:rsidRPr="007463E3" w:rsidRDefault="007919D5" w:rsidP="007919D5">
      <w:proofErr w:type="gramStart"/>
      <w:r w:rsidRPr="007463E3">
        <w:t>underway</w:t>
      </w:r>
      <w:proofErr w:type="gramEnd"/>
      <w:r w:rsidRPr="007463E3">
        <w:t>. It won't be complete for weeks.</w:t>
      </w:r>
    </w:p>
    <w:p w:rsidR="007919D5" w:rsidRPr="007463E3" w:rsidRDefault="007919D5" w:rsidP="007919D5">
      <w:r w:rsidRPr="007463E3">
        <w:t xml:space="preserve">  And yet, there are some signs of progress. The plan must be given </w:t>
      </w:r>
    </w:p>
    <w:p w:rsidR="007919D5" w:rsidRPr="007463E3" w:rsidRDefault="007919D5" w:rsidP="007919D5">
      <w:proofErr w:type="gramStart"/>
      <w:r w:rsidRPr="007463E3">
        <w:t>time</w:t>
      </w:r>
      <w:proofErr w:type="gramEnd"/>
      <w:r w:rsidRPr="007463E3">
        <w:t xml:space="preserve"> to work. Make no mistake about it. There will be wide and </w:t>
      </w:r>
    </w:p>
    <w:p w:rsidR="007919D5" w:rsidRPr="007463E3" w:rsidRDefault="007919D5" w:rsidP="007919D5">
      <w:proofErr w:type="gramStart"/>
      <w:r w:rsidRPr="007463E3">
        <w:t>dangerous</w:t>
      </w:r>
      <w:proofErr w:type="gramEnd"/>
      <w:r w:rsidRPr="007463E3">
        <w:t xml:space="preserve"> consequences if we abandon the Iraqi people and their </w:t>
      </w:r>
    </w:p>
    <w:p w:rsidR="007919D5" w:rsidRPr="007463E3" w:rsidRDefault="007919D5" w:rsidP="007919D5">
      <w:proofErr w:type="gramStart"/>
      <w:r w:rsidRPr="007463E3">
        <w:t>government</w:t>
      </w:r>
      <w:proofErr w:type="gramEnd"/>
      <w:r w:rsidRPr="007463E3">
        <w:t xml:space="preserve">, now just 1 year old, before it is capable of governing and </w:t>
      </w:r>
    </w:p>
    <w:p w:rsidR="007919D5" w:rsidRPr="007463E3" w:rsidRDefault="007919D5" w:rsidP="007919D5">
      <w:proofErr w:type="gramStart"/>
      <w:r w:rsidRPr="007463E3">
        <w:t>protecting</w:t>
      </w:r>
      <w:proofErr w:type="gramEnd"/>
      <w:r w:rsidRPr="007463E3">
        <w:t xml:space="preserve"> its own people. First, for our own soldiers there are </w:t>
      </w:r>
    </w:p>
    <w:p w:rsidR="007919D5" w:rsidRPr="007463E3" w:rsidRDefault="007919D5" w:rsidP="007919D5">
      <w:proofErr w:type="gramStart"/>
      <w:r w:rsidRPr="007463E3">
        <w:t>consequences</w:t>
      </w:r>
      <w:proofErr w:type="gramEnd"/>
      <w:r w:rsidRPr="007463E3">
        <w:t xml:space="preserve">. And secondly, we could have an explosion of sectarian </w:t>
      </w:r>
    </w:p>
    <w:p w:rsidR="007919D5" w:rsidRPr="007463E3" w:rsidRDefault="007919D5" w:rsidP="007919D5">
      <w:proofErr w:type="gramStart"/>
      <w:r w:rsidRPr="007463E3">
        <w:t>violence</w:t>
      </w:r>
      <w:proofErr w:type="gramEnd"/>
      <w:r w:rsidRPr="007463E3">
        <w:t xml:space="preserve">, killing and bloodshed on a larger, more barbaric scale than </w:t>
      </w:r>
    </w:p>
    <w:p w:rsidR="007919D5" w:rsidRPr="007463E3" w:rsidRDefault="007919D5" w:rsidP="007919D5">
      <w:proofErr w:type="gramStart"/>
      <w:r w:rsidRPr="007463E3">
        <w:t>we</w:t>
      </w:r>
      <w:proofErr w:type="gramEnd"/>
      <w:r w:rsidRPr="007463E3">
        <w:t xml:space="preserve"> have now.</w:t>
      </w:r>
    </w:p>
    <w:p w:rsidR="007919D5" w:rsidRPr="007463E3" w:rsidRDefault="007919D5" w:rsidP="007919D5">
      <w:r w:rsidRPr="007463E3">
        <w:t xml:space="preserve">  Mr. Speaker, we are a Nation at war and the stakes are extremely high </w:t>
      </w:r>
    </w:p>
    <w:p w:rsidR="007919D5" w:rsidRPr="007463E3" w:rsidRDefault="007919D5" w:rsidP="007919D5">
      <w:proofErr w:type="gramStart"/>
      <w:r w:rsidRPr="007463E3">
        <w:t>for</w:t>
      </w:r>
      <w:proofErr w:type="gramEnd"/>
      <w:r w:rsidRPr="007463E3">
        <w:t xml:space="preserve"> America. Our troops need this money now. They deserved it </w:t>
      </w:r>
    </w:p>
    <w:p w:rsidR="007919D5" w:rsidRDefault="007919D5" w:rsidP="007919D5">
      <w:proofErr w:type="gramStart"/>
      <w:r w:rsidRPr="007463E3">
        <w:t>yesterday</w:t>
      </w:r>
      <w:proofErr w:type="gramEnd"/>
      <w:r w:rsidRPr="007463E3">
        <w:t>.</w:t>
      </w:r>
    </w:p>
    <w:p w:rsidR="007919D5" w:rsidRPr="007463E3" w:rsidRDefault="007919D5" w:rsidP="007919D5">
      <w:r w:rsidRPr="007463E3">
        <w:t xml:space="preserve">Mr. Speaker, I urge my colleagues to join together to honor the </w:t>
      </w:r>
    </w:p>
    <w:p w:rsidR="007919D5" w:rsidRPr="007463E3" w:rsidRDefault="007919D5" w:rsidP="007919D5">
      <w:proofErr w:type="gramStart"/>
      <w:r w:rsidRPr="007463E3">
        <w:t>service</w:t>
      </w:r>
      <w:proofErr w:type="gramEnd"/>
      <w:r w:rsidRPr="007463E3">
        <w:t xml:space="preserve"> of our young men and women and to work with the President, our </w:t>
      </w:r>
    </w:p>
    <w:p w:rsidR="007919D5" w:rsidRPr="007463E3" w:rsidRDefault="007919D5" w:rsidP="007919D5">
      <w:r w:rsidRPr="007463E3">
        <w:t xml:space="preserve">Commander in Chief, to have some measure of success in Iraq. I urge a </w:t>
      </w:r>
    </w:p>
    <w:p w:rsidR="007919D5" w:rsidRPr="007463E3" w:rsidRDefault="007919D5" w:rsidP="007919D5">
      <w:r w:rsidRPr="007463E3">
        <w:t>``no'' vote on the rule and the conference report.</w:t>
      </w:r>
    </w:p>
    <w:p w:rsidR="007919D5" w:rsidRDefault="007919D5" w:rsidP="007919D5"/>
    <w:p w:rsidR="007919D5" w:rsidRDefault="007919D5" w:rsidP="007919D5"/>
    <w:p w:rsidR="007919D5" w:rsidRDefault="007919D5" w:rsidP="007919D5"/>
    <w:p w:rsidR="007919D5" w:rsidRDefault="007919D5" w:rsidP="007919D5"/>
    <w:p w:rsidR="007919D5" w:rsidRDefault="007919D5" w:rsidP="007919D5"/>
    <w:p w:rsidR="00C965B9" w:rsidRDefault="00C965B9"/>
    <w:sectPr w:rsidR="00C965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02D" w:rsidRDefault="00A6202D" w:rsidP="007919D5">
      <w:r>
        <w:separator/>
      </w:r>
    </w:p>
  </w:endnote>
  <w:endnote w:type="continuationSeparator" w:id="0">
    <w:p w:rsidR="00A6202D" w:rsidRDefault="00A6202D" w:rsidP="0079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Default="007919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Default="007919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Default="007919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02D" w:rsidRDefault="00A6202D" w:rsidP="007919D5">
      <w:r>
        <w:separator/>
      </w:r>
    </w:p>
  </w:footnote>
  <w:footnote w:type="continuationSeparator" w:id="0">
    <w:p w:rsidR="00A6202D" w:rsidRDefault="00A6202D" w:rsidP="007919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Default="007919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Pr="007463E3" w:rsidRDefault="007919D5" w:rsidP="007919D5">
    <w:bookmarkStart w:id="0" w:name="_GoBack"/>
    <w:r w:rsidRPr="007463E3">
      <w:t>(Wednesday, April 25, 2007)]</w:t>
    </w:r>
  </w:p>
  <w:p w:rsidR="007919D5" w:rsidRPr="007463E3" w:rsidRDefault="007919D5" w:rsidP="007919D5">
    <w:r w:rsidRPr="007463E3">
      <w:t>[House]</w:t>
    </w:r>
  </w:p>
  <w:bookmarkEnd w:id="0"/>
  <w:p w:rsidR="007919D5" w:rsidRPr="007919D5" w:rsidRDefault="007919D5" w:rsidP="007919D5">
    <w:pPr>
      <w:pStyle w:val="Header"/>
    </w:pPr>
    <w:r w:rsidRPr="007463E3">
      <w:t>Mr. FRELINGHUYSEN.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5" w:rsidRDefault="007919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D5"/>
    <w:rsid w:val="00043A0A"/>
    <w:rsid w:val="000557E6"/>
    <w:rsid w:val="000843D9"/>
    <w:rsid w:val="000E5D10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73B43"/>
    <w:rsid w:val="007919D5"/>
    <w:rsid w:val="007A2549"/>
    <w:rsid w:val="007C1101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A6202D"/>
    <w:rsid w:val="00B125D8"/>
    <w:rsid w:val="00B24A6B"/>
    <w:rsid w:val="00B40682"/>
    <w:rsid w:val="00B86A93"/>
    <w:rsid w:val="00B90F08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DB5753-338E-4A1E-9C21-38AF723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9D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9D5"/>
  </w:style>
  <w:style w:type="paragraph" w:styleId="Footer">
    <w:name w:val="footer"/>
    <w:basedOn w:val="Normal"/>
    <w:link w:val="FooterChar"/>
    <w:uiPriority w:val="99"/>
    <w:unhideWhenUsed/>
    <w:rsid w:val="00791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2</cp:revision>
  <dcterms:created xsi:type="dcterms:W3CDTF">2014-10-18T00:41:00Z</dcterms:created>
  <dcterms:modified xsi:type="dcterms:W3CDTF">2014-10-18T00:41:00Z</dcterms:modified>
</cp:coreProperties>
</file>