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6E8" w:rsidRPr="000F7AEA" w:rsidRDefault="007C46E8" w:rsidP="007C46E8">
      <w:bookmarkStart w:id="0" w:name="_GoBack"/>
      <w:bookmarkEnd w:id="0"/>
      <w:r w:rsidRPr="000F7AEA">
        <w:t>I thank the gentlewoman for yielding time.</w:t>
      </w:r>
    </w:p>
    <w:p w:rsidR="007C46E8" w:rsidRPr="000F7AEA" w:rsidRDefault="007C46E8" w:rsidP="007C46E8">
      <w:r w:rsidRPr="000F7AEA">
        <w:t xml:space="preserve">  Mr. Speaker, I support this rule on a clear and concise resolution </w:t>
      </w:r>
    </w:p>
    <w:p w:rsidR="007C46E8" w:rsidRPr="000F7AEA" w:rsidRDefault="007C46E8" w:rsidP="007C46E8">
      <w:proofErr w:type="gramStart"/>
      <w:r w:rsidRPr="000F7AEA">
        <w:t>that</w:t>
      </w:r>
      <w:proofErr w:type="gramEnd"/>
      <w:r w:rsidRPr="000F7AEA">
        <w:t xml:space="preserve"> expresses the will of the American people. Our troops are brave </w:t>
      </w:r>
    </w:p>
    <w:p w:rsidR="007C46E8" w:rsidRPr="000F7AEA" w:rsidRDefault="007C46E8" w:rsidP="007C46E8">
      <w:proofErr w:type="gramStart"/>
      <w:r w:rsidRPr="000F7AEA">
        <w:t>and</w:t>
      </w:r>
      <w:proofErr w:type="gramEnd"/>
      <w:r w:rsidRPr="000F7AEA">
        <w:t xml:space="preserve"> capable. They have fought overwhelming odds and in the face of </w:t>
      </w:r>
    </w:p>
    <w:p w:rsidR="007C46E8" w:rsidRPr="000F7AEA" w:rsidRDefault="007C46E8" w:rsidP="007C46E8">
      <w:proofErr w:type="gramStart"/>
      <w:r w:rsidRPr="000F7AEA">
        <w:t>incomprehensible</w:t>
      </w:r>
      <w:proofErr w:type="gramEnd"/>
      <w:r w:rsidRPr="000F7AEA">
        <w:t xml:space="preserve"> difficulty. They have engaged in many acts of heroism. </w:t>
      </w:r>
    </w:p>
    <w:p w:rsidR="007C46E8" w:rsidRPr="000F7AEA" w:rsidRDefault="007C46E8" w:rsidP="007C46E8">
      <w:r w:rsidRPr="000F7AEA">
        <w:t xml:space="preserve">And this resolution makes it unequivocally clear that those of us who </w:t>
      </w:r>
    </w:p>
    <w:p w:rsidR="007C46E8" w:rsidRPr="000F7AEA" w:rsidRDefault="007C46E8" w:rsidP="007C46E8">
      <w:proofErr w:type="gramStart"/>
      <w:r w:rsidRPr="000F7AEA">
        <w:t>feel</w:t>
      </w:r>
      <w:proofErr w:type="gramEnd"/>
      <w:r w:rsidRPr="000F7AEA">
        <w:t xml:space="preserve"> it incumbent to speak out in opposition to the President's </w:t>
      </w:r>
    </w:p>
    <w:p w:rsidR="007C46E8" w:rsidRPr="000F7AEA" w:rsidRDefault="007C46E8" w:rsidP="007C46E8">
      <w:proofErr w:type="gramStart"/>
      <w:r w:rsidRPr="000F7AEA">
        <w:t>escalation</w:t>
      </w:r>
      <w:proofErr w:type="gramEnd"/>
      <w:r w:rsidRPr="000F7AEA">
        <w:t xml:space="preserve"> nonetheless continue to support our troops.</w:t>
      </w:r>
    </w:p>
    <w:p w:rsidR="007C46E8" w:rsidRPr="000F7AEA" w:rsidRDefault="007C46E8" w:rsidP="007C46E8">
      <w:r w:rsidRPr="000F7AEA">
        <w:t xml:space="preserve">  All of us and all Americans support our troops. They must have and we </w:t>
      </w:r>
    </w:p>
    <w:p w:rsidR="007C46E8" w:rsidRPr="000F7AEA" w:rsidRDefault="007C46E8" w:rsidP="007C46E8">
      <w:proofErr w:type="gramStart"/>
      <w:r w:rsidRPr="000F7AEA">
        <w:t>must</w:t>
      </w:r>
      <w:proofErr w:type="gramEnd"/>
      <w:r w:rsidRPr="000F7AEA">
        <w:t xml:space="preserve"> provide that which they need for any mission which they are sent. </w:t>
      </w:r>
    </w:p>
    <w:p w:rsidR="007C46E8" w:rsidRPr="000F7AEA" w:rsidRDefault="007C46E8" w:rsidP="007C46E8">
      <w:r w:rsidRPr="000F7AEA">
        <w:t xml:space="preserve">But Congress also has a responsibility to provide oversight, to ensure </w:t>
      </w:r>
    </w:p>
    <w:p w:rsidR="007C46E8" w:rsidRPr="000F7AEA" w:rsidRDefault="007C46E8" w:rsidP="007C46E8">
      <w:proofErr w:type="gramStart"/>
      <w:r w:rsidRPr="000F7AEA">
        <w:t>that</w:t>
      </w:r>
      <w:proofErr w:type="gramEnd"/>
      <w:r w:rsidRPr="000F7AEA">
        <w:t xml:space="preserve"> our brave and honorable troops are provided a mission based on </w:t>
      </w:r>
    </w:p>
    <w:p w:rsidR="007C46E8" w:rsidRPr="000F7AEA" w:rsidRDefault="007C46E8" w:rsidP="007C46E8">
      <w:proofErr w:type="gramStart"/>
      <w:r w:rsidRPr="000F7AEA">
        <w:t>realistic</w:t>
      </w:r>
      <w:proofErr w:type="gramEnd"/>
      <w:r w:rsidRPr="000F7AEA">
        <w:t xml:space="preserve"> assessments and an achievable goal before we ask them to risk </w:t>
      </w:r>
    </w:p>
    <w:p w:rsidR="007C46E8" w:rsidRPr="000F7AEA" w:rsidRDefault="007C46E8" w:rsidP="007C46E8">
      <w:proofErr w:type="gramStart"/>
      <w:r w:rsidRPr="000F7AEA">
        <w:t>life</w:t>
      </w:r>
      <w:proofErr w:type="gramEnd"/>
      <w:r w:rsidRPr="000F7AEA">
        <w:t xml:space="preserve"> and limb to implement it.</w:t>
      </w:r>
    </w:p>
    <w:p w:rsidR="007C46E8" w:rsidRPr="000F7AEA" w:rsidRDefault="007C46E8" w:rsidP="007C46E8">
      <w:r w:rsidRPr="000F7AEA">
        <w:t xml:space="preserve">  The President has asked Congress and the American people to support </w:t>
      </w:r>
    </w:p>
    <w:p w:rsidR="007C46E8" w:rsidRPr="000F7AEA" w:rsidRDefault="007C46E8" w:rsidP="007C46E8">
      <w:proofErr w:type="gramStart"/>
      <w:r w:rsidRPr="000F7AEA">
        <w:t>his</w:t>
      </w:r>
      <w:proofErr w:type="gramEnd"/>
      <w:r w:rsidRPr="000F7AEA">
        <w:t xml:space="preserve"> plan to escalate our involvement in the war in Iraq by sending an </w:t>
      </w:r>
    </w:p>
    <w:p w:rsidR="007C46E8" w:rsidRPr="000F7AEA" w:rsidRDefault="007C46E8" w:rsidP="007C46E8">
      <w:proofErr w:type="gramStart"/>
      <w:r w:rsidRPr="000F7AEA">
        <w:t>additional</w:t>
      </w:r>
      <w:proofErr w:type="gramEnd"/>
      <w:r w:rsidRPr="000F7AEA">
        <w:t xml:space="preserve"> 20,000 troops, and that doesn't count the additional 20,000 </w:t>
      </w:r>
    </w:p>
    <w:p w:rsidR="007C46E8" w:rsidRPr="000F7AEA" w:rsidRDefault="007C46E8" w:rsidP="007C46E8">
      <w:proofErr w:type="gramStart"/>
      <w:r w:rsidRPr="000F7AEA">
        <w:t>support</w:t>
      </w:r>
      <w:proofErr w:type="gramEnd"/>
      <w:r w:rsidRPr="000F7AEA">
        <w:t xml:space="preserve"> personnel that will be part of the escalation.</w:t>
      </w:r>
    </w:p>
    <w:p w:rsidR="007C46E8" w:rsidRPr="000F7AEA" w:rsidRDefault="007C46E8" w:rsidP="007C46E8">
      <w:r w:rsidRPr="000F7AEA">
        <w:t xml:space="preserve">  This war is almost 4 years long now. Congress has not spoken as </w:t>
      </w:r>
    </w:p>
    <w:p w:rsidR="007C46E8" w:rsidRPr="000F7AEA" w:rsidRDefault="007C46E8" w:rsidP="007C46E8">
      <w:proofErr w:type="gramStart"/>
      <w:r w:rsidRPr="000F7AEA">
        <w:t>loudly</w:t>
      </w:r>
      <w:proofErr w:type="gramEnd"/>
      <w:r w:rsidRPr="000F7AEA">
        <w:t xml:space="preserve"> and as clearly as its responsibility requires. As the </w:t>
      </w:r>
    </w:p>
    <w:p w:rsidR="007C46E8" w:rsidRPr="000F7AEA" w:rsidRDefault="007C46E8" w:rsidP="007C46E8">
      <w:r w:rsidRPr="000F7AEA">
        <w:t xml:space="preserve">Representative of the 13th District of Ohio, I cannot sit silent. I am </w:t>
      </w:r>
    </w:p>
    <w:p w:rsidR="007C46E8" w:rsidRPr="000F7AEA" w:rsidRDefault="007C46E8" w:rsidP="007C46E8">
      <w:proofErr w:type="gramStart"/>
      <w:r w:rsidRPr="000F7AEA">
        <w:t>opposed</w:t>
      </w:r>
      <w:proofErr w:type="gramEnd"/>
      <w:r w:rsidRPr="000F7AEA">
        <w:t xml:space="preserve"> to the President's plan for escalation, and, as such, I fully </w:t>
      </w:r>
    </w:p>
    <w:p w:rsidR="007C46E8" w:rsidRPr="000F7AEA" w:rsidRDefault="007C46E8" w:rsidP="007C46E8">
      <w:proofErr w:type="gramStart"/>
      <w:r w:rsidRPr="000F7AEA">
        <w:t>support</w:t>
      </w:r>
      <w:proofErr w:type="gramEnd"/>
      <w:r w:rsidRPr="000F7AEA">
        <w:t xml:space="preserve"> this rule and resolution.</w:t>
      </w:r>
    </w:p>
    <w:p w:rsidR="007C46E8" w:rsidRPr="000F7AEA" w:rsidRDefault="007C46E8" w:rsidP="007C46E8">
      <w:r w:rsidRPr="000F7AEA">
        <w:t xml:space="preserve">  The President's own military commanders and experts have advised </w:t>
      </w:r>
    </w:p>
    <w:p w:rsidR="007C46E8" w:rsidRPr="000F7AEA" w:rsidRDefault="007C46E8" w:rsidP="007C46E8">
      <w:proofErr w:type="gramStart"/>
      <w:r w:rsidRPr="000F7AEA">
        <w:t>against</w:t>
      </w:r>
      <w:proofErr w:type="gramEnd"/>
      <w:r w:rsidRPr="000F7AEA">
        <w:t xml:space="preserve"> this course of action. My constituents and the American people </w:t>
      </w:r>
    </w:p>
    <w:p w:rsidR="007C46E8" w:rsidRPr="000F7AEA" w:rsidRDefault="007C46E8" w:rsidP="007C46E8">
      <w:proofErr w:type="gramStart"/>
      <w:r w:rsidRPr="000F7AEA">
        <w:t>have</w:t>
      </w:r>
      <w:proofErr w:type="gramEnd"/>
      <w:r w:rsidRPr="000F7AEA">
        <w:t xml:space="preserve"> made their position known. People across this Nation voted for a </w:t>
      </w:r>
    </w:p>
    <w:p w:rsidR="007C46E8" w:rsidRPr="000F7AEA" w:rsidRDefault="007C46E8" w:rsidP="007C46E8">
      <w:proofErr w:type="gramStart"/>
      <w:r w:rsidRPr="000F7AEA">
        <w:t>change</w:t>
      </w:r>
      <w:proofErr w:type="gramEnd"/>
      <w:r w:rsidRPr="000F7AEA">
        <w:t xml:space="preserve"> in direction in Iraq. The plan to escalate is directly </w:t>
      </w:r>
    </w:p>
    <w:p w:rsidR="007C46E8" w:rsidRPr="000F7AEA" w:rsidRDefault="007C46E8" w:rsidP="007C46E8">
      <w:proofErr w:type="gramStart"/>
      <w:r w:rsidRPr="000F7AEA">
        <w:t>contradictory</w:t>
      </w:r>
      <w:proofErr w:type="gramEnd"/>
      <w:r w:rsidRPr="000F7AEA">
        <w:t xml:space="preserve"> to that call for change. It takes us further down the </w:t>
      </w:r>
    </w:p>
    <w:p w:rsidR="007C46E8" w:rsidRPr="000F7AEA" w:rsidRDefault="007C46E8" w:rsidP="007C46E8">
      <w:proofErr w:type="gramStart"/>
      <w:r w:rsidRPr="000F7AEA">
        <w:t>wrong</w:t>
      </w:r>
      <w:proofErr w:type="gramEnd"/>
      <w:r w:rsidRPr="000F7AEA">
        <w:t xml:space="preserve"> path, getting us deeper and deeper with a policy that asks our </w:t>
      </w:r>
    </w:p>
    <w:p w:rsidR="007C46E8" w:rsidRPr="000F7AEA" w:rsidRDefault="007C46E8" w:rsidP="007C46E8">
      <w:proofErr w:type="gramStart"/>
      <w:r w:rsidRPr="000F7AEA">
        <w:t>military</w:t>
      </w:r>
      <w:proofErr w:type="gramEnd"/>
      <w:r w:rsidRPr="000F7AEA">
        <w:t xml:space="preserve"> to accomplish the nonmilitary mission of creating a viable, </w:t>
      </w:r>
    </w:p>
    <w:p w:rsidR="007C46E8" w:rsidRPr="000F7AEA" w:rsidRDefault="007C46E8" w:rsidP="007C46E8">
      <w:proofErr w:type="gramStart"/>
      <w:r w:rsidRPr="000F7AEA">
        <w:t>unified</w:t>
      </w:r>
      <w:proofErr w:type="gramEnd"/>
      <w:r w:rsidRPr="000F7AEA">
        <w:t xml:space="preserve"> government in Iraq.</w:t>
      </w:r>
    </w:p>
    <w:p w:rsidR="007C46E8" w:rsidRPr="000F7AEA" w:rsidRDefault="007C46E8" w:rsidP="007C46E8">
      <w:r w:rsidRPr="000F7AEA">
        <w:t xml:space="preserve">  Mr. Speaker, I support the rule and resolution.</w:t>
      </w:r>
    </w:p>
    <w:p w:rsidR="007C46E8" w:rsidRPr="000F7AEA" w:rsidRDefault="007C46E8" w:rsidP="007C46E8"/>
    <w:p w:rsidR="007C46E8" w:rsidRDefault="007C46E8" w:rsidP="007C46E8"/>
    <w:p w:rsidR="007C46E8" w:rsidRDefault="007C46E8" w:rsidP="007C46E8"/>
    <w:p w:rsidR="007C46E8" w:rsidRDefault="007C46E8" w:rsidP="007C46E8"/>
    <w:p w:rsidR="007C46E8" w:rsidRDefault="007C46E8" w:rsidP="007C46E8"/>
    <w:p w:rsidR="007C46E8" w:rsidRDefault="007C46E8" w:rsidP="007C46E8"/>
    <w:p w:rsidR="007C46E8" w:rsidRDefault="007C46E8" w:rsidP="007C46E8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AFA" w:rsidRDefault="00F37AFA" w:rsidP="007C46E8">
      <w:r>
        <w:separator/>
      </w:r>
    </w:p>
  </w:endnote>
  <w:endnote w:type="continuationSeparator" w:id="0">
    <w:p w:rsidR="00F37AFA" w:rsidRDefault="00F37AFA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AFA" w:rsidRDefault="00F37AFA" w:rsidP="007C46E8">
      <w:r>
        <w:separator/>
      </w:r>
    </w:p>
  </w:footnote>
  <w:footnote w:type="continuationSeparator" w:id="0">
    <w:p w:rsidR="00F37AFA" w:rsidRDefault="00F37AFA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6E8" w:rsidRPr="000E18FD" w:rsidRDefault="007C46E8" w:rsidP="007C46E8">
    <w:pPr>
      <w:pStyle w:val="Header"/>
    </w:pPr>
    <w:r w:rsidRPr="000F7AEA">
      <w:t>Tuesday, February 13, 2007)]</w:t>
    </w:r>
    <w:r>
      <w:t xml:space="preserve"> [House]</w:t>
    </w:r>
  </w:p>
  <w:p w:rsidR="007C46E8" w:rsidRPr="007C46E8" w:rsidRDefault="007C46E8" w:rsidP="007C46E8">
    <w:pPr>
      <w:pStyle w:val="Header"/>
    </w:pPr>
    <w:r>
      <w:t>Ms. Sutton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E8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C46E8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0156C"/>
    <w:rsid w:val="00F125A6"/>
    <w:rsid w:val="00F14AF8"/>
    <w:rsid w:val="00F37AFA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06FDD-0E9F-4BD8-A4A4-7F121F8D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6E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6E8"/>
  </w:style>
  <w:style w:type="paragraph" w:styleId="Footer">
    <w:name w:val="footer"/>
    <w:basedOn w:val="Normal"/>
    <w:link w:val="FooterChar"/>
    <w:uiPriority w:val="99"/>
    <w:unhideWhenUsed/>
    <w:rsid w:val="007C4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2014-10-20T21:42:00Z</dcterms:created>
  <dcterms:modified xsi:type="dcterms:W3CDTF">2014-10-20T21:45:00Z</dcterms:modified>
</cp:coreProperties>
</file>