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28" w:rsidRPr="00971A28" w:rsidRDefault="0081028F" w:rsidP="00971A28">
      <w:r>
        <w:t xml:space="preserve"> </w:t>
      </w:r>
      <w:r w:rsidR="00971A28" w:rsidRPr="00971A28">
        <w:t xml:space="preserve">Mr. Speaker, the front page of the Washington Post </w:t>
      </w:r>
    </w:p>
    <w:p w:rsidR="00971A28" w:rsidRPr="00971A28" w:rsidRDefault="00971A28" w:rsidP="00971A28">
      <w:proofErr w:type="gramStart"/>
      <w:r w:rsidRPr="00971A28">
        <w:t>yesterday</w:t>
      </w:r>
      <w:proofErr w:type="gramEnd"/>
      <w:r w:rsidRPr="00971A28">
        <w:t xml:space="preserve"> had the harsh and ugly reality. We cannot afford not to help </w:t>
      </w:r>
    </w:p>
    <w:p w:rsidR="00971A28" w:rsidRPr="00971A28" w:rsidRDefault="00971A28" w:rsidP="00971A28">
      <w:proofErr w:type="gramStart"/>
      <w:r w:rsidRPr="00971A28">
        <w:t>the</w:t>
      </w:r>
      <w:proofErr w:type="gramEnd"/>
      <w:r w:rsidRPr="00971A28">
        <w:t xml:space="preserve"> Iraqis who trusted and worked with the United States with the </w:t>
      </w:r>
    </w:p>
    <w:p w:rsidR="00971A28" w:rsidRPr="00971A28" w:rsidRDefault="00971A28" w:rsidP="00971A28">
      <w:proofErr w:type="gramStart"/>
      <w:r w:rsidRPr="00971A28">
        <w:t>opportunity</w:t>
      </w:r>
      <w:proofErr w:type="gramEnd"/>
      <w:r w:rsidRPr="00971A28">
        <w:t xml:space="preserve"> for refugee status.</w:t>
      </w:r>
    </w:p>
    <w:p w:rsidR="00971A28" w:rsidRPr="00971A28" w:rsidRDefault="00971A28" w:rsidP="00971A28">
      <w:r w:rsidRPr="00971A28">
        <w:t xml:space="preserve">  I quote:</w:t>
      </w:r>
    </w:p>
    <w:p w:rsidR="00971A28" w:rsidRPr="00971A28" w:rsidRDefault="00971A28" w:rsidP="0081028F">
      <w:r w:rsidRPr="00971A28">
        <w:t xml:space="preserve">  </w:t>
      </w:r>
    </w:p>
    <w:p w:rsidR="00971A28" w:rsidRPr="00971A28" w:rsidRDefault="00971A28" w:rsidP="00971A28">
      <w:r w:rsidRPr="00971A28">
        <w:t xml:space="preserve">  For the last 7 months, I have been working with a broad bipartisan </w:t>
      </w:r>
    </w:p>
    <w:p w:rsidR="00971A28" w:rsidRPr="00971A28" w:rsidRDefault="00971A28" w:rsidP="00971A28">
      <w:proofErr w:type="gramStart"/>
      <w:r w:rsidRPr="00971A28">
        <w:t>group</w:t>
      </w:r>
      <w:proofErr w:type="gramEnd"/>
      <w:r w:rsidRPr="00971A28">
        <w:t xml:space="preserve"> of people on legislation that would deal with the largest ongoing </w:t>
      </w:r>
    </w:p>
    <w:p w:rsidR="00971A28" w:rsidRPr="00971A28" w:rsidRDefault="00971A28" w:rsidP="00971A28">
      <w:proofErr w:type="gramStart"/>
      <w:r w:rsidRPr="00971A28">
        <w:t>humanitarian</w:t>
      </w:r>
      <w:proofErr w:type="gramEnd"/>
      <w:r w:rsidRPr="00971A28">
        <w:t xml:space="preserve"> crisis in the world other than Darfur. And unlike the </w:t>
      </w:r>
    </w:p>
    <w:p w:rsidR="00971A28" w:rsidRPr="00971A28" w:rsidRDefault="00971A28" w:rsidP="00971A28">
      <w:proofErr w:type="gramStart"/>
      <w:r w:rsidRPr="00971A28">
        <w:t>tragedy</w:t>
      </w:r>
      <w:proofErr w:type="gramEnd"/>
      <w:r w:rsidRPr="00971A28">
        <w:t xml:space="preserve"> in the Darfur region of the Sudan, the United States is front </w:t>
      </w:r>
    </w:p>
    <w:p w:rsidR="00971A28" w:rsidRPr="00971A28" w:rsidRDefault="00971A28" w:rsidP="00971A28">
      <w:proofErr w:type="gramStart"/>
      <w:r w:rsidRPr="00971A28">
        <w:t>and</w:t>
      </w:r>
      <w:proofErr w:type="gramEnd"/>
      <w:r w:rsidRPr="00971A28">
        <w:t xml:space="preserve"> center in Iraq. We have over 300,000 American soldiers, </w:t>
      </w:r>
    </w:p>
    <w:p w:rsidR="00971A28" w:rsidRPr="00971A28" w:rsidRDefault="00971A28" w:rsidP="00971A28">
      <w:proofErr w:type="gramStart"/>
      <w:r w:rsidRPr="00971A28">
        <w:t>contractors</w:t>
      </w:r>
      <w:proofErr w:type="gramEnd"/>
      <w:r w:rsidRPr="00971A28">
        <w:t xml:space="preserve">, and civilian U.S. Government employees. We see firsthand </w:t>
      </w:r>
    </w:p>
    <w:p w:rsidR="00971A28" w:rsidRPr="00971A28" w:rsidRDefault="00971A28" w:rsidP="00971A28">
      <w:proofErr w:type="gramStart"/>
      <w:r w:rsidRPr="00971A28">
        <w:t>every</w:t>
      </w:r>
      <w:proofErr w:type="gramEnd"/>
      <w:r w:rsidRPr="00971A28">
        <w:t xml:space="preserve"> day the train wreck, while officials at the top of the food chain </w:t>
      </w:r>
    </w:p>
    <w:p w:rsidR="00971A28" w:rsidRPr="00971A28" w:rsidRDefault="00971A28" w:rsidP="00971A28">
      <w:proofErr w:type="gramStart"/>
      <w:r w:rsidRPr="00971A28">
        <w:t>appear</w:t>
      </w:r>
      <w:proofErr w:type="gramEnd"/>
      <w:r w:rsidRPr="00971A28">
        <w:t>, sadly, oblivious and powerless to do anything about it.</w:t>
      </w:r>
    </w:p>
    <w:p w:rsidR="00971A28" w:rsidRPr="00971A28" w:rsidRDefault="00971A28" w:rsidP="00971A28">
      <w:r w:rsidRPr="00971A28">
        <w:t xml:space="preserve">  I am proud to say that there are young American soldiers who will try </w:t>
      </w:r>
    </w:p>
    <w:p w:rsidR="00971A28" w:rsidRPr="00971A28" w:rsidRDefault="00971A28" w:rsidP="00971A28">
      <w:proofErr w:type="gramStart"/>
      <w:r w:rsidRPr="00971A28">
        <w:t>to</w:t>
      </w:r>
      <w:proofErr w:type="gramEnd"/>
      <w:r w:rsidRPr="00971A28">
        <w:t xml:space="preserve"> do something about it, even after they rotate out of the country. </w:t>
      </w:r>
    </w:p>
    <w:p w:rsidR="00971A28" w:rsidRPr="00971A28" w:rsidRDefault="00971A28" w:rsidP="00971A28">
      <w:r w:rsidRPr="00971A28">
        <w:t xml:space="preserve">That is how I first became involved in this issue, as young Oregonian </w:t>
      </w:r>
    </w:p>
    <w:p w:rsidR="00971A28" w:rsidRPr="00971A28" w:rsidRDefault="00971A28" w:rsidP="00971A28">
      <w:r w:rsidRPr="00971A28">
        <w:t xml:space="preserve">Guard members fought valiantly to try to save the life of their </w:t>
      </w:r>
    </w:p>
    <w:p w:rsidR="00971A28" w:rsidRPr="00971A28" w:rsidRDefault="00971A28" w:rsidP="00971A28">
      <w:proofErr w:type="gramStart"/>
      <w:r w:rsidRPr="00971A28">
        <w:t>interpreter</w:t>
      </w:r>
      <w:proofErr w:type="gramEnd"/>
      <w:r w:rsidRPr="00971A28">
        <w:t xml:space="preserve"> when they returned to Oregon, knowing that her life was at </w:t>
      </w:r>
    </w:p>
    <w:p w:rsidR="00971A28" w:rsidRPr="00971A28" w:rsidRDefault="00971A28" w:rsidP="00971A28">
      <w:proofErr w:type="gramStart"/>
      <w:r w:rsidRPr="00971A28">
        <w:t>risk</w:t>
      </w:r>
      <w:proofErr w:type="gramEnd"/>
      <w:r w:rsidRPr="00971A28">
        <w:t xml:space="preserve">. Working with those young guardsmen and with high school students </w:t>
      </w:r>
    </w:p>
    <w:p w:rsidR="00971A28" w:rsidRPr="00971A28" w:rsidRDefault="00971A28" w:rsidP="00971A28">
      <w:proofErr w:type="gramStart"/>
      <w:r w:rsidRPr="00971A28">
        <w:t>from</w:t>
      </w:r>
      <w:proofErr w:type="gramEnd"/>
      <w:r w:rsidRPr="00971A28">
        <w:t xml:space="preserve"> Lincoln High School in Portland, Oregon, we were able to have a </w:t>
      </w:r>
    </w:p>
    <w:p w:rsidR="00971A28" w:rsidRPr="00971A28" w:rsidRDefault="00971A28" w:rsidP="00971A28">
      <w:proofErr w:type="gramStart"/>
      <w:r w:rsidRPr="00971A28">
        <w:t>happy</w:t>
      </w:r>
      <w:proofErr w:type="gramEnd"/>
      <w:r w:rsidRPr="00971A28">
        <w:t xml:space="preserve"> resolution in this one case. But, sadly, it is only one case.</w:t>
      </w:r>
    </w:p>
    <w:p w:rsidR="00971A28" w:rsidRPr="00971A28" w:rsidRDefault="00971A28" w:rsidP="00971A28">
      <w:r w:rsidRPr="00971A28">
        <w:t xml:space="preserve">  I have become acquainted with another true American hero. Kirk </w:t>
      </w:r>
    </w:p>
    <w:p w:rsidR="00971A28" w:rsidRPr="00971A28" w:rsidRDefault="00971A28" w:rsidP="00971A28">
      <w:r w:rsidRPr="00971A28">
        <w:t xml:space="preserve">Johnson was a young USAID worker who, as he rotated out, embarked upon </w:t>
      </w:r>
    </w:p>
    <w:p w:rsidR="00971A28" w:rsidRPr="00971A28" w:rsidRDefault="00971A28" w:rsidP="00971A28">
      <w:proofErr w:type="gramStart"/>
      <w:r w:rsidRPr="00971A28">
        <w:t>a</w:t>
      </w:r>
      <w:proofErr w:type="gramEnd"/>
      <w:r w:rsidRPr="00971A28">
        <w:t xml:space="preserve"> crusade to save the lives of Iraqis who were at risk because they </w:t>
      </w:r>
    </w:p>
    <w:p w:rsidR="00971A28" w:rsidRPr="00971A28" w:rsidRDefault="00971A28" w:rsidP="00971A28">
      <w:proofErr w:type="gramStart"/>
      <w:r w:rsidRPr="00971A28">
        <w:t>were</w:t>
      </w:r>
      <w:proofErr w:type="gramEnd"/>
      <w:r w:rsidRPr="00971A28">
        <w:t xml:space="preserve"> known to have helped the United States. He has compiled a list of </w:t>
      </w:r>
    </w:p>
    <w:p w:rsidR="00971A28" w:rsidRPr="00971A28" w:rsidRDefault="00971A28" w:rsidP="00971A28">
      <w:proofErr w:type="gramStart"/>
      <w:r w:rsidRPr="00971A28">
        <w:t>over</w:t>
      </w:r>
      <w:proofErr w:type="gramEnd"/>
      <w:r w:rsidRPr="00971A28">
        <w:t xml:space="preserve"> 500 Iraqis who were interpreters, who were guides, who were </w:t>
      </w:r>
    </w:p>
    <w:p w:rsidR="00971A28" w:rsidRPr="00971A28" w:rsidRDefault="00971A28" w:rsidP="00971A28">
      <w:proofErr w:type="gramStart"/>
      <w:r w:rsidRPr="00971A28">
        <w:t>civilian</w:t>
      </w:r>
      <w:proofErr w:type="gramEnd"/>
      <w:r w:rsidRPr="00971A28">
        <w:t xml:space="preserve"> employees. Not one, the last time I talked to Mr. Johnson, had </w:t>
      </w:r>
    </w:p>
    <w:p w:rsidR="00971A28" w:rsidRPr="00971A28" w:rsidRDefault="00971A28" w:rsidP="00971A28">
      <w:proofErr w:type="gramStart"/>
      <w:r w:rsidRPr="00971A28">
        <w:t>been</w:t>
      </w:r>
      <w:proofErr w:type="gramEnd"/>
      <w:r w:rsidRPr="00971A28">
        <w:t xml:space="preserve"> able to make it to the United States.</w:t>
      </w:r>
    </w:p>
    <w:p w:rsidR="00971A28" w:rsidRPr="00971A28" w:rsidRDefault="00971A28" w:rsidP="00971A28">
      <w:r w:rsidRPr="00971A28">
        <w:t xml:space="preserve">  The sad fact is that we are failing miserably in terms of responding </w:t>
      </w:r>
    </w:p>
    <w:p w:rsidR="00971A28" w:rsidRPr="00971A28" w:rsidRDefault="00971A28" w:rsidP="00971A28">
      <w:proofErr w:type="gramStart"/>
      <w:r w:rsidRPr="00971A28">
        <w:t>to</w:t>
      </w:r>
      <w:proofErr w:type="gramEnd"/>
      <w:r w:rsidRPr="00971A28">
        <w:t xml:space="preserve"> the refugee requirements. Since I became involved last fall, the </w:t>
      </w:r>
    </w:p>
    <w:p w:rsidR="00971A28" w:rsidRPr="00971A28" w:rsidRDefault="00971A28" w:rsidP="00971A28">
      <w:r w:rsidRPr="00971A28">
        <w:t xml:space="preserve">United States has admitted the grand total of 133 Iraqi refugees, a </w:t>
      </w:r>
    </w:p>
    <w:p w:rsidR="00971A28" w:rsidRPr="00971A28" w:rsidRDefault="00971A28" w:rsidP="00971A28">
      <w:proofErr w:type="gramStart"/>
      <w:r w:rsidRPr="00971A28">
        <w:t>shocking</w:t>
      </w:r>
      <w:proofErr w:type="gramEnd"/>
      <w:r w:rsidRPr="00971A28">
        <w:t xml:space="preserve"> number when we consider that over 2 million Iraqis have fled </w:t>
      </w:r>
    </w:p>
    <w:p w:rsidR="00971A28" w:rsidRPr="00971A28" w:rsidRDefault="00971A28" w:rsidP="00971A28">
      <w:proofErr w:type="gramStart"/>
      <w:r w:rsidRPr="00971A28">
        <w:t>the</w:t>
      </w:r>
      <w:proofErr w:type="gramEnd"/>
      <w:r w:rsidRPr="00971A28">
        <w:t xml:space="preserve"> country and another 2 million within Iraq have been displaced from </w:t>
      </w:r>
    </w:p>
    <w:p w:rsidR="00971A28" w:rsidRPr="00971A28" w:rsidRDefault="00971A28" w:rsidP="00971A28">
      <w:proofErr w:type="gramStart"/>
      <w:r w:rsidRPr="00971A28">
        <w:t>their</w:t>
      </w:r>
      <w:proofErr w:type="gramEnd"/>
      <w:r w:rsidRPr="00971A28">
        <w:t xml:space="preserve"> homes. It's not that we can't figure out how to do it if we care, </w:t>
      </w:r>
    </w:p>
    <w:p w:rsidR="00971A28" w:rsidRPr="00971A28" w:rsidRDefault="00971A28" w:rsidP="00971A28">
      <w:proofErr w:type="gramStart"/>
      <w:r w:rsidRPr="00971A28">
        <w:t>if</w:t>
      </w:r>
      <w:proofErr w:type="gramEnd"/>
      <w:r w:rsidRPr="00971A28">
        <w:t xml:space="preserve"> we establish a priority, if we work on it. In that same period of </w:t>
      </w:r>
    </w:p>
    <w:p w:rsidR="00971A28" w:rsidRPr="00971A28" w:rsidRDefault="00971A28" w:rsidP="00971A28">
      <w:proofErr w:type="gramStart"/>
      <w:r w:rsidRPr="00971A28">
        <w:t>time</w:t>
      </w:r>
      <w:proofErr w:type="gramEnd"/>
      <w:r w:rsidRPr="00971A28">
        <w:t xml:space="preserve"> that we could only admit 133 Iraqis, we have allowed 3,500 </w:t>
      </w:r>
    </w:p>
    <w:p w:rsidR="00971A28" w:rsidRPr="00971A28" w:rsidRDefault="00971A28" w:rsidP="00971A28">
      <w:proofErr w:type="gramStart"/>
      <w:r w:rsidRPr="00971A28">
        <w:t>refugees</w:t>
      </w:r>
      <w:proofErr w:type="gramEnd"/>
      <w:r w:rsidRPr="00971A28">
        <w:t xml:space="preserve"> from Iran, a country with whom we have rocky relations, to say </w:t>
      </w:r>
    </w:p>
    <w:p w:rsidR="00971A28" w:rsidRPr="00971A28" w:rsidRDefault="00971A28" w:rsidP="00971A28">
      <w:proofErr w:type="gramStart"/>
      <w:r w:rsidRPr="00971A28">
        <w:t>the</w:t>
      </w:r>
      <w:proofErr w:type="gramEnd"/>
      <w:r w:rsidRPr="00971A28">
        <w:t xml:space="preserve"> least, where we have deep concerns about terrorism.</w:t>
      </w:r>
    </w:p>
    <w:p w:rsidR="00971A28" w:rsidRPr="00971A28" w:rsidRDefault="00971A28" w:rsidP="00971A28">
      <w:r w:rsidRPr="00971A28">
        <w:t xml:space="preserve">  It makes a mockery of our commitment to accept 7,000 during this </w:t>
      </w:r>
    </w:p>
    <w:p w:rsidR="00971A28" w:rsidRPr="00971A28" w:rsidRDefault="00971A28" w:rsidP="00971A28">
      <w:proofErr w:type="gramStart"/>
      <w:r w:rsidRPr="00971A28">
        <w:t>fiscal</w:t>
      </w:r>
      <w:proofErr w:type="gramEnd"/>
      <w:r w:rsidRPr="00971A28">
        <w:t xml:space="preserve"> year which ends September 30. There must be a sense of urgency </w:t>
      </w:r>
    </w:p>
    <w:p w:rsidR="00971A28" w:rsidRPr="00971A28" w:rsidRDefault="00971A28" w:rsidP="00971A28">
      <w:proofErr w:type="gramStart"/>
      <w:r w:rsidRPr="00971A28">
        <w:t>and</w:t>
      </w:r>
      <w:proofErr w:type="gramEnd"/>
      <w:r w:rsidRPr="00971A28">
        <w:t xml:space="preserve"> a profound sense of obligation. In order to make even that modest </w:t>
      </w:r>
    </w:p>
    <w:p w:rsidR="00971A28" w:rsidRPr="00971A28" w:rsidRDefault="00971A28" w:rsidP="00971A28">
      <w:proofErr w:type="gramStart"/>
      <w:r w:rsidRPr="00971A28">
        <w:t>goal</w:t>
      </w:r>
      <w:proofErr w:type="gramEnd"/>
      <w:r w:rsidRPr="00971A28">
        <w:t xml:space="preserve"> of 7,000, we are going to have to admit more Iraqi refugees every </w:t>
      </w:r>
    </w:p>
    <w:p w:rsidR="00971A28" w:rsidRPr="00971A28" w:rsidRDefault="00971A28" w:rsidP="00971A28">
      <w:proofErr w:type="gramStart"/>
      <w:r w:rsidRPr="00971A28">
        <w:t>working</w:t>
      </w:r>
      <w:proofErr w:type="gramEnd"/>
      <w:r w:rsidRPr="00971A28">
        <w:t xml:space="preserve"> day than we have for the entire last 9 months.</w:t>
      </w:r>
    </w:p>
    <w:p w:rsidR="00971A28" w:rsidRPr="00971A28" w:rsidRDefault="00971A28" w:rsidP="00971A28">
      <w:r w:rsidRPr="00971A28">
        <w:t xml:space="preserve">  It is not just the right thing to do for these poor souls and their </w:t>
      </w:r>
    </w:p>
    <w:p w:rsidR="00971A28" w:rsidRPr="00971A28" w:rsidRDefault="00971A28" w:rsidP="00971A28">
      <w:proofErr w:type="gramStart"/>
      <w:r w:rsidRPr="00971A28">
        <w:t>families</w:t>
      </w:r>
      <w:proofErr w:type="gramEnd"/>
      <w:r w:rsidRPr="00971A28">
        <w:t xml:space="preserve">. There is a harsh geopolitical reality. With 4 million Iraqis </w:t>
      </w:r>
    </w:p>
    <w:p w:rsidR="00971A28" w:rsidRPr="00971A28" w:rsidRDefault="00971A28" w:rsidP="00971A28">
      <w:proofErr w:type="gramStart"/>
      <w:r w:rsidRPr="00971A28">
        <w:t>displaced</w:t>
      </w:r>
      <w:proofErr w:type="gramEnd"/>
      <w:r w:rsidRPr="00971A28">
        <w:t xml:space="preserve">, more than half fleeing the country, there's 1.2 million in </w:t>
      </w:r>
    </w:p>
    <w:p w:rsidR="00971A28" w:rsidRPr="00971A28" w:rsidRDefault="00971A28" w:rsidP="00971A28">
      <w:proofErr w:type="gramStart"/>
      <w:r w:rsidRPr="00971A28">
        <w:lastRenderedPageBreak/>
        <w:t>Syria,</w:t>
      </w:r>
      <w:proofErr w:type="gramEnd"/>
      <w:r w:rsidRPr="00971A28">
        <w:t xml:space="preserve"> and the accounts of what these people are forced to do to keep </w:t>
      </w:r>
    </w:p>
    <w:p w:rsidR="00971A28" w:rsidRPr="00971A28" w:rsidRDefault="00971A28" w:rsidP="00971A28">
      <w:proofErr w:type="gramStart"/>
      <w:r w:rsidRPr="00971A28">
        <w:t>body</w:t>
      </w:r>
      <w:proofErr w:type="gramEnd"/>
      <w:r w:rsidRPr="00971A28">
        <w:t xml:space="preserve"> and soul together are truly disturbing. Or three-quarters of a </w:t>
      </w:r>
    </w:p>
    <w:p w:rsidR="00971A28" w:rsidRPr="00971A28" w:rsidRDefault="00971A28" w:rsidP="00971A28">
      <w:proofErr w:type="gramStart"/>
      <w:r w:rsidRPr="00971A28">
        <w:t>million</w:t>
      </w:r>
      <w:proofErr w:type="gramEnd"/>
      <w:r w:rsidRPr="00971A28">
        <w:t xml:space="preserve"> Iraqi refugees across the border in Jordan, threatening to </w:t>
      </w:r>
    </w:p>
    <w:p w:rsidR="00971A28" w:rsidRPr="00971A28" w:rsidRDefault="00971A28" w:rsidP="00971A28">
      <w:proofErr w:type="gramStart"/>
      <w:r w:rsidRPr="00971A28">
        <w:t>overwhelm</w:t>
      </w:r>
      <w:proofErr w:type="gramEnd"/>
      <w:r w:rsidRPr="00971A28">
        <w:t xml:space="preserve"> that small country, adding another element of instability to </w:t>
      </w:r>
    </w:p>
    <w:p w:rsidR="00971A28" w:rsidRPr="00971A28" w:rsidRDefault="00971A28" w:rsidP="00971A28">
      <w:proofErr w:type="gramStart"/>
      <w:r w:rsidRPr="00971A28">
        <w:t>this</w:t>
      </w:r>
      <w:proofErr w:type="gramEnd"/>
      <w:r w:rsidRPr="00971A28">
        <w:t xml:space="preserve"> already unsettled part of the world.</w:t>
      </w:r>
    </w:p>
    <w:p w:rsidR="00971A28" w:rsidRPr="00971A28" w:rsidRDefault="00971A28" w:rsidP="00971A28">
      <w:r w:rsidRPr="00971A28">
        <w:t xml:space="preserve">  I urge my colleagues in the House of Representatives to look at a </w:t>
      </w:r>
    </w:p>
    <w:p w:rsidR="00971A28" w:rsidRPr="00971A28" w:rsidRDefault="00971A28" w:rsidP="00971A28">
      <w:proofErr w:type="gramStart"/>
      <w:r w:rsidRPr="00971A28">
        <w:t>letter</w:t>
      </w:r>
      <w:proofErr w:type="gramEnd"/>
      <w:r w:rsidRPr="00971A28">
        <w:t xml:space="preserve"> that we are circulating to them today that includes this article </w:t>
      </w:r>
    </w:p>
    <w:p w:rsidR="00971A28" w:rsidRPr="00971A28" w:rsidRDefault="00971A28" w:rsidP="00971A28">
      <w:proofErr w:type="gramStart"/>
      <w:r w:rsidRPr="00971A28">
        <w:t>from</w:t>
      </w:r>
      <w:proofErr w:type="gramEnd"/>
      <w:r w:rsidRPr="00971A28">
        <w:t xml:space="preserve"> the Post. I urge them to cosponsor our bipartisan legislation, </w:t>
      </w:r>
    </w:p>
    <w:p w:rsidR="00971A28" w:rsidRPr="00971A28" w:rsidRDefault="00971A28" w:rsidP="00971A28">
      <w:r w:rsidRPr="00971A28">
        <w:t xml:space="preserve">H.R. 2265, </w:t>
      </w:r>
      <w:proofErr w:type="gramStart"/>
      <w:r w:rsidRPr="00971A28">
        <w:t>have</w:t>
      </w:r>
      <w:proofErr w:type="gramEnd"/>
      <w:r w:rsidRPr="00971A28">
        <w:t xml:space="preserve"> them urge a markup and action before we recess for </w:t>
      </w:r>
    </w:p>
    <w:p w:rsidR="00971A28" w:rsidRPr="00971A28" w:rsidRDefault="00971A28" w:rsidP="00971A28">
      <w:proofErr w:type="gramStart"/>
      <w:r w:rsidRPr="00971A28">
        <w:t>August.</w:t>
      </w:r>
      <w:proofErr w:type="gramEnd"/>
      <w:r w:rsidRPr="00971A28">
        <w:t xml:space="preserve"> Our failure to keep our commitment will be exceedingly serious. </w:t>
      </w:r>
    </w:p>
    <w:p w:rsidR="00971A28" w:rsidRPr="00971A28" w:rsidRDefault="00971A28" w:rsidP="00971A28">
      <w:r w:rsidRPr="00971A28">
        <w:t>We undermine our ability to carry out</w:t>
      </w:r>
    </w:p>
    <w:p w:rsidR="00971A28" w:rsidRPr="00971A28" w:rsidRDefault="00971A28" w:rsidP="00971A28"/>
    <w:p w:rsidR="00971A28" w:rsidRPr="00971A28" w:rsidRDefault="00971A28" w:rsidP="00971A28"/>
    <w:p w:rsidR="00971A28" w:rsidRPr="00971A28" w:rsidRDefault="00971A28" w:rsidP="00971A28">
      <w:proofErr w:type="gramStart"/>
      <w:r w:rsidRPr="00971A28">
        <w:t>our</w:t>
      </w:r>
      <w:proofErr w:type="gramEnd"/>
      <w:r w:rsidRPr="00971A28">
        <w:t xml:space="preserve"> current mission in Iraq if people we depend upon know that they </w:t>
      </w:r>
    </w:p>
    <w:p w:rsidR="00971A28" w:rsidRPr="00971A28" w:rsidRDefault="00971A28" w:rsidP="00971A28">
      <w:proofErr w:type="gramStart"/>
      <w:r w:rsidRPr="00971A28">
        <w:t>can't</w:t>
      </w:r>
      <w:proofErr w:type="gramEnd"/>
      <w:r w:rsidRPr="00971A28">
        <w:t xml:space="preserve"> depend upon us.</w:t>
      </w:r>
    </w:p>
    <w:p w:rsidR="00971A28" w:rsidRPr="00971A28" w:rsidRDefault="00971A28" w:rsidP="00971A28"/>
    <w:p w:rsidR="00971A28" w:rsidRPr="00971A28" w:rsidRDefault="00971A28" w:rsidP="00971A28">
      <w:bookmarkStart w:id="0" w:name="_GoBack"/>
      <w:bookmarkEnd w:id="0"/>
    </w:p>
    <w:p w:rsidR="00971A28" w:rsidRPr="00971A28" w:rsidRDefault="00971A28" w:rsidP="00971A2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4C5" w:rsidRDefault="00D224C5" w:rsidP="0081028F">
      <w:r>
        <w:separator/>
      </w:r>
    </w:p>
  </w:endnote>
  <w:endnote w:type="continuationSeparator" w:id="0">
    <w:p w:rsidR="00D224C5" w:rsidRDefault="00D224C5" w:rsidP="0081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4C5" w:rsidRDefault="00D224C5" w:rsidP="0081028F">
      <w:r>
        <w:separator/>
      </w:r>
    </w:p>
  </w:footnote>
  <w:footnote w:type="continuationSeparator" w:id="0">
    <w:p w:rsidR="00D224C5" w:rsidRDefault="00D224C5" w:rsidP="00810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8F" w:rsidRPr="0081028F" w:rsidRDefault="0081028F" w:rsidP="0081028F">
    <w:pPr>
      <w:pStyle w:val="Header"/>
    </w:pPr>
    <w:r w:rsidRPr="0081028F">
      <w:t>(Monday, July 23, 2007)]</w:t>
    </w:r>
  </w:p>
  <w:p w:rsidR="0081028F" w:rsidRPr="0081028F" w:rsidRDefault="0081028F" w:rsidP="0081028F">
    <w:pPr>
      <w:pStyle w:val="Header"/>
    </w:pPr>
    <w:r w:rsidRPr="0081028F">
      <w:t>[House]</w:t>
    </w:r>
  </w:p>
  <w:p w:rsidR="0081028F" w:rsidRDefault="0081028F">
    <w:pPr>
      <w:pStyle w:val="Header"/>
    </w:pPr>
    <w:r>
      <w:t>Blumenauer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A28"/>
    <w:rsid w:val="00315E9B"/>
    <w:rsid w:val="0081028F"/>
    <w:rsid w:val="00971A28"/>
    <w:rsid w:val="00D2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A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0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28F"/>
  </w:style>
  <w:style w:type="paragraph" w:styleId="Footer">
    <w:name w:val="footer"/>
    <w:basedOn w:val="Normal"/>
    <w:link w:val="FooterChar"/>
    <w:uiPriority w:val="99"/>
    <w:unhideWhenUsed/>
    <w:rsid w:val="00810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2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A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0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28F"/>
  </w:style>
  <w:style w:type="paragraph" w:styleId="Footer">
    <w:name w:val="footer"/>
    <w:basedOn w:val="Normal"/>
    <w:link w:val="FooterChar"/>
    <w:uiPriority w:val="99"/>
    <w:unhideWhenUsed/>
    <w:rsid w:val="00810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2014-10-23T17:44:00Z</dcterms:created>
  <dcterms:modified xsi:type="dcterms:W3CDTF">2014-10-23T17:44:00Z</dcterms:modified>
</cp:coreProperties>
</file>