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94" w:rsidRPr="00F34E94" w:rsidRDefault="00F34E94" w:rsidP="00F34E94">
      <w:r w:rsidRPr="00F34E94">
        <w:t xml:space="preserve">Mr. Speaker, today is the 162nd time that I have come to </w:t>
      </w:r>
    </w:p>
    <w:p w:rsidR="00F34E94" w:rsidRPr="00F34E94" w:rsidRDefault="00F34E94" w:rsidP="00F34E94">
      <w:proofErr w:type="gramStart"/>
      <w:r w:rsidRPr="00F34E94">
        <w:t>the</w:t>
      </w:r>
      <w:proofErr w:type="gramEnd"/>
      <w:r w:rsidRPr="00F34E94">
        <w:t xml:space="preserve"> floor during Special Orders to discuss the U.S. role in Iraq. </w:t>
      </w:r>
    </w:p>
    <w:p w:rsidR="00F34E94" w:rsidRPr="00F34E94" w:rsidRDefault="00F34E94" w:rsidP="00F34E94">
      <w:r w:rsidRPr="00F34E94">
        <w:t xml:space="preserve">Unfortunately, very little has changed on the ground in Iraq over the </w:t>
      </w:r>
    </w:p>
    <w:p w:rsidR="00F34E94" w:rsidRPr="00F34E94" w:rsidRDefault="00F34E94" w:rsidP="00F34E94">
      <w:proofErr w:type="gramStart"/>
      <w:r w:rsidRPr="00F34E94">
        <w:t>course</w:t>
      </w:r>
      <w:proofErr w:type="gramEnd"/>
      <w:r w:rsidRPr="00F34E94">
        <w:t xml:space="preserve"> of these last 3 years and 162 speeches. Unfortunately, also, </w:t>
      </w:r>
    </w:p>
    <w:p w:rsidR="00F34E94" w:rsidRPr="00F34E94" w:rsidRDefault="00F34E94" w:rsidP="00F34E94">
      <w:proofErr w:type="gramStart"/>
      <w:r w:rsidRPr="00F34E94">
        <w:t>official</w:t>
      </w:r>
      <w:proofErr w:type="gramEnd"/>
      <w:r w:rsidRPr="00F34E94">
        <w:t xml:space="preserve"> visits to the region by our administration and those who </w:t>
      </w:r>
    </w:p>
    <w:p w:rsidR="00F34E94" w:rsidRPr="00F34E94" w:rsidRDefault="00F34E94" w:rsidP="00F34E94">
      <w:proofErr w:type="gramStart"/>
      <w:r w:rsidRPr="00F34E94">
        <w:t>represent</w:t>
      </w:r>
      <w:proofErr w:type="gramEnd"/>
      <w:r w:rsidRPr="00F34E94">
        <w:t xml:space="preserve"> the United States of America must still be in secret because </w:t>
      </w:r>
    </w:p>
    <w:p w:rsidR="00F34E94" w:rsidRPr="00F34E94" w:rsidRDefault="00F34E94" w:rsidP="00F34E94">
      <w:proofErr w:type="gramStart"/>
      <w:r w:rsidRPr="00F34E94">
        <w:t>the</w:t>
      </w:r>
      <w:proofErr w:type="gramEnd"/>
      <w:r w:rsidRPr="00F34E94">
        <w:t xml:space="preserve"> area is so very, very violent.</w:t>
      </w:r>
    </w:p>
    <w:p w:rsidR="00F34E94" w:rsidRPr="00F34E94" w:rsidRDefault="00F34E94" w:rsidP="00F34E94">
      <w:r w:rsidRPr="00F34E94">
        <w:t xml:space="preserve">  Our troops increasingly face snipers, roadside attacks, ambushes, and </w:t>
      </w:r>
    </w:p>
    <w:p w:rsidR="00F34E94" w:rsidRPr="00F34E94" w:rsidRDefault="00F34E94" w:rsidP="00F34E94">
      <w:proofErr w:type="gramStart"/>
      <w:r w:rsidRPr="00F34E94">
        <w:t>improvised</w:t>
      </w:r>
      <w:proofErr w:type="gramEnd"/>
      <w:r w:rsidRPr="00F34E94">
        <w:t xml:space="preserve"> explosive devices, IEDs. Bombings continue to kill and wound </w:t>
      </w:r>
    </w:p>
    <w:p w:rsidR="00F34E94" w:rsidRPr="00F34E94" w:rsidRDefault="00F34E94" w:rsidP="00F34E94">
      <w:proofErr w:type="gramStart"/>
      <w:r w:rsidRPr="00F34E94">
        <w:t>nearly</w:t>
      </w:r>
      <w:proofErr w:type="gramEnd"/>
      <w:r w:rsidRPr="00F34E94">
        <w:t xml:space="preserve"> 100 Iraq civilians daily, and the country has slid into a civil </w:t>
      </w:r>
    </w:p>
    <w:p w:rsidR="00F34E94" w:rsidRPr="00F34E94" w:rsidRDefault="00F34E94" w:rsidP="00F34E94">
      <w:proofErr w:type="gramStart"/>
      <w:r w:rsidRPr="00F34E94">
        <w:t>war</w:t>
      </w:r>
      <w:proofErr w:type="gramEnd"/>
      <w:r w:rsidRPr="00F34E94">
        <w:t xml:space="preserve">. One thing that has changed is this, the United States is now </w:t>
      </w:r>
    </w:p>
    <w:p w:rsidR="00F34E94" w:rsidRPr="00F34E94" w:rsidRDefault="00F34E94" w:rsidP="00F34E94">
      <w:proofErr w:type="gramStart"/>
      <w:r w:rsidRPr="00F34E94">
        <w:t>playing</w:t>
      </w:r>
      <w:proofErr w:type="gramEnd"/>
      <w:r w:rsidRPr="00F34E94">
        <w:t xml:space="preserve"> the role of occupier.</w:t>
      </w:r>
    </w:p>
    <w:p w:rsidR="00F34E94" w:rsidRPr="00F34E94" w:rsidRDefault="00F34E94" w:rsidP="00F34E94">
      <w:r w:rsidRPr="00F34E94">
        <w:t xml:space="preserve">  President Bush claimed that the U.S. would go into the Iraq conflict </w:t>
      </w:r>
    </w:p>
    <w:p w:rsidR="00F34E94" w:rsidRPr="00F34E94" w:rsidRDefault="00F34E94" w:rsidP="00F34E94">
      <w:proofErr w:type="gramStart"/>
      <w:r w:rsidRPr="00F34E94">
        <w:t>as</w:t>
      </w:r>
      <w:proofErr w:type="gramEnd"/>
      <w:r w:rsidRPr="00F34E94">
        <w:t xml:space="preserve"> a liberator. These days, the more accurate statement is that the </w:t>
      </w:r>
    </w:p>
    <w:p w:rsidR="00F34E94" w:rsidRPr="00F34E94" w:rsidRDefault="00F34E94" w:rsidP="00F34E94">
      <w:r w:rsidRPr="00F34E94">
        <w:t xml:space="preserve">United States is an occupier. Our brave men and women of the Armed </w:t>
      </w:r>
    </w:p>
    <w:p w:rsidR="00F34E94" w:rsidRPr="00F34E94" w:rsidRDefault="00F34E94" w:rsidP="00F34E94">
      <w:r w:rsidRPr="00F34E94">
        <w:t xml:space="preserve">Forces have not been trained or equipped for this very mission. They </w:t>
      </w:r>
    </w:p>
    <w:p w:rsidR="00F34E94" w:rsidRPr="00F34E94" w:rsidRDefault="00F34E94" w:rsidP="00F34E94">
      <w:proofErr w:type="gramStart"/>
      <w:r w:rsidRPr="00F34E94">
        <w:t>are</w:t>
      </w:r>
      <w:proofErr w:type="gramEnd"/>
      <w:r w:rsidRPr="00F34E94">
        <w:t xml:space="preserve"> doing the very best they can under the circumstances, but their </w:t>
      </w:r>
    </w:p>
    <w:p w:rsidR="00F34E94" w:rsidRPr="00F34E94" w:rsidRDefault="00F34E94" w:rsidP="00F34E94">
      <w:proofErr w:type="gramStart"/>
      <w:r w:rsidRPr="00F34E94">
        <w:t>civilian</w:t>
      </w:r>
      <w:proofErr w:type="gramEnd"/>
      <w:r w:rsidRPr="00F34E94">
        <w:t xml:space="preserve"> superiors have let them down. Right now, the best way to </w:t>
      </w:r>
    </w:p>
    <w:p w:rsidR="00F34E94" w:rsidRPr="00F34E94" w:rsidRDefault="00F34E94" w:rsidP="00F34E94">
      <w:proofErr w:type="gramStart"/>
      <w:r w:rsidRPr="00F34E94">
        <w:t>support</w:t>
      </w:r>
      <w:proofErr w:type="gramEnd"/>
      <w:r w:rsidRPr="00F34E94">
        <w:t xml:space="preserve"> our troops is to set forth a plan to bring them home.</w:t>
      </w:r>
    </w:p>
    <w:p w:rsidR="00F34E94" w:rsidRPr="00F34E94" w:rsidRDefault="00F34E94" w:rsidP="00F34E94">
      <w:r w:rsidRPr="00F34E94">
        <w:t xml:space="preserve">  In light of all of this, tomorrow several of my colleagues and I will </w:t>
      </w:r>
    </w:p>
    <w:p w:rsidR="00F34E94" w:rsidRPr="00F34E94" w:rsidRDefault="00F34E94" w:rsidP="00F34E94">
      <w:proofErr w:type="gramStart"/>
      <w:r w:rsidRPr="00F34E94">
        <w:t>introduce</w:t>
      </w:r>
      <w:proofErr w:type="gramEnd"/>
      <w:r w:rsidRPr="00F34E94">
        <w:t xml:space="preserve"> a bill that will revoke the President's Iraqi war powers. </w:t>
      </w:r>
    </w:p>
    <w:p w:rsidR="00F34E94" w:rsidRPr="00F34E94" w:rsidRDefault="00F34E94" w:rsidP="00F34E94">
      <w:r w:rsidRPr="00F34E94">
        <w:t xml:space="preserve">This legislation, the Iraq War Power Repeal Act of 2006, will return </w:t>
      </w:r>
    </w:p>
    <w:p w:rsidR="00F34E94" w:rsidRPr="00F34E94" w:rsidRDefault="00F34E94" w:rsidP="00F34E94">
      <w:proofErr w:type="gramStart"/>
      <w:r w:rsidRPr="00F34E94">
        <w:t>the</w:t>
      </w:r>
      <w:proofErr w:type="gramEnd"/>
      <w:r w:rsidRPr="00F34E94">
        <w:t xml:space="preserve"> war powers for Iraq back to Congress, back where our Founding </w:t>
      </w:r>
    </w:p>
    <w:p w:rsidR="00F34E94" w:rsidRPr="00F34E94" w:rsidRDefault="00F34E94" w:rsidP="00F34E94">
      <w:r w:rsidRPr="00F34E94">
        <w:t>Fathers intended.</w:t>
      </w:r>
    </w:p>
    <w:p w:rsidR="00F34E94" w:rsidRPr="00F34E94" w:rsidRDefault="00F34E94" w:rsidP="00F34E94">
      <w:r w:rsidRPr="00F34E94">
        <w:t xml:space="preserve">  According to the President, all major war combat was completed just 6 </w:t>
      </w:r>
    </w:p>
    <w:p w:rsidR="00F34E94" w:rsidRPr="00F34E94" w:rsidRDefault="00F34E94" w:rsidP="00F34E94">
      <w:proofErr w:type="gramStart"/>
      <w:r w:rsidRPr="00F34E94">
        <w:t>months</w:t>
      </w:r>
      <w:proofErr w:type="gramEnd"/>
      <w:r w:rsidRPr="00F34E94">
        <w:t xml:space="preserve"> after Congress authorized the use of force. In fact, he said </w:t>
      </w:r>
    </w:p>
    <w:p w:rsidR="00F34E94" w:rsidRPr="00F34E94" w:rsidRDefault="00F34E94" w:rsidP="00F34E94">
      <w:proofErr w:type="gramStart"/>
      <w:r w:rsidRPr="00F34E94">
        <w:t>this</w:t>
      </w:r>
      <w:proofErr w:type="gramEnd"/>
      <w:r w:rsidRPr="00F34E94">
        <w:t xml:space="preserve"> while standing aboard an aircraft carrier before a banner reading </w:t>
      </w:r>
    </w:p>
    <w:p w:rsidR="00F34E94" w:rsidRPr="00F34E94" w:rsidRDefault="00F34E94" w:rsidP="00F34E94">
      <w:r w:rsidRPr="00F34E94">
        <w:t xml:space="preserve">``Mission Accomplished.'' Therefore, the United States has no longer </w:t>
      </w:r>
    </w:p>
    <w:p w:rsidR="00F34E94" w:rsidRPr="00F34E94" w:rsidRDefault="00F34E94" w:rsidP="00F34E94">
      <w:proofErr w:type="gramStart"/>
      <w:r w:rsidRPr="00F34E94">
        <w:t>been</w:t>
      </w:r>
      <w:proofErr w:type="gramEnd"/>
      <w:r w:rsidRPr="00F34E94">
        <w:t xml:space="preserve"> at war since that statement of his 6 months into the war, but </w:t>
      </w:r>
    </w:p>
    <w:p w:rsidR="00F34E94" w:rsidRPr="00F34E94" w:rsidRDefault="00F34E94" w:rsidP="00F34E94">
      <w:proofErr w:type="gramStart"/>
      <w:r w:rsidRPr="00F34E94">
        <w:t>rather</w:t>
      </w:r>
      <w:proofErr w:type="gramEnd"/>
      <w:r w:rsidRPr="00F34E94">
        <w:t xml:space="preserve"> carrying out an occupation with absolutely no end in sight. The </w:t>
      </w:r>
    </w:p>
    <w:p w:rsidR="00F34E94" w:rsidRPr="00F34E94" w:rsidRDefault="00F34E94" w:rsidP="00F34E94">
      <w:r w:rsidRPr="00F34E94">
        <w:t xml:space="preserve">American and the Iraqi people want the United States troops out of </w:t>
      </w:r>
    </w:p>
    <w:p w:rsidR="00F34E94" w:rsidRPr="00F34E94" w:rsidRDefault="00F34E94" w:rsidP="00F34E94">
      <w:r w:rsidRPr="00F34E94">
        <w:t>Iraq; they want them home where they belong.</w:t>
      </w:r>
    </w:p>
    <w:p w:rsidR="00F34E94" w:rsidRPr="00F34E94" w:rsidRDefault="00F34E94" w:rsidP="00F34E94">
      <w:r w:rsidRPr="00F34E94">
        <w:t xml:space="preserve">  Over the objections of many House and Senate Members 3\1/2\ years </w:t>
      </w:r>
    </w:p>
    <w:p w:rsidR="00F34E94" w:rsidRPr="00F34E94" w:rsidRDefault="00F34E94" w:rsidP="00F34E94">
      <w:proofErr w:type="gramStart"/>
      <w:r w:rsidRPr="00F34E94">
        <w:t>ago</w:t>
      </w:r>
      <w:proofErr w:type="gramEnd"/>
      <w:r w:rsidRPr="00F34E94">
        <w:t xml:space="preserve">, the House voted to support the war in Iraq. We did not vote to </w:t>
      </w:r>
    </w:p>
    <w:p w:rsidR="00F34E94" w:rsidRPr="00F34E94" w:rsidRDefault="00F34E94" w:rsidP="00F34E94">
      <w:proofErr w:type="gramStart"/>
      <w:r w:rsidRPr="00F34E94">
        <w:t>support</w:t>
      </w:r>
      <w:proofErr w:type="gramEnd"/>
      <w:r w:rsidRPr="00F34E94">
        <w:t xml:space="preserve"> an occupation in Iraq. That is why our goal tomorrow, Mr. </w:t>
      </w:r>
    </w:p>
    <w:p w:rsidR="00F34E94" w:rsidRPr="00F34E94" w:rsidRDefault="00F34E94" w:rsidP="00F34E94">
      <w:r w:rsidRPr="00F34E94">
        <w:t xml:space="preserve">Speaker, is to have the congressional leadership allow an up-or-down </w:t>
      </w:r>
    </w:p>
    <w:p w:rsidR="00F34E94" w:rsidRPr="00F34E94" w:rsidRDefault="00F34E94" w:rsidP="00F34E94">
      <w:proofErr w:type="gramStart"/>
      <w:r w:rsidRPr="00F34E94">
        <w:t>vote</w:t>
      </w:r>
      <w:proofErr w:type="gramEnd"/>
      <w:r w:rsidRPr="00F34E94">
        <w:t xml:space="preserve"> on the occupation. I urge all of my colleagues to cosponsor the </w:t>
      </w:r>
    </w:p>
    <w:p w:rsidR="00F34E94" w:rsidRPr="00F34E94" w:rsidRDefault="00F34E94" w:rsidP="00F34E94">
      <w:r w:rsidRPr="00F34E94">
        <w:t xml:space="preserve">Iraq War Powers Repeal Act of 2006 to end this madness once and for </w:t>
      </w:r>
    </w:p>
    <w:p w:rsidR="00F34E94" w:rsidRPr="00F34E94" w:rsidRDefault="00F34E94" w:rsidP="00F34E94">
      <w:proofErr w:type="gramStart"/>
      <w:r w:rsidRPr="00F34E94">
        <w:t>all</w:t>
      </w:r>
      <w:proofErr w:type="gramEnd"/>
      <w:r w:rsidRPr="00F34E94">
        <w:t>, to stand up for our troops, to bring them home</w:t>
      </w:r>
    </w:p>
    <w:p w:rsidR="00F34E94" w:rsidRPr="00F34E94" w:rsidRDefault="00F34E94" w:rsidP="00F34E94"/>
    <w:p w:rsidR="00F34E94" w:rsidRPr="00F34E94" w:rsidRDefault="00F34E94" w:rsidP="00F34E94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D3" w:rsidRDefault="005D32D3" w:rsidP="00EB4C6D">
      <w:r>
        <w:separator/>
      </w:r>
    </w:p>
  </w:endnote>
  <w:endnote w:type="continuationSeparator" w:id="0">
    <w:p w:rsidR="005D32D3" w:rsidRDefault="005D32D3" w:rsidP="00EB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D3" w:rsidRDefault="005D32D3" w:rsidP="00EB4C6D">
      <w:r>
        <w:separator/>
      </w:r>
    </w:p>
  </w:footnote>
  <w:footnote w:type="continuationSeparator" w:id="0">
    <w:p w:rsidR="005D32D3" w:rsidRDefault="005D32D3" w:rsidP="00EB4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C6D" w:rsidRPr="00EB4C6D" w:rsidRDefault="00EB4C6D" w:rsidP="00EB4C6D">
    <w:pPr>
      <w:pStyle w:val="Header"/>
    </w:pPr>
    <w:r w:rsidRPr="00EB4C6D">
      <w:t>(Monday, July 24, 2006)]</w:t>
    </w:r>
  </w:p>
  <w:p w:rsidR="00EB4C6D" w:rsidRPr="00EB4C6D" w:rsidRDefault="00EB4C6D" w:rsidP="00EB4C6D">
    <w:pPr>
      <w:pStyle w:val="Header"/>
    </w:pPr>
    <w:r w:rsidRPr="00EB4C6D">
      <w:t>[House]</w:t>
    </w:r>
  </w:p>
  <w:p w:rsidR="00EB4C6D" w:rsidRDefault="00EB4C6D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94"/>
    <w:rsid w:val="00315E9B"/>
    <w:rsid w:val="005D32D3"/>
    <w:rsid w:val="00EB4C6D"/>
    <w:rsid w:val="00F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E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C6D"/>
  </w:style>
  <w:style w:type="paragraph" w:styleId="Footer">
    <w:name w:val="footer"/>
    <w:basedOn w:val="Normal"/>
    <w:link w:val="FooterChar"/>
    <w:uiPriority w:val="99"/>
    <w:unhideWhenUsed/>
    <w:rsid w:val="00EB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E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C6D"/>
  </w:style>
  <w:style w:type="paragraph" w:styleId="Footer">
    <w:name w:val="footer"/>
    <w:basedOn w:val="Normal"/>
    <w:link w:val="FooterChar"/>
    <w:uiPriority w:val="99"/>
    <w:unhideWhenUsed/>
    <w:rsid w:val="00EB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2014-10-23T17:45:00Z</dcterms:created>
  <dcterms:modified xsi:type="dcterms:W3CDTF">2014-10-23T17:45:00Z</dcterms:modified>
</cp:coreProperties>
</file>