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4BF" w:rsidRPr="00F524BF" w:rsidRDefault="00F524BF" w:rsidP="00F524BF">
      <w:r w:rsidRPr="00F524BF">
        <w:t>Mr. S</w:t>
      </w:r>
      <w:bookmarkStart w:id="0" w:name="_GoBack"/>
      <w:bookmarkEnd w:id="0"/>
      <w:r w:rsidRPr="00F524BF">
        <w:t xml:space="preserve">peaker, there is a compelling need for a new </w:t>
      </w:r>
    </w:p>
    <w:p w:rsidR="00F524BF" w:rsidRPr="00F524BF" w:rsidRDefault="00F524BF" w:rsidP="00F524BF">
      <w:proofErr w:type="gramStart"/>
      <w:r w:rsidRPr="00F524BF">
        <w:t>direction</w:t>
      </w:r>
      <w:proofErr w:type="gramEnd"/>
      <w:r w:rsidRPr="00F524BF">
        <w:t xml:space="preserve"> in Iraq, one that recognizes the plight of the people of </w:t>
      </w:r>
    </w:p>
    <w:p w:rsidR="00F524BF" w:rsidRPr="00F524BF" w:rsidRDefault="00F524BF" w:rsidP="00F524BF">
      <w:r w:rsidRPr="00F524BF">
        <w:t xml:space="preserve">Iraq, the false and illegal basis of the United States' war against </w:t>
      </w:r>
    </w:p>
    <w:p w:rsidR="00F524BF" w:rsidRPr="00F524BF" w:rsidRDefault="00F524BF" w:rsidP="00F524BF">
      <w:r w:rsidRPr="00F524BF">
        <w:t xml:space="preserve">Iraq, the realities on the ground which make a military resolution of </w:t>
      </w:r>
    </w:p>
    <w:p w:rsidR="00F524BF" w:rsidRPr="00F524BF" w:rsidRDefault="00F524BF" w:rsidP="00F524BF">
      <w:proofErr w:type="gramStart"/>
      <w:r w:rsidRPr="00F524BF">
        <w:t>the</w:t>
      </w:r>
      <w:proofErr w:type="gramEnd"/>
      <w:r w:rsidRPr="00F524BF">
        <w:t xml:space="preserve"> conflict unrealistic, and the urgent responsibility of the United </w:t>
      </w:r>
    </w:p>
    <w:p w:rsidR="00F524BF" w:rsidRPr="00F524BF" w:rsidRDefault="00F524BF" w:rsidP="00F524BF">
      <w:r w:rsidRPr="00F524BF">
        <w:t xml:space="preserve">States to use the process of diplomacy and international law to achieve </w:t>
      </w:r>
    </w:p>
    <w:p w:rsidR="00F524BF" w:rsidRPr="00F524BF" w:rsidRDefault="00F524BF" w:rsidP="00F524BF">
      <w:proofErr w:type="gramStart"/>
      <w:r w:rsidRPr="00F524BF">
        <w:t>stability</w:t>
      </w:r>
      <w:proofErr w:type="gramEnd"/>
      <w:r w:rsidRPr="00F524BF">
        <w:t xml:space="preserve"> in Iraq.</w:t>
      </w:r>
    </w:p>
    <w:p w:rsidR="00F524BF" w:rsidRPr="00F524BF" w:rsidRDefault="00F524BF" w:rsidP="00F524BF">
      <w:r w:rsidRPr="00F524BF">
        <w:t xml:space="preserve">  Today, I am presenting to Congress what is called the Kucinich Plan </w:t>
      </w:r>
    </w:p>
    <w:p w:rsidR="00F524BF" w:rsidRPr="00F524BF" w:rsidRDefault="00F524BF" w:rsidP="00F524BF">
      <w:proofErr w:type="gramStart"/>
      <w:r w:rsidRPr="00F524BF">
        <w:t>for</w:t>
      </w:r>
      <w:proofErr w:type="gramEnd"/>
      <w:r w:rsidRPr="00F524BF">
        <w:t xml:space="preserve"> Exit from Iraq. These are some of the elements:</w:t>
      </w:r>
    </w:p>
    <w:p w:rsidR="00F524BF" w:rsidRPr="00F524BF" w:rsidRDefault="00F524BF" w:rsidP="00F524BF">
      <w:r w:rsidRPr="00F524BF">
        <w:t xml:space="preserve">  1. The U.S. announces it will end the occupation, close military </w:t>
      </w:r>
    </w:p>
    <w:p w:rsidR="00F524BF" w:rsidRPr="00F524BF" w:rsidRDefault="00F524BF" w:rsidP="00F524BF">
      <w:proofErr w:type="gramStart"/>
      <w:r w:rsidRPr="00F524BF">
        <w:t>bases</w:t>
      </w:r>
      <w:proofErr w:type="gramEnd"/>
      <w:r w:rsidRPr="00F524BF">
        <w:t xml:space="preserve"> and withdraw.</w:t>
      </w:r>
    </w:p>
    <w:p w:rsidR="00F524BF" w:rsidRPr="00F524BF" w:rsidRDefault="00F524BF" w:rsidP="00F524BF">
      <w:r w:rsidRPr="00F524BF">
        <w:t xml:space="preserve">  2. The U.S. announces it will use existing funds to bring the troops </w:t>
      </w:r>
    </w:p>
    <w:p w:rsidR="00F524BF" w:rsidRPr="00F524BF" w:rsidRDefault="00F524BF" w:rsidP="00F524BF">
      <w:proofErr w:type="gramStart"/>
      <w:r w:rsidRPr="00F524BF">
        <w:t>and</w:t>
      </w:r>
      <w:proofErr w:type="gramEnd"/>
      <w:r w:rsidRPr="00F524BF">
        <w:t xml:space="preserve"> necessary equipment home.</w:t>
      </w:r>
    </w:p>
    <w:p w:rsidR="00F524BF" w:rsidRPr="00F524BF" w:rsidRDefault="00F524BF" w:rsidP="00F524BF">
      <w:r w:rsidRPr="00F524BF">
        <w:t xml:space="preserve">  3. Order a simultaneous return of all U.S. contractors to the U.S. </w:t>
      </w:r>
    </w:p>
    <w:p w:rsidR="00F524BF" w:rsidRPr="00F524BF" w:rsidRDefault="00F524BF" w:rsidP="00F524BF">
      <w:proofErr w:type="gramStart"/>
      <w:r w:rsidRPr="00F524BF">
        <w:t>and</w:t>
      </w:r>
      <w:proofErr w:type="gramEnd"/>
      <w:r w:rsidRPr="00F524BF">
        <w:t xml:space="preserve"> turn over all contracting work to the Iraqi government.</w:t>
      </w:r>
    </w:p>
    <w:p w:rsidR="00F524BF" w:rsidRPr="00F524BF" w:rsidRDefault="00F524BF" w:rsidP="00F524BF">
      <w:r w:rsidRPr="00F524BF">
        <w:t xml:space="preserve">  4. Convene a regional conference for the purpose of developing a </w:t>
      </w:r>
    </w:p>
    <w:p w:rsidR="00F524BF" w:rsidRPr="00F524BF" w:rsidRDefault="00F524BF" w:rsidP="00F524BF">
      <w:proofErr w:type="gramStart"/>
      <w:r w:rsidRPr="00F524BF">
        <w:t>security</w:t>
      </w:r>
      <w:proofErr w:type="gramEnd"/>
      <w:r w:rsidRPr="00F524BF">
        <w:t xml:space="preserve"> and stabilization force for Iraq.</w:t>
      </w:r>
    </w:p>
    <w:p w:rsidR="00F524BF" w:rsidRPr="00F524BF" w:rsidRDefault="00F524BF" w:rsidP="00F524BF">
      <w:r w:rsidRPr="00F524BF">
        <w:t xml:space="preserve">  5. Prepare an international security and peacekeeping force to move </w:t>
      </w:r>
    </w:p>
    <w:p w:rsidR="00F524BF" w:rsidRPr="00F524BF" w:rsidRDefault="00F524BF" w:rsidP="00F524BF">
      <w:proofErr w:type="gramStart"/>
      <w:r w:rsidRPr="00F524BF">
        <w:t>in</w:t>
      </w:r>
      <w:proofErr w:type="gramEnd"/>
      <w:r w:rsidRPr="00F524BF">
        <w:t>, replacing U.S. troops who then return home.</w:t>
      </w:r>
    </w:p>
    <w:p w:rsidR="00F524BF" w:rsidRPr="00F524BF" w:rsidRDefault="00F524BF" w:rsidP="00F524BF">
      <w:r w:rsidRPr="00F524BF">
        <w:t xml:space="preserve">  6. Develop and fund a process of national reconciliation.</w:t>
      </w:r>
    </w:p>
    <w:p w:rsidR="00F524BF" w:rsidRPr="00F524BF" w:rsidRDefault="00F524BF" w:rsidP="00F524BF">
      <w:r w:rsidRPr="00F524BF">
        <w:t xml:space="preserve">  7. Reconstruction and jobs.</w:t>
      </w:r>
    </w:p>
    <w:p w:rsidR="00F524BF" w:rsidRPr="00F524BF" w:rsidRDefault="00F524BF" w:rsidP="00F524BF">
      <w:r w:rsidRPr="00F524BF">
        <w:t xml:space="preserve">  8. Reparations.</w:t>
      </w:r>
    </w:p>
    <w:p w:rsidR="00F524BF" w:rsidRPr="00F524BF" w:rsidRDefault="00F524BF" w:rsidP="00F524BF">
      <w:r w:rsidRPr="00F524BF">
        <w:t xml:space="preserve">  9. Political sovereignty.</w:t>
      </w:r>
    </w:p>
    <w:p w:rsidR="00F524BF" w:rsidRPr="00F524BF" w:rsidRDefault="00F524BF" w:rsidP="00F524BF">
      <w:r w:rsidRPr="00F524BF">
        <w:t xml:space="preserve">  10. Dealing with the Iraq economy.</w:t>
      </w:r>
    </w:p>
    <w:p w:rsidR="00F524BF" w:rsidRPr="00F524BF" w:rsidRDefault="00F524BF" w:rsidP="00F524BF">
      <w:r w:rsidRPr="00F524BF">
        <w:t xml:space="preserve">  11. Economic sovereignty for Iraq.</w:t>
      </w:r>
    </w:p>
    <w:p w:rsidR="00F524BF" w:rsidRPr="00F524BF" w:rsidRDefault="00F524BF" w:rsidP="00F524BF">
      <w:r w:rsidRPr="00F524BF">
        <w:t xml:space="preserve">  12. A process of international truth and reconciliation between the </w:t>
      </w:r>
    </w:p>
    <w:p w:rsidR="00F524BF" w:rsidRPr="00F524BF" w:rsidRDefault="00F524BF" w:rsidP="00F524BF">
      <w:proofErr w:type="gramStart"/>
      <w:r w:rsidRPr="00F524BF">
        <w:t>people</w:t>
      </w:r>
      <w:proofErr w:type="gramEnd"/>
      <w:r w:rsidRPr="00F524BF">
        <w:t xml:space="preserve"> of the United States and the people of Iraq.</w:t>
      </w:r>
    </w:p>
    <w:p w:rsidR="00F524BF" w:rsidRPr="00F524BF" w:rsidRDefault="00F524BF" w:rsidP="00F524BF">
      <w:r w:rsidRPr="00F524BF">
        <w:t xml:space="preserve">  It is time for a new direction, and the Kucinich plan offers that </w:t>
      </w:r>
    </w:p>
    <w:p w:rsidR="00F524BF" w:rsidRPr="00F524BF" w:rsidRDefault="00F524BF" w:rsidP="00F524BF">
      <w:proofErr w:type="gramStart"/>
      <w:r w:rsidRPr="00F524BF">
        <w:lastRenderedPageBreak/>
        <w:t>direction</w:t>
      </w:r>
      <w:proofErr w:type="gramEnd"/>
      <w:r w:rsidRPr="00F524BF">
        <w:t>.</w:t>
      </w:r>
    </w:p>
    <w:p w:rsidR="00F524BF" w:rsidRPr="00F524BF" w:rsidRDefault="00F524BF" w:rsidP="00F524BF"/>
    <w:p w:rsidR="00F524BF" w:rsidRPr="00F524BF" w:rsidRDefault="00F524BF" w:rsidP="00F524BF"/>
    <w:p w:rsidR="006B531E" w:rsidRDefault="006B531E"/>
    <w:sectPr w:rsidR="006B53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08C" w:rsidRDefault="00A9608C" w:rsidP="00EA2F45">
      <w:pPr>
        <w:spacing w:after="0" w:line="240" w:lineRule="auto"/>
      </w:pPr>
      <w:r>
        <w:separator/>
      </w:r>
    </w:p>
  </w:endnote>
  <w:endnote w:type="continuationSeparator" w:id="0">
    <w:p w:rsidR="00A9608C" w:rsidRDefault="00A9608C" w:rsidP="00EA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08C" w:rsidRDefault="00A9608C" w:rsidP="00EA2F45">
      <w:pPr>
        <w:spacing w:after="0" w:line="240" w:lineRule="auto"/>
      </w:pPr>
      <w:r>
        <w:separator/>
      </w:r>
    </w:p>
  </w:footnote>
  <w:footnote w:type="continuationSeparator" w:id="0">
    <w:p w:rsidR="00A9608C" w:rsidRDefault="00A9608C" w:rsidP="00EA2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F45" w:rsidRPr="00F524BF" w:rsidRDefault="00EA2F45" w:rsidP="00EA2F45">
    <w:r w:rsidRPr="00F524BF">
      <w:t>(Tuesday, January 9, 2007)]</w:t>
    </w:r>
  </w:p>
  <w:p w:rsidR="00EA2F45" w:rsidRPr="00F524BF" w:rsidRDefault="00EA2F45" w:rsidP="00EA2F45">
    <w:r w:rsidRPr="00F524BF">
      <w:t>[House]</w:t>
    </w:r>
  </w:p>
  <w:p w:rsidR="00EA2F45" w:rsidRDefault="00EA2F45">
    <w:pPr>
      <w:pStyle w:val="Header"/>
    </w:pPr>
    <w:r>
      <w:t>Mr. 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BF"/>
    <w:rsid w:val="006B531E"/>
    <w:rsid w:val="00A9608C"/>
    <w:rsid w:val="00EA2F45"/>
    <w:rsid w:val="00F5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BB78C-D4F6-45EB-BC3E-FEFD5361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4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45"/>
  </w:style>
  <w:style w:type="paragraph" w:styleId="Footer">
    <w:name w:val="footer"/>
    <w:basedOn w:val="Normal"/>
    <w:link w:val="FooterChar"/>
    <w:uiPriority w:val="99"/>
    <w:unhideWhenUsed/>
    <w:rsid w:val="00EA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2014-10-26T21:31:00Z</dcterms:created>
  <dcterms:modified xsi:type="dcterms:W3CDTF">2014-10-26T21:31:00Z</dcterms:modified>
</cp:coreProperties>
</file>