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86" w:rsidRPr="00FF1586" w:rsidRDefault="00FF1586" w:rsidP="00FF1586">
      <w:r w:rsidRPr="00FF1586">
        <w:t xml:space="preserve">Madam Speaker, many of my colleagues are eagerly waiting </w:t>
      </w:r>
    </w:p>
    <w:p w:rsidR="00FF1586" w:rsidRPr="00FF1586" w:rsidRDefault="00FF1586" w:rsidP="00FF1586">
      <w:proofErr w:type="gramStart"/>
      <w:r w:rsidRPr="00FF1586">
        <w:t>for</w:t>
      </w:r>
      <w:proofErr w:type="gramEnd"/>
      <w:r w:rsidRPr="00FF1586">
        <w:t xml:space="preserve"> General </w:t>
      </w:r>
      <w:proofErr w:type="spellStart"/>
      <w:r w:rsidRPr="00FF1586">
        <w:t>Petraeus's</w:t>
      </w:r>
      <w:proofErr w:type="spellEnd"/>
      <w:r w:rsidRPr="00FF1586">
        <w:t xml:space="preserve"> report on the situation in Iraq this September. </w:t>
      </w:r>
    </w:p>
    <w:p w:rsidR="00FF1586" w:rsidRPr="00FF1586" w:rsidRDefault="00FF1586" w:rsidP="00FF1586">
      <w:r w:rsidRPr="00FF1586">
        <w:t xml:space="preserve">But I don't know why we are waiting because we have already heard from </w:t>
      </w:r>
    </w:p>
    <w:p w:rsidR="00FF1586" w:rsidRPr="00FF1586" w:rsidRDefault="00FF1586" w:rsidP="00FF1586">
      <w:r w:rsidRPr="00FF1586">
        <w:t xml:space="preserve">General </w:t>
      </w:r>
      <w:proofErr w:type="spellStart"/>
      <w:r w:rsidRPr="00FF1586">
        <w:t>Petraeus</w:t>
      </w:r>
      <w:proofErr w:type="spellEnd"/>
      <w:r w:rsidRPr="00FF1586">
        <w:t xml:space="preserve"> in September; September of </w:t>
      </w:r>
      <w:proofErr w:type="gramStart"/>
      <w:r w:rsidRPr="00FF1586">
        <w:t>2004, that</w:t>
      </w:r>
      <w:proofErr w:type="gramEnd"/>
      <w:r w:rsidRPr="00FF1586">
        <w:t xml:space="preserve"> is.</w:t>
      </w:r>
    </w:p>
    <w:p w:rsidR="00FF1586" w:rsidRPr="00FF1586" w:rsidRDefault="00FF1586" w:rsidP="00FF1586">
      <w:r w:rsidRPr="00FF1586">
        <w:t xml:space="preserve">  On September 26, 2004, General </w:t>
      </w:r>
      <w:proofErr w:type="spellStart"/>
      <w:r w:rsidRPr="00FF1586">
        <w:t>Petraeus</w:t>
      </w:r>
      <w:proofErr w:type="spellEnd"/>
      <w:r w:rsidRPr="00FF1586">
        <w:t xml:space="preserve"> wrote an op-ed piece in </w:t>
      </w:r>
      <w:proofErr w:type="gramStart"/>
      <w:r w:rsidRPr="00FF1586">
        <w:t>The</w:t>
      </w:r>
      <w:proofErr w:type="gramEnd"/>
      <w:r w:rsidRPr="00FF1586">
        <w:t xml:space="preserve"> </w:t>
      </w:r>
    </w:p>
    <w:p w:rsidR="00FF1586" w:rsidRPr="00FF1586" w:rsidRDefault="00FF1586" w:rsidP="00FF1586">
      <w:r w:rsidRPr="00FF1586">
        <w:t xml:space="preserve">Washington Post giving his assessment of the situation in Iraq at that </w:t>
      </w:r>
    </w:p>
    <w:p w:rsidR="00FF1586" w:rsidRPr="00FF1586" w:rsidRDefault="00FF1586" w:rsidP="00FF1586">
      <w:proofErr w:type="gramStart"/>
      <w:r w:rsidRPr="00FF1586">
        <w:t>time</w:t>
      </w:r>
      <w:proofErr w:type="gramEnd"/>
      <w:r w:rsidRPr="00FF1586">
        <w:t xml:space="preserve">. I think it would be very constructive for us to review that </w:t>
      </w:r>
    </w:p>
    <w:p w:rsidR="00FF1586" w:rsidRPr="00FF1586" w:rsidRDefault="00FF1586" w:rsidP="00FF1586">
      <w:proofErr w:type="gramStart"/>
      <w:r w:rsidRPr="00FF1586">
        <w:t>article</w:t>
      </w:r>
      <w:proofErr w:type="gramEnd"/>
      <w:r w:rsidRPr="00FF1586">
        <w:t>, and I would like to read pieces from it.</w:t>
      </w:r>
    </w:p>
    <w:p w:rsidR="00FF1586" w:rsidRPr="00FF1586" w:rsidRDefault="00FF1586" w:rsidP="00742EFA">
      <w:r w:rsidRPr="00FF1586">
        <w:t xml:space="preserve">  Near the beginning General </w:t>
      </w:r>
      <w:proofErr w:type="spellStart"/>
      <w:r w:rsidRPr="00FF1586">
        <w:t>Petraeus</w:t>
      </w:r>
      <w:proofErr w:type="spellEnd"/>
      <w:r w:rsidRPr="00FF1586">
        <w:t xml:space="preserve"> says: </w:t>
      </w:r>
    </w:p>
    <w:p w:rsidR="00FF1586" w:rsidRPr="00FF1586" w:rsidRDefault="00FF1586" w:rsidP="00FF1586">
      <w:r w:rsidRPr="00FF1586">
        <w:t xml:space="preserve">  He goes on to recognize that the Iraqis face a violent insurgency, </w:t>
      </w:r>
    </w:p>
    <w:p w:rsidR="00FF1586" w:rsidRPr="00FF1586" w:rsidRDefault="00FF1586" w:rsidP="00742EFA">
      <w:proofErr w:type="gramStart"/>
      <w:r w:rsidRPr="00FF1586">
        <w:t>but</w:t>
      </w:r>
      <w:proofErr w:type="gramEnd"/>
      <w:r w:rsidRPr="00FF1586">
        <w:t xml:space="preserve"> he says: </w:t>
      </w:r>
    </w:p>
    <w:p w:rsidR="00FF1586" w:rsidRPr="00FF1586" w:rsidRDefault="00FF1586" w:rsidP="00FF1586">
      <w:r w:rsidRPr="00FF1586">
        <w:t xml:space="preserve">  And after citing many other examples of progress, the general ended </w:t>
      </w:r>
    </w:p>
    <w:p w:rsidR="00FF1586" w:rsidRPr="00FF1586" w:rsidRDefault="00FF1586" w:rsidP="00742EFA">
      <w:proofErr w:type="gramStart"/>
      <w:r w:rsidRPr="00FF1586">
        <w:t>his</w:t>
      </w:r>
      <w:proofErr w:type="gramEnd"/>
      <w:r w:rsidRPr="00FF1586">
        <w:t xml:space="preserve"> piece this way: </w:t>
      </w:r>
    </w:p>
    <w:p w:rsidR="00FF1586" w:rsidRPr="00FF1586" w:rsidRDefault="00FF1586" w:rsidP="00FF1586">
      <w:r w:rsidRPr="00FF1586">
        <w:t xml:space="preserve">  Obviously, the general could not have been more wrong.</w:t>
      </w:r>
    </w:p>
    <w:p w:rsidR="00FF1586" w:rsidRPr="00FF1586" w:rsidRDefault="00FF1586" w:rsidP="00FF1586">
      <w:r w:rsidRPr="00FF1586">
        <w:t xml:space="preserve">  Madam Speaker, we can only hope that when General </w:t>
      </w:r>
      <w:proofErr w:type="spellStart"/>
      <w:r w:rsidRPr="00FF1586">
        <w:t>Petraeus</w:t>
      </w:r>
      <w:proofErr w:type="spellEnd"/>
      <w:r w:rsidRPr="00FF1586">
        <w:t xml:space="preserve"> reports to </w:t>
      </w:r>
    </w:p>
    <w:p w:rsidR="00FF1586" w:rsidRPr="00FF1586" w:rsidRDefault="00FF1586" w:rsidP="00FF1586">
      <w:proofErr w:type="gramStart"/>
      <w:r w:rsidRPr="00FF1586">
        <w:t>us</w:t>
      </w:r>
      <w:proofErr w:type="gramEnd"/>
      <w:r w:rsidRPr="00FF1586">
        <w:t xml:space="preserve"> this September that he will take off his rose-colored glasses and </w:t>
      </w:r>
    </w:p>
    <w:p w:rsidR="00FF1586" w:rsidRPr="00FF1586" w:rsidRDefault="00FF1586" w:rsidP="00FF1586">
      <w:proofErr w:type="gramStart"/>
      <w:r w:rsidRPr="00FF1586">
        <w:t>see</w:t>
      </w:r>
      <w:proofErr w:type="gramEnd"/>
      <w:r w:rsidRPr="00FF1586">
        <w:t xml:space="preserve"> things more clearly. The American people deserve a full accounting </w:t>
      </w:r>
    </w:p>
    <w:p w:rsidR="00FF1586" w:rsidRPr="00FF1586" w:rsidRDefault="00FF1586" w:rsidP="00FF1586">
      <w:proofErr w:type="gramStart"/>
      <w:r w:rsidRPr="00FF1586">
        <w:t>of</w:t>
      </w:r>
      <w:proofErr w:type="gramEnd"/>
      <w:r w:rsidRPr="00FF1586">
        <w:t xml:space="preserve"> what is really going on. But it actually looks like we won't get it. </w:t>
      </w:r>
    </w:p>
    <w:p w:rsidR="00FF1586" w:rsidRPr="00FF1586" w:rsidRDefault="00FF1586" w:rsidP="00FF1586">
      <w:r w:rsidRPr="00FF1586">
        <w:t xml:space="preserve">Ambassador Crocker has said that the report will be just a </w:t>
      </w:r>
    </w:p>
    <w:p w:rsidR="00FF1586" w:rsidRPr="00FF1586" w:rsidRDefault="00FF1586" w:rsidP="00FF1586">
      <w:proofErr w:type="gramStart"/>
      <w:r w:rsidRPr="00FF1586">
        <w:t>``snapshot.''</w:t>
      </w:r>
      <w:proofErr w:type="gramEnd"/>
      <w:r w:rsidRPr="00FF1586">
        <w:t xml:space="preserve"> So it looks like the White House spin machine is already </w:t>
      </w:r>
    </w:p>
    <w:p w:rsidR="00FF1586" w:rsidRPr="00FF1586" w:rsidRDefault="00FF1586" w:rsidP="00FF1586">
      <w:proofErr w:type="gramStart"/>
      <w:r w:rsidRPr="00FF1586">
        <w:t>trying</w:t>
      </w:r>
      <w:proofErr w:type="gramEnd"/>
      <w:r w:rsidRPr="00FF1586">
        <w:t xml:space="preserve"> to lower expectations and do preemptive damage control again.</w:t>
      </w:r>
    </w:p>
    <w:p w:rsidR="00FF1586" w:rsidRPr="00FF1586" w:rsidRDefault="00FF1586" w:rsidP="00FF1586">
      <w:r w:rsidRPr="00FF1586">
        <w:t xml:space="preserve">  But the damage in Iraq has already been done, and the American people </w:t>
      </w:r>
    </w:p>
    <w:p w:rsidR="00FF1586" w:rsidRPr="00FF1586" w:rsidRDefault="00FF1586" w:rsidP="00FF1586">
      <w:proofErr w:type="gramStart"/>
      <w:r w:rsidRPr="00FF1586">
        <w:t>deserve</w:t>
      </w:r>
      <w:proofErr w:type="gramEnd"/>
      <w:r w:rsidRPr="00FF1586">
        <w:t xml:space="preserve"> more than spin. What we need is a national security plan that </w:t>
      </w:r>
    </w:p>
    <w:p w:rsidR="00FF1586" w:rsidRPr="00FF1586" w:rsidRDefault="00FF1586" w:rsidP="00FF1586">
      <w:proofErr w:type="gramStart"/>
      <w:r w:rsidRPr="00FF1586">
        <w:t>is</w:t>
      </w:r>
      <w:proofErr w:type="gramEnd"/>
      <w:r w:rsidRPr="00FF1586">
        <w:t xml:space="preserve"> based on what will actually make our Nation safe. Such a plan must </w:t>
      </w:r>
    </w:p>
    <w:p w:rsidR="00FF1586" w:rsidRPr="00FF1586" w:rsidRDefault="00FF1586" w:rsidP="00FF1586">
      <w:proofErr w:type="gramStart"/>
      <w:r w:rsidRPr="00FF1586">
        <w:t>include</w:t>
      </w:r>
      <w:proofErr w:type="gramEnd"/>
      <w:r w:rsidRPr="00FF1586">
        <w:t xml:space="preserve"> diplomacy, strong international alliances against terrorism, </w:t>
      </w:r>
    </w:p>
    <w:p w:rsidR="00FF1586" w:rsidRPr="00FF1586" w:rsidRDefault="00FF1586" w:rsidP="00FF1586">
      <w:proofErr w:type="gramStart"/>
      <w:r w:rsidRPr="00FF1586">
        <w:t>initiatives</w:t>
      </w:r>
      <w:proofErr w:type="gramEnd"/>
      <w:r w:rsidRPr="00FF1586">
        <w:t xml:space="preserve"> to address the root cause of terrorism, and a new approach </w:t>
      </w:r>
    </w:p>
    <w:p w:rsidR="00FF1586" w:rsidRPr="00FF1586" w:rsidRDefault="00FF1586" w:rsidP="00FF1586">
      <w:proofErr w:type="gramStart"/>
      <w:r w:rsidRPr="00FF1586">
        <w:t>to</w:t>
      </w:r>
      <w:proofErr w:type="gramEnd"/>
      <w:r w:rsidRPr="00FF1586">
        <w:t xml:space="preserve"> foreign policy, an approach that restores America's credibility and </w:t>
      </w:r>
    </w:p>
    <w:p w:rsidR="00FF1586" w:rsidRPr="00FF1586" w:rsidRDefault="00FF1586" w:rsidP="00FF1586">
      <w:proofErr w:type="gramStart"/>
      <w:r w:rsidRPr="00FF1586">
        <w:t>moral</w:t>
      </w:r>
      <w:proofErr w:type="gramEnd"/>
      <w:r w:rsidRPr="00FF1586">
        <w:t xml:space="preserve"> leadership in the world.</w:t>
      </w:r>
    </w:p>
    <w:p w:rsidR="00FF1586" w:rsidRPr="00FF1586" w:rsidRDefault="00FF1586" w:rsidP="00FF1586">
      <w:r w:rsidRPr="00FF1586">
        <w:t xml:space="preserve">  I have proposed such a national security plan. It is called SMART, </w:t>
      </w:r>
    </w:p>
    <w:p w:rsidR="00FF1586" w:rsidRPr="00FF1586" w:rsidRDefault="00FF1586" w:rsidP="00FF1586">
      <w:proofErr w:type="gramStart"/>
      <w:r w:rsidRPr="00FF1586">
        <w:t>which</w:t>
      </w:r>
      <w:proofErr w:type="gramEnd"/>
      <w:r w:rsidRPr="00FF1586">
        <w:t xml:space="preserve"> stands for Sensible, Multilateral American Response to Terrorism. </w:t>
      </w:r>
    </w:p>
    <w:p w:rsidR="00FF1586" w:rsidRPr="00FF1586" w:rsidRDefault="00FF1586" w:rsidP="00FF1586">
      <w:r w:rsidRPr="00FF1586">
        <w:t>I invite all my colleagues to learn about it and consider this plan.</w:t>
      </w:r>
    </w:p>
    <w:p w:rsidR="00FF1586" w:rsidRPr="00FF1586" w:rsidRDefault="00FF1586" w:rsidP="00FF1586">
      <w:r w:rsidRPr="00FF1586">
        <w:t xml:space="preserve">  In the meantime, the run</w:t>
      </w:r>
      <w:r w:rsidR="00742EFA">
        <w:t xml:space="preserve"> </w:t>
      </w:r>
      <w:r w:rsidRPr="00FF1586">
        <w:t xml:space="preserve">up to General </w:t>
      </w:r>
      <w:proofErr w:type="spellStart"/>
      <w:r w:rsidRPr="00FF1586">
        <w:t>Petraeus's</w:t>
      </w:r>
      <w:proofErr w:type="spellEnd"/>
      <w:r w:rsidRPr="00FF1586">
        <w:t xml:space="preserve"> report continues. I </w:t>
      </w:r>
    </w:p>
    <w:p w:rsidR="00FF1586" w:rsidRPr="00FF1586" w:rsidRDefault="00FF1586" w:rsidP="00FF1586">
      <w:proofErr w:type="gramStart"/>
      <w:r w:rsidRPr="00FF1586">
        <w:t>hope</w:t>
      </w:r>
      <w:proofErr w:type="gramEnd"/>
      <w:r w:rsidRPr="00FF1586">
        <w:t xml:space="preserve"> that this September he will be more accurate than he was in </w:t>
      </w:r>
    </w:p>
    <w:p w:rsidR="00FF1586" w:rsidRPr="00FF1586" w:rsidRDefault="00FF1586" w:rsidP="00FF1586">
      <w:r w:rsidRPr="00FF1586">
        <w:t xml:space="preserve">September 2004. But I am not holding my breath. In fact, I will not </w:t>
      </w:r>
    </w:p>
    <w:p w:rsidR="00FF1586" w:rsidRPr="00FF1586" w:rsidRDefault="00FF1586" w:rsidP="00FF1586">
      <w:proofErr w:type="gramStart"/>
      <w:r w:rsidRPr="00FF1586">
        <w:t>breathe</w:t>
      </w:r>
      <w:proofErr w:type="gramEnd"/>
      <w:r w:rsidRPr="00FF1586">
        <w:t xml:space="preserve"> easily until all of our troops are home safely.</w:t>
      </w:r>
    </w:p>
    <w:p w:rsidR="00FF1586" w:rsidRPr="00FF1586" w:rsidRDefault="00FF1586" w:rsidP="00FF1586"/>
    <w:p w:rsidR="00FF1586" w:rsidRPr="00FF1586" w:rsidRDefault="00FF1586" w:rsidP="00FF1586">
      <w:r w:rsidRPr="00FF1586">
        <w:t xml:space="preserve">              </w:t>
      </w:r>
      <w:bookmarkStart w:id="0" w:name="_GoBack"/>
      <w:bookmarkEnd w:id="0"/>
    </w:p>
    <w:p w:rsidR="00FF1586" w:rsidRPr="00FF1586" w:rsidRDefault="00FF1586" w:rsidP="00FF1586"/>
    <w:p w:rsidR="00FF1586" w:rsidRPr="00FF1586" w:rsidRDefault="00FF1586" w:rsidP="00FF158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15" w:rsidRDefault="005F4F15" w:rsidP="00742EFA">
      <w:r>
        <w:separator/>
      </w:r>
    </w:p>
  </w:endnote>
  <w:endnote w:type="continuationSeparator" w:id="0">
    <w:p w:rsidR="005F4F15" w:rsidRDefault="005F4F15" w:rsidP="0074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15" w:rsidRDefault="005F4F15" w:rsidP="00742EFA">
      <w:r>
        <w:separator/>
      </w:r>
    </w:p>
  </w:footnote>
  <w:footnote w:type="continuationSeparator" w:id="0">
    <w:p w:rsidR="005F4F15" w:rsidRDefault="005F4F15" w:rsidP="00742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EFA" w:rsidRPr="00742EFA" w:rsidRDefault="00742EFA" w:rsidP="00742EFA">
    <w:pPr>
      <w:pStyle w:val="Header"/>
    </w:pPr>
    <w:r w:rsidRPr="00742EFA">
      <w:t>(Friday, July 27, 2007)]</w:t>
    </w:r>
  </w:p>
  <w:p w:rsidR="00742EFA" w:rsidRPr="00742EFA" w:rsidRDefault="00742EFA" w:rsidP="00742EFA">
    <w:pPr>
      <w:pStyle w:val="Header"/>
    </w:pPr>
    <w:r w:rsidRPr="00742EFA">
      <w:t>[House]</w:t>
    </w:r>
  </w:p>
  <w:p w:rsidR="00742EFA" w:rsidRDefault="00742EFA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6"/>
    <w:rsid w:val="00315E9B"/>
    <w:rsid w:val="005F4F15"/>
    <w:rsid w:val="00742EFA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EFA"/>
  </w:style>
  <w:style w:type="paragraph" w:styleId="Footer">
    <w:name w:val="footer"/>
    <w:basedOn w:val="Normal"/>
    <w:link w:val="FooterChar"/>
    <w:uiPriority w:val="99"/>
    <w:unhideWhenUsed/>
    <w:rsid w:val="0074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EFA"/>
  </w:style>
  <w:style w:type="paragraph" w:styleId="Footer">
    <w:name w:val="footer"/>
    <w:basedOn w:val="Normal"/>
    <w:link w:val="FooterChar"/>
    <w:uiPriority w:val="99"/>
    <w:unhideWhenUsed/>
    <w:rsid w:val="0074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2014-10-27T07:44:00Z</dcterms:created>
  <dcterms:modified xsi:type="dcterms:W3CDTF">2014-10-27T07:44:00Z</dcterms:modified>
</cp:coreProperties>
</file>