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27" w:rsidRPr="00FF0227" w:rsidRDefault="00FF0227" w:rsidP="00FF0227">
      <w:r w:rsidRPr="00FF0227">
        <w:t xml:space="preserve">  Mr. Speaker, let's talk about some of the good news coming </w:t>
      </w:r>
    </w:p>
    <w:p w:rsidR="00FF0227" w:rsidRPr="00FF0227" w:rsidRDefault="00FF0227" w:rsidP="00FF0227">
      <w:proofErr w:type="gramStart"/>
      <w:r w:rsidRPr="00FF0227">
        <w:t>out</w:t>
      </w:r>
      <w:proofErr w:type="gramEnd"/>
      <w:r w:rsidRPr="00FF0227">
        <w:t xml:space="preserve"> of Iraq. I realize the Democratic majority would like to spend most </w:t>
      </w:r>
    </w:p>
    <w:p w:rsidR="00FF0227" w:rsidRPr="00FF0227" w:rsidRDefault="00FF0227" w:rsidP="00FF0227">
      <w:proofErr w:type="gramStart"/>
      <w:r w:rsidRPr="00FF0227">
        <w:t>of</w:t>
      </w:r>
      <w:proofErr w:type="gramEnd"/>
      <w:r w:rsidRPr="00FF0227">
        <w:t xml:space="preserve"> our time talking about failure in Iraq. Indeed, that is what we have </w:t>
      </w:r>
    </w:p>
    <w:p w:rsidR="00FF0227" w:rsidRPr="00FF0227" w:rsidRDefault="00FF0227" w:rsidP="00FF0227">
      <w:proofErr w:type="gramStart"/>
      <w:r w:rsidRPr="00FF0227">
        <w:t>done</w:t>
      </w:r>
      <w:proofErr w:type="gramEnd"/>
      <w:r w:rsidRPr="00FF0227">
        <w:t xml:space="preserve"> during the first 7 months of Congress. However, the new strategy </w:t>
      </w:r>
    </w:p>
    <w:p w:rsidR="00FF0227" w:rsidRPr="00FF0227" w:rsidRDefault="00FF0227" w:rsidP="00FF0227">
      <w:proofErr w:type="gramStart"/>
      <w:r w:rsidRPr="00FF0227">
        <w:t>in</w:t>
      </w:r>
      <w:proofErr w:type="gramEnd"/>
      <w:r w:rsidRPr="00FF0227">
        <w:t xml:space="preserve"> Iraq and the new general in charge are making real progress on the </w:t>
      </w:r>
    </w:p>
    <w:p w:rsidR="00FF0227" w:rsidRPr="00FF0227" w:rsidRDefault="00FF0227" w:rsidP="00FF0227">
      <w:proofErr w:type="gramStart"/>
      <w:r w:rsidRPr="00FF0227">
        <w:t>ground</w:t>
      </w:r>
      <w:proofErr w:type="gramEnd"/>
      <w:r w:rsidRPr="00FF0227">
        <w:t>.</w:t>
      </w:r>
    </w:p>
    <w:p w:rsidR="00FF0227" w:rsidRPr="00FF0227" w:rsidRDefault="00FF0227" w:rsidP="00FF0227">
      <w:r w:rsidRPr="00FF0227">
        <w:t xml:space="preserve">  The Iraqi people are beginning to stand up for the safety and </w:t>
      </w:r>
    </w:p>
    <w:p w:rsidR="00FF0227" w:rsidRPr="00FF0227" w:rsidRDefault="00FF0227" w:rsidP="00FF0227">
      <w:proofErr w:type="gramStart"/>
      <w:r w:rsidRPr="00FF0227">
        <w:t>security</w:t>
      </w:r>
      <w:proofErr w:type="gramEnd"/>
      <w:r w:rsidRPr="00FF0227">
        <w:t xml:space="preserve"> of their neighborhoods. A recent story in the Times of London </w:t>
      </w:r>
    </w:p>
    <w:p w:rsidR="00FF0227" w:rsidRPr="00FF0227" w:rsidRDefault="00FF0227" w:rsidP="00FF0227">
      <w:proofErr w:type="gramStart"/>
      <w:r w:rsidRPr="00FF0227">
        <w:t>states</w:t>
      </w:r>
      <w:proofErr w:type="gramEnd"/>
      <w:r w:rsidRPr="00FF0227">
        <w:t xml:space="preserve"> the increased presence of U.S. forces in the </w:t>
      </w:r>
      <w:proofErr w:type="spellStart"/>
      <w:r w:rsidRPr="00FF0227">
        <w:t>Doura</w:t>
      </w:r>
      <w:proofErr w:type="spellEnd"/>
      <w:r w:rsidRPr="00FF0227">
        <w:t xml:space="preserve"> neighborhood </w:t>
      </w:r>
    </w:p>
    <w:p w:rsidR="00FF0227" w:rsidRPr="00FF0227" w:rsidRDefault="00FF0227" w:rsidP="004E466E">
      <w:proofErr w:type="gramStart"/>
      <w:r w:rsidRPr="00FF0227">
        <w:t>in</w:t>
      </w:r>
      <w:proofErr w:type="gramEnd"/>
      <w:r w:rsidRPr="00FF0227">
        <w:t xml:space="preserve"> South Baghdad, </w:t>
      </w:r>
    </w:p>
    <w:p w:rsidR="00FF0227" w:rsidRPr="00FF0227" w:rsidRDefault="00FF0227" w:rsidP="00FF0227">
      <w:r w:rsidRPr="00FF0227">
        <w:t xml:space="preserve">  Mr. Speaker, we owe it to the members of the Armed Forces who have </w:t>
      </w:r>
    </w:p>
    <w:p w:rsidR="00FF0227" w:rsidRPr="00FF0227" w:rsidRDefault="00FF0227" w:rsidP="00FF0227">
      <w:proofErr w:type="gramStart"/>
      <w:r w:rsidRPr="00FF0227">
        <w:t>given</w:t>
      </w:r>
      <w:proofErr w:type="gramEnd"/>
      <w:r w:rsidRPr="00FF0227">
        <w:t xml:space="preserve"> their lives, we owe it to the Iraqi people, to give this new </w:t>
      </w:r>
    </w:p>
    <w:p w:rsidR="00FF0227" w:rsidRPr="00FF0227" w:rsidRDefault="00FF0227" w:rsidP="00FF0227">
      <w:proofErr w:type="gramStart"/>
      <w:r w:rsidRPr="00FF0227">
        <w:t>strategy</w:t>
      </w:r>
      <w:proofErr w:type="gramEnd"/>
      <w:r w:rsidRPr="00FF0227">
        <w:t xml:space="preserve"> a chance to succeed, and we need to talk about their </w:t>
      </w:r>
    </w:p>
    <w:p w:rsidR="00FF0227" w:rsidRPr="00FF0227" w:rsidRDefault="00FF0227" w:rsidP="00FF0227">
      <w:proofErr w:type="gramStart"/>
      <w:r w:rsidRPr="00FF0227">
        <w:t>successes</w:t>
      </w:r>
      <w:proofErr w:type="gramEnd"/>
      <w:r w:rsidRPr="00FF0227">
        <w:t>.</w:t>
      </w:r>
    </w:p>
    <w:p w:rsidR="00FF0227" w:rsidRPr="00FF0227" w:rsidRDefault="00FF0227" w:rsidP="00FF0227"/>
    <w:p w:rsidR="00FF0227" w:rsidRPr="00FF0227" w:rsidRDefault="00FF0227" w:rsidP="00FF0227">
      <w:r w:rsidRPr="00FF0227">
        <w:t xml:space="preserve">                      </w:t>
      </w:r>
      <w:bookmarkStart w:id="0" w:name="_GoBack"/>
      <w:bookmarkEnd w:id="0"/>
    </w:p>
    <w:p w:rsidR="00FF0227" w:rsidRPr="00FF0227" w:rsidRDefault="00FF0227" w:rsidP="00FF022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EA5" w:rsidRDefault="007C1EA5" w:rsidP="004E466E">
      <w:r>
        <w:separator/>
      </w:r>
    </w:p>
  </w:endnote>
  <w:endnote w:type="continuationSeparator" w:id="0">
    <w:p w:rsidR="007C1EA5" w:rsidRDefault="007C1EA5" w:rsidP="004E4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EA5" w:rsidRDefault="007C1EA5" w:rsidP="004E466E">
      <w:r>
        <w:separator/>
      </w:r>
    </w:p>
  </w:footnote>
  <w:footnote w:type="continuationSeparator" w:id="0">
    <w:p w:rsidR="007C1EA5" w:rsidRDefault="007C1EA5" w:rsidP="004E4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66E" w:rsidRPr="004E466E" w:rsidRDefault="004E466E" w:rsidP="004E466E">
    <w:pPr>
      <w:pStyle w:val="Header"/>
    </w:pPr>
    <w:r w:rsidRPr="004E466E">
      <w:t>(Tuesday, July 31, 2007)]</w:t>
    </w:r>
  </w:p>
  <w:p w:rsidR="004E466E" w:rsidRPr="004E466E" w:rsidRDefault="004E466E" w:rsidP="004E466E">
    <w:pPr>
      <w:pStyle w:val="Header"/>
    </w:pPr>
    <w:r w:rsidRPr="004E466E">
      <w:t>[House]</w:t>
    </w:r>
  </w:p>
  <w:p w:rsidR="004E466E" w:rsidRDefault="004E466E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27"/>
    <w:rsid w:val="00315E9B"/>
    <w:rsid w:val="004E466E"/>
    <w:rsid w:val="007C1EA5"/>
    <w:rsid w:val="00FF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2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4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66E"/>
  </w:style>
  <w:style w:type="paragraph" w:styleId="Footer">
    <w:name w:val="footer"/>
    <w:basedOn w:val="Normal"/>
    <w:link w:val="FooterChar"/>
    <w:uiPriority w:val="99"/>
    <w:unhideWhenUsed/>
    <w:rsid w:val="004E4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2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4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66E"/>
  </w:style>
  <w:style w:type="paragraph" w:styleId="Footer">
    <w:name w:val="footer"/>
    <w:basedOn w:val="Normal"/>
    <w:link w:val="FooterChar"/>
    <w:uiPriority w:val="99"/>
    <w:unhideWhenUsed/>
    <w:rsid w:val="004E4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2014-10-27T07:54:00Z</dcterms:created>
  <dcterms:modified xsi:type="dcterms:W3CDTF">2014-10-27T07:54:00Z</dcterms:modified>
</cp:coreProperties>
</file>