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489" w:rsidRPr="00386489" w:rsidRDefault="00386489" w:rsidP="00386489">
      <w:r w:rsidRPr="00386489">
        <w:t xml:space="preserve">  I am here to speak about Iraq. Americans are tired of </w:t>
      </w:r>
    </w:p>
    <w:p w:rsidR="00386489" w:rsidRPr="00386489" w:rsidRDefault="00386489" w:rsidP="00386489">
      <w:proofErr w:type="gramStart"/>
      <w:r w:rsidRPr="00386489">
        <w:t>this</w:t>
      </w:r>
      <w:proofErr w:type="gramEnd"/>
      <w:r w:rsidRPr="00386489">
        <w:t xml:space="preserve"> war, but at the same time they want to secure the best of the </w:t>
      </w:r>
    </w:p>
    <w:p w:rsidR="00386489" w:rsidRPr="00386489" w:rsidRDefault="00386489" w:rsidP="00386489">
      <w:proofErr w:type="gramStart"/>
      <w:r w:rsidRPr="00386489">
        <w:t>situation</w:t>
      </w:r>
      <w:proofErr w:type="gramEnd"/>
      <w:r w:rsidRPr="00386489">
        <w:t xml:space="preserve"> for the perception of security not just in that region but </w:t>
      </w:r>
    </w:p>
    <w:p w:rsidR="00386489" w:rsidRPr="00386489" w:rsidRDefault="00386489" w:rsidP="00386489">
      <w:proofErr w:type="gramStart"/>
      <w:r w:rsidRPr="00386489">
        <w:t>globally</w:t>
      </w:r>
      <w:proofErr w:type="gramEnd"/>
      <w:r w:rsidRPr="00386489">
        <w:t>.</w:t>
      </w:r>
    </w:p>
    <w:p w:rsidR="00386489" w:rsidRPr="00386489" w:rsidRDefault="00386489" w:rsidP="00386489">
      <w:r w:rsidRPr="00386489">
        <w:t xml:space="preserve">  I watch the Republicans and our concern as Democrats is that they </w:t>
      </w:r>
    </w:p>
    <w:p w:rsidR="00386489" w:rsidRPr="00386489" w:rsidRDefault="00386489" w:rsidP="00386489">
      <w:proofErr w:type="gramStart"/>
      <w:r w:rsidRPr="00386489">
        <w:t>believe</w:t>
      </w:r>
      <w:proofErr w:type="gramEnd"/>
      <w:r w:rsidRPr="00386489">
        <w:t xml:space="preserve"> that our military might provide a solution in Iraq. I look at </w:t>
      </w:r>
    </w:p>
    <w:p w:rsidR="00386489" w:rsidRPr="00386489" w:rsidRDefault="00386489" w:rsidP="00386489">
      <w:proofErr w:type="gramStart"/>
      <w:r w:rsidRPr="00386489">
        <w:t>my</w:t>
      </w:r>
      <w:proofErr w:type="gramEnd"/>
      <w:r w:rsidRPr="00386489">
        <w:t xml:space="preserve"> party and my concern is that we need to stop the impure opposition </w:t>
      </w:r>
    </w:p>
    <w:p w:rsidR="00386489" w:rsidRPr="00386489" w:rsidRDefault="00386489" w:rsidP="00386489">
      <w:proofErr w:type="gramStart"/>
      <w:r w:rsidRPr="00386489">
        <w:t>and</w:t>
      </w:r>
      <w:proofErr w:type="gramEnd"/>
      <w:r w:rsidRPr="00386489">
        <w:t xml:space="preserve"> to begin to help craft, to help author an implementable, </w:t>
      </w:r>
    </w:p>
    <w:p w:rsidR="00386489" w:rsidRPr="00386489" w:rsidRDefault="00386489" w:rsidP="00386489">
      <w:proofErr w:type="gramStart"/>
      <w:r w:rsidRPr="00386489">
        <w:t>comprehensive</w:t>
      </w:r>
      <w:proofErr w:type="gramEnd"/>
      <w:r w:rsidRPr="00386489">
        <w:t xml:space="preserve"> Middle East/Persian Gulf security plan. But to do that, </w:t>
      </w:r>
    </w:p>
    <w:p w:rsidR="00386489" w:rsidRPr="00386489" w:rsidRDefault="00386489" w:rsidP="00386489">
      <w:proofErr w:type="gramStart"/>
      <w:r w:rsidRPr="00386489">
        <w:t>we</w:t>
      </w:r>
      <w:proofErr w:type="gramEnd"/>
      <w:r w:rsidRPr="00386489">
        <w:t xml:space="preserve"> obviously need a union with our Republican brethren.</w:t>
      </w:r>
    </w:p>
    <w:p w:rsidR="00386489" w:rsidRPr="00386489" w:rsidRDefault="00386489" w:rsidP="00386489">
      <w:r w:rsidRPr="00386489">
        <w:t xml:space="preserve">  I honestly believe that when people talk about taking care of our </w:t>
      </w:r>
    </w:p>
    <w:p w:rsidR="00386489" w:rsidRPr="00386489" w:rsidRDefault="00386489" w:rsidP="00386489">
      <w:proofErr w:type="gramStart"/>
      <w:r w:rsidRPr="00386489">
        <w:t>troops</w:t>
      </w:r>
      <w:proofErr w:type="gramEnd"/>
      <w:r w:rsidRPr="00386489">
        <w:t xml:space="preserve">, the belief is not that we use them in war when necessary but </w:t>
      </w:r>
    </w:p>
    <w:p w:rsidR="00386489" w:rsidRPr="00386489" w:rsidRDefault="00386489" w:rsidP="00386489">
      <w:proofErr w:type="gramStart"/>
      <w:r w:rsidRPr="00386489">
        <w:t>where</w:t>
      </w:r>
      <w:proofErr w:type="gramEnd"/>
      <w:r w:rsidRPr="00386489">
        <w:t xml:space="preserve"> and how we use them. There are the elements right now to begin to </w:t>
      </w:r>
    </w:p>
    <w:p w:rsidR="00386489" w:rsidRPr="00386489" w:rsidRDefault="00386489" w:rsidP="00386489">
      <w:proofErr w:type="gramStart"/>
      <w:r w:rsidRPr="00386489">
        <w:t>come</w:t>
      </w:r>
      <w:proofErr w:type="gramEnd"/>
      <w:r w:rsidRPr="00386489">
        <w:t xml:space="preserve"> together in a union to craft a comprehensive end to this tragic </w:t>
      </w:r>
    </w:p>
    <w:p w:rsidR="00386489" w:rsidRPr="00386489" w:rsidRDefault="00386489" w:rsidP="00386489">
      <w:proofErr w:type="gramStart"/>
      <w:r w:rsidRPr="00386489">
        <w:t>misadventure</w:t>
      </w:r>
      <w:proofErr w:type="gramEnd"/>
      <w:r w:rsidRPr="00386489">
        <w:t xml:space="preserve"> that can meet the goals of both sides.</w:t>
      </w:r>
    </w:p>
    <w:p w:rsidR="00386489" w:rsidRPr="00386489" w:rsidRDefault="00386489" w:rsidP="00386489">
      <w:r w:rsidRPr="00386489">
        <w:t xml:space="preserve">  First, we have an army that is strained and by next April we will be </w:t>
      </w:r>
    </w:p>
    <w:p w:rsidR="00386489" w:rsidRPr="00386489" w:rsidRDefault="00386489" w:rsidP="00386489">
      <w:proofErr w:type="gramStart"/>
      <w:r w:rsidRPr="00386489">
        <w:t>at</w:t>
      </w:r>
      <w:proofErr w:type="gramEnd"/>
      <w:r w:rsidRPr="00386489">
        <w:t xml:space="preserve"> the point of almost irreparable harm for some years to come. Second, </w:t>
      </w:r>
    </w:p>
    <w:p w:rsidR="00386489" w:rsidRPr="00386489" w:rsidRDefault="00386489" w:rsidP="00386489">
      <w:proofErr w:type="gramStart"/>
      <w:r w:rsidRPr="00386489">
        <w:t>we</w:t>
      </w:r>
      <w:proofErr w:type="gramEnd"/>
      <w:r w:rsidRPr="00386489">
        <w:t xml:space="preserve"> know that in order to redeploy that army out of Iraq, it will take </w:t>
      </w:r>
    </w:p>
    <w:p w:rsidR="00386489" w:rsidRPr="00386489" w:rsidRDefault="00386489" w:rsidP="00386489">
      <w:proofErr w:type="gramStart"/>
      <w:r w:rsidRPr="00386489">
        <w:t>time</w:t>
      </w:r>
      <w:proofErr w:type="gramEnd"/>
      <w:r w:rsidRPr="00386489">
        <w:t xml:space="preserve">. When the Soviet Union left Afghanistan with 120,000 troops, it </w:t>
      </w:r>
    </w:p>
    <w:p w:rsidR="00386489" w:rsidRPr="00386489" w:rsidRDefault="00386489" w:rsidP="00386489">
      <w:proofErr w:type="gramStart"/>
      <w:r w:rsidRPr="00386489">
        <w:t>took</w:t>
      </w:r>
      <w:proofErr w:type="gramEnd"/>
      <w:r w:rsidRPr="00386489">
        <w:t xml:space="preserve"> them 9 months and because of the ill preparation, 500 died on the </w:t>
      </w:r>
    </w:p>
    <w:p w:rsidR="00386489" w:rsidRPr="00386489" w:rsidRDefault="00386489" w:rsidP="00386489">
      <w:proofErr w:type="gramStart"/>
      <w:r w:rsidRPr="00386489">
        <w:t>way</w:t>
      </w:r>
      <w:proofErr w:type="gramEnd"/>
      <w:r w:rsidRPr="00386489">
        <w:t xml:space="preserve">. We have 160,000 troops, 100,000 contractors. We must work well to </w:t>
      </w:r>
    </w:p>
    <w:p w:rsidR="00386489" w:rsidRPr="00386489" w:rsidRDefault="00386489" w:rsidP="00386489">
      <w:proofErr w:type="gramStart"/>
      <w:r w:rsidRPr="00386489">
        <w:t>get</w:t>
      </w:r>
      <w:proofErr w:type="gramEnd"/>
      <w:r w:rsidRPr="00386489">
        <w:t xml:space="preserve"> them to redeploy safely. They can only take in Kuwait two to two </w:t>
      </w:r>
    </w:p>
    <w:p w:rsidR="00386489" w:rsidRPr="00386489" w:rsidRDefault="00386489" w:rsidP="00386489">
      <w:proofErr w:type="gramStart"/>
      <w:r w:rsidRPr="00386489">
        <w:t>and</w:t>
      </w:r>
      <w:proofErr w:type="gramEnd"/>
      <w:r w:rsidRPr="00386489">
        <w:t xml:space="preserve"> a half brigades at a time. Forty combat equivalent brigades are in </w:t>
      </w:r>
    </w:p>
    <w:p w:rsidR="00386489" w:rsidRPr="00386489" w:rsidRDefault="00386489" w:rsidP="00386489">
      <w:r w:rsidRPr="00386489">
        <w:t>Iraq. The math comes out to a minimum of 18 to 24 months.</w:t>
      </w:r>
    </w:p>
    <w:p w:rsidR="00386489" w:rsidRPr="00386489" w:rsidRDefault="00386489" w:rsidP="00386489">
      <w:r w:rsidRPr="00386489">
        <w:t xml:space="preserve">  Third, because of that time line we can use the last arrow in our </w:t>
      </w:r>
    </w:p>
    <w:p w:rsidR="00386489" w:rsidRPr="00386489" w:rsidRDefault="00386489" w:rsidP="00386489">
      <w:proofErr w:type="gramStart"/>
      <w:r w:rsidRPr="00386489">
        <w:t>arsenal</w:t>
      </w:r>
      <w:proofErr w:type="gramEnd"/>
      <w:r w:rsidRPr="00386489">
        <w:t xml:space="preserve"> we have not used, diplomacy. The road out of Iraq is through </w:t>
      </w:r>
    </w:p>
    <w:p w:rsidR="00386489" w:rsidRPr="00386489" w:rsidRDefault="00386489" w:rsidP="00386489">
      <w:r w:rsidRPr="00386489">
        <w:t xml:space="preserve">Tehran, Iran. If we have the ability as we slowly redeploy to bring </w:t>
      </w:r>
    </w:p>
    <w:p w:rsidR="00386489" w:rsidRPr="00386489" w:rsidRDefault="00386489" w:rsidP="00386489">
      <w:proofErr w:type="gramStart"/>
      <w:r w:rsidRPr="00386489">
        <w:t>together</w:t>
      </w:r>
      <w:proofErr w:type="gramEnd"/>
      <w:r w:rsidRPr="00386489">
        <w:t xml:space="preserve"> Iran to work for stability, we can have a comprehensive </w:t>
      </w:r>
    </w:p>
    <w:p w:rsidR="00386489" w:rsidRPr="00386489" w:rsidRDefault="00386489" w:rsidP="00386489">
      <w:proofErr w:type="gramStart"/>
      <w:r w:rsidRPr="00386489">
        <w:t>solution</w:t>
      </w:r>
      <w:proofErr w:type="gramEnd"/>
      <w:r w:rsidRPr="00386489">
        <w:t xml:space="preserve"> to this conflict.</w:t>
      </w:r>
    </w:p>
    <w:p w:rsidR="00386489" w:rsidRPr="00386489" w:rsidRDefault="00386489" w:rsidP="00386489"/>
    <w:p w:rsidR="00386489" w:rsidRPr="00386489" w:rsidRDefault="00386489" w:rsidP="00386489">
      <w:bookmarkStart w:id="0" w:name="_GoBack"/>
      <w:bookmarkEnd w:id="0"/>
    </w:p>
    <w:p w:rsidR="00386489" w:rsidRPr="00386489" w:rsidRDefault="00386489" w:rsidP="0038648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D87" w:rsidRDefault="00FF6D87" w:rsidP="00E879DF">
      <w:r>
        <w:separator/>
      </w:r>
    </w:p>
  </w:endnote>
  <w:endnote w:type="continuationSeparator" w:id="0">
    <w:p w:rsidR="00FF6D87" w:rsidRDefault="00FF6D87" w:rsidP="00E8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D87" w:rsidRDefault="00FF6D87" w:rsidP="00E879DF">
      <w:r>
        <w:separator/>
      </w:r>
    </w:p>
  </w:footnote>
  <w:footnote w:type="continuationSeparator" w:id="0">
    <w:p w:rsidR="00FF6D87" w:rsidRDefault="00FF6D87" w:rsidP="00E87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DF" w:rsidRPr="00E879DF" w:rsidRDefault="00E879DF" w:rsidP="00E879DF">
    <w:pPr>
      <w:pStyle w:val="Header"/>
    </w:pPr>
    <w:r w:rsidRPr="00E879DF">
      <w:t>(Tuesday, July 31, 2007)]</w:t>
    </w:r>
  </w:p>
  <w:p w:rsidR="00E879DF" w:rsidRPr="00E879DF" w:rsidRDefault="00E879DF" w:rsidP="00E879DF">
    <w:pPr>
      <w:pStyle w:val="Header"/>
    </w:pPr>
    <w:r w:rsidRPr="00E879DF">
      <w:t>[House]</w:t>
    </w:r>
  </w:p>
  <w:p w:rsidR="00E879DF" w:rsidRDefault="00E879DF">
    <w:pPr>
      <w:pStyle w:val="Header"/>
    </w:pPr>
    <w:proofErr w:type="spellStart"/>
    <w:r>
      <w:t>Sestak</w:t>
    </w:r>
    <w:proofErr w:type="spellEnd"/>
    <w:r>
      <w:t xml:space="preserve"> of Pennsylvania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89"/>
    <w:rsid w:val="00315E9B"/>
    <w:rsid w:val="00386489"/>
    <w:rsid w:val="00E879DF"/>
    <w:rsid w:val="00F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4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9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9DF"/>
  </w:style>
  <w:style w:type="paragraph" w:styleId="Footer">
    <w:name w:val="footer"/>
    <w:basedOn w:val="Normal"/>
    <w:link w:val="FooterChar"/>
    <w:uiPriority w:val="99"/>
    <w:unhideWhenUsed/>
    <w:rsid w:val="00E879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4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9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9DF"/>
  </w:style>
  <w:style w:type="paragraph" w:styleId="Footer">
    <w:name w:val="footer"/>
    <w:basedOn w:val="Normal"/>
    <w:link w:val="FooterChar"/>
    <w:uiPriority w:val="99"/>
    <w:unhideWhenUsed/>
    <w:rsid w:val="00E879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2014-10-27T07:58:00Z</dcterms:created>
  <dcterms:modified xsi:type="dcterms:W3CDTF">2014-10-27T07:58:00Z</dcterms:modified>
</cp:coreProperties>
</file>