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93" w:rsidRPr="00CA5193" w:rsidRDefault="00CA5193" w:rsidP="00CA5193">
      <w:r w:rsidRPr="00CA5193">
        <w:t xml:space="preserve">Mr. Speaker, from the very beginning of the war, which </w:t>
      </w:r>
    </w:p>
    <w:p w:rsidR="00CA5193" w:rsidRPr="00CA5193" w:rsidRDefault="00CA5193" w:rsidP="00CA5193">
      <w:proofErr w:type="gramStart"/>
      <w:r w:rsidRPr="00CA5193">
        <w:t>is</w:t>
      </w:r>
      <w:proofErr w:type="gramEnd"/>
      <w:r w:rsidRPr="00CA5193">
        <w:t xml:space="preserve"> now an occupation, in Iraq, the Bush administration has not kept </w:t>
      </w:r>
    </w:p>
    <w:p w:rsidR="00CA5193" w:rsidRPr="00CA5193" w:rsidRDefault="00CA5193" w:rsidP="00CA5193">
      <w:proofErr w:type="gramStart"/>
      <w:r w:rsidRPr="00CA5193">
        <w:t>faith</w:t>
      </w:r>
      <w:proofErr w:type="gramEnd"/>
      <w:r w:rsidRPr="00CA5193">
        <w:t xml:space="preserve"> with our troops. Whether it was sending them into combat without </w:t>
      </w:r>
    </w:p>
    <w:p w:rsidR="00CA5193" w:rsidRPr="00CA5193" w:rsidRDefault="00CA5193" w:rsidP="00CA5193">
      <w:proofErr w:type="gramStart"/>
      <w:r w:rsidRPr="00CA5193">
        <w:t>the</w:t>
      </w:r>
      <w:proofErr w:type="gramEnd"/>
      <w:r w:rsidRPr="00CA5193">
        <w:t xml:space="preserve"> proper body armor or failing to provide wounded veterans with </w:t>
      </w:r>
    </w:p>
    <w:p w:rsidR="00CA5193" w:rsidRPr="00CA5193" w:rsidRDefault="00CA5193" w:rsidP="00CA5193">
      <w:proofErr w:type="gramStart"/>
      <w:r w:rsidRPr="00CA5193">
        <w:t>proper</w:t>
      </w:r>
      <w:proofErr w:type="gramEnd"/>
      <w:r w:rsidRPr="00CA5193">
        <w:t xml:space="preserve"> care at the Walter Reed Army Medical Center, this administration </w:t>
      </w:r>
    </w:p>
    <w:p w:rsidR="00CA5193" w:rsidRPr="00CA5193" w:rsidRDefault="00CA5193" w:rsidP="00CA5193">
      <w:proofErr w:type="gramStart"/>
      <w:r w:rsidRPr="00CA5193">
        <w:t>has</w:t>
      </w:r>
      <w:proofErr w:type="gramEnd"/>
      <w:r w:rsidRPr="00CA5193">
        <w:t xml:space="preserve"> turned its back on our brave men and women time and time again.</w:t>
      </w:r>
    </w:p>
    <w:p w:rsidR="00CA5193" w:rsidRPr="00CA5193" w:rsidRDefault="00CA5193" w:rsidP="00CA5193">
      <w:r w:rsidRPr="00CA5193">
        <w:t xml:space="preserve">  Another example of this outrageous mistreatment is the Pentagon's </w:t>
      </w:r>
    </w:p>
    <w:p w:rsidR="00CA5193" w:rsidRPr="00CA5193" w:rsidRDefault="00CA5193" w:rsidP="00CA5193">
      <w:proofErr w:type="gramStart"/>
      <w:r w:rsidRPr="00CA5193">
        <w:t>``stop loss'' policy.</w:t>
      </w:r>
      <w:proofErr w:type="gramEnd"/>
      <w:r w:rsidRPr="00CA5193">
        <w:t xml:space="preserve"> A very disturbing article about ``stop loss'' </w:t>
      </w:r>
    </w:p>
    <w:p w:rsidR="00CA5193" w:rsidRPr="00CA5193" w:rsidRDefault="00CA5193" w:rsidP="00CA5193">
      <w:proofErr w:type="gramStart"/>
      <w:r w:rsidRPr="00CA5193">
        <w:t>appeared</w:t>
      </w:r>
      <w:proofErr w:type="gramEnd"/>
      <w:r w:rsidRPr="00CA5193">
        <w:t xml:space="preserve"> 3 days ago in the Chicago Tribune. Actually, it should be </w:t>
      </w:r>
    </w:p>
    <w:p w:rsidR="00CA5193" w:rsidRPr="00CA5193" w:rsidRDefault="00CA5193" w:rsidP="00CA5193">
      <w:proofErr w:type="gramStart"/>
      <w:r w:rsidRPr="00CA5193">
        <w:t>required</w:t>
      </w:r>
      <w:proofErr w:type="gramEnd"/>
      <w:r w:rsidRPr="00CA5193">
        <w:t xml:space="preserve"> reading for every single Member of this House. The article </w:t>
      </w:r>
    </w:p>
    <w:p w:rsidR="00CA5193" w:rsidRPr="00CA5193" w:rsidRDefault="00CA5193" w:rsidP="00CA5193">
      <w:proofErr w:type="gramStart"/>
      <w:r w:rsidRPr="00CA5193">
        <w:t>says</w:t>
      </w:r>
      <w:proofErr w:type="gramEnd"/>
      <w:r w:rsidRPr="00CA5193">
        <w:t>:</w:t>
      </w:r>
    </w:p>
    <w:p w:rsidR="00CA5193" w:rsidRPr="00CA5193" w:rsidRDefault="00CA5193" w:rsidP="00E245ED">
      <w:r w:rsidRPr="00CA5193">
        <w:t xml:space="preserve">  </w:t>
      </w:r>
    </w:p>
    <w:p w:rsidR="00CA5193" w:rsidRPr="00CA5193" w:rsidRDefault="00CA5193" w:rsidP="00CA5193">
      <w:r w:rsidRPr="00CA5193">
        <w:t xml:space="preserve">  Mr. Speaker, it is time to stop mistreating our troops and the </w:t>
      </w:r>
    </w:p>
    <w:p w:rsidR="00CA5193" w:rsidRPr="00CA5193" w:rsidRDefault="00CA5193" w:rsidP="00CA5193">
      <w:proofErr w:type="gramStart"/>
      <w:r w:rsidRPr="00CA5193">
        <w:t>families</w:t>
      </w:r>
      <w:proofErr w:type="gramEnd"/>
      <w:r w:rsidRPr="00CA5193">
        <w:t xml:space="preserve"> who wait so patiently for their return.</w:t>
      </w:r>
    </w:p>
    <w:p w:rsidR="00CA5193" w:rsidRPr="00CA5193" w:rsidRDefault="00CA5193" w:rsidP="00CA5193"/>
    <w:p w:rsidR="00CA5193" w:rsidRPr="00CA5193" w:rsidRDefault="00CA5193" w:rsidP="00CA5193"/>
    <w:p w:rsidR="00CA5193" w:rsidRPr="00CA5193" w:rsidRDefault="00CA5193" w:rsidP="00CA5193">
      <w:r w:rsidRPr="00CA5193">
        <w:t>We need bold action to bring our troops home.</w:t>
      </w:r>
    </w:p>
    <w:p w:rsidR="00CA5193" w:rsidRPr="00CA5193" w:rsidRDefault="00CA5193" w:rsidP="00CA5193">
      <w:r w:rsidRPr="00CA5193">
        <w:t xml:space="preserve">  Last month this House had the opportunity to take such bold action. </w:t>
      </w:r>
    </w:p>
    <w:p w:rsidR="00CA5193" w:rsidRPr="00CA5193" w:rsidRDefault="00CA5193" w:rsidP="00CA5193">
      <w:r w:rsidRPr="00CA5193">
        <w:t xml:space="preserve">We had a bill before us that would have fully funded a safe withdrawal </w:t>
      </w:r>
    </w:p>
    <w:p w:rsidR="00CA5193" w:rsidRPr="00CA5193" w:rsidRDefault="00CA5193" w:rsidP="00CA5193">
      <w:proofErr w:type="gramStart"/>
      <w:r w:rsidRPr="00CA5193">
        <w:t>of</w:t>
      </w:r>
      <w:proofErr w:type="gramEnd"/>
      <w:r w:rsidRPr="00CA5193">
        <w:t xml:space="preserve"> our troops and defense contractors starting within 90 days. This </w:t>
      </w:r>
    </w:p>
    <w:p w:rsidR="00CA5193" w:rsidRPr="00CA5193" w:rsidRDefault="00CA5193" w:rsidP="00CA5193">
      <w:proofErr w:type="gramStart"/>
      <w:r w:rsidRPr="00CA5193">
        <w:t>bill</w:t>
      </w:r>
      <w:proofErr w:type="gramEnd"/>
      <w:r w:rsidRPr="00CA5193">
        <w:t xml:space="preserve"> also would have provided for the social and economic </w:t>
      </w:r>
    </w:p>
    <w:p w:rsidR="00CA5193" w:rsidRPr="00CA5193" w:rsidRDefault="00CA5193" w:rsidP="00CA5193">
      <w:proofErr w:type="gramStart"/>
      <w:r w:rsidRPr="00CA5193">
        <w:t>reconstruction</w:t>
      </w:r>
      <w:proofErr w:type="gramEnd"/>
      <w:r w:rsidRPr="00CA5193">
        <w:t xml:space="preserve"> of Iraq so that the Iraqi people could look to their </w:t>
      </w:r>
    </w:p>
    <w:p w:rsidR="00CA5193" w:rsidRPr="00CA5193" w:rsidRDefault="00CA5193" w:rsidP="00CA5193">
      <w:proofErr w:type="gramStart"/>
      <w:r w:rsidRPr="00CA5193">
        <w:t>future</w:t>
      </w:r>
      <w:proofErr w:type="gramEnd"/>
      <w:r w:rsidRPr="00CA5193">
        <w:t xml:space="preserve"> with hope. And it would have supported diplomatic efforts and </w:t>
      </w:r>
    </w:p>
    <w:p w:rsidR="00CA5193" w:rsidRPr="00CA5193" w:rsidRDefault="00CA5193" w:rsidP="00CA5193">
      <w:proofErr w:type="gramStart"/>
      <w:r w:rsidRPr="00CA5193">
        <w:t>multinational</w:t>
      </w:r>
      <w:proofErr w:type="gramEnd"/>
      <w:r w:rsidRPr="00CA5193">
        <w:t xml:space="preserve"> efforts to restore security in Iraq. That plan of action </w:t>
      </w:r>
    </w:p>
    <w:p w:rsidR="00CA5193" w:rsidRPr="00CA5193" w:rsidRDefault="00CA5193" w:rsidP="00CA5193">
      <w:proofErr w:type="gramStart"/>
      <w:r w:rsidRPr="00CA5193">
        <w:t>made</w:t>
      </w:r>
      <w:proofErr w:type="gramEnd"/>
      <w:r w:rsidRPr="00CA5193">
        <w:t xml:space="preserve"> sense.</w:t>
      </w:r>
    </w:p>
    <w:p w:rsidR="00CA5193" w:rsidRPr="00CA5193" w:rsidRDefault="00CA5193" w:rsidP="00CA5193">
      <w:r w:rsidRPr="00CA5193">
        <w:t xml:space="preserve">  But instead of taking bold action, the Congress took the same old </w:t>
      </w:r>
    </w:p>
    <w:p w:rsidR="00CA5193" w:rsidRPr="00CA5193" w:rsidRDefault="00CA5193" w:rsidP="00CA5193">
      <w:proofErr w:type="gramStart"/>
      <w:r w:rsidRPr="00CA5193">
        <w:t>action</w:t>
      </w:r>
      <w:proofErr w:type="gramEnd"/>
      <w:r w:rsidRPr="00CA5193">
        <w:t xml:space="preserve"> and gave the President every single thing he wanted in the </w:t>
      </w:r>
    </w:p>
    <w:p w:rsidR="00CA5193" w:rsidRPr="00CA5193" w:rsidRDefault="00CA5193" w:rsidP="00CA5193">
      <w:proofErr w:type="gramStart"/>
      <w:r w:rsidRPr="00CA5193">
        <w:t>supplemental</w:t>
      </w:r>
      <w:proofErr w:type="gramEnd"/>
      <w:r w:rsidRPr="00CA5193">
        <w:t xml:space="preserve"> spending bill. There is no timetable for withdrawal, and </w:t>
      </w:r>
    </w:p>
    <w:p w:rsidR="00CA5193" w:rsidRPr="00CA5193" w:rsidRDefault="00CA5193" w:rsidP="00CA5193">
      <w:proofErr w:type="gramStart"/>
      <w:r w:rsidRPr="00CA5193">
        <w:t>the</w:t>
      </w:r>
      <w:proofErr w:type="gramEnd"/>
      <w:r w:rsidRPr="00CA5193">
        <w:t xml:space="preserve"> President doesn't even have to hold the Iraqi government </w:t>
      </w:r>
    </w:p>
    <w:p w:rsidR="00CA5193" w:rsidRPr="00CA5193" w:rsidRDefault="00CA5193" w:rsidP="00CA5193">
      <w:proofErr w:type="gramStart"/>
      <w:r w:rsidRPr="00CA5193">
        <w:t>accountable</w:t>
      </w:r>
      <w:proofErr w:type="gramEnd"/>
      <w:r w:rsidRPr="00CA5193">
        <w:t xml:space="preserve"> for failing to meet the benchmarks in the bill.</w:t>
      </w:r>
    </w:p>
    <w:p w:rsidR="00CA5193" w:rsidRPr="00CA5193" w:rsidRDefault="00CA5193" w:rsidP="00CA5193">
      <w:r w:rsidRPr="00CA5193">
        <w:t xml:space="preserve">  Mr. Speaker, every third grader in America is being held accountable </w:t>
      </w:r>
    </w:p>
    <w:p w:rsidR="00CA5193" w:rsidRPr="00CA5193" w:rsidRDefault="00CA5193" w:rsidP="00CA5193">
      <w:proofErr w:type="gramStart"/>
      <w:r w:rsidRPr="00CA5193">
        <w:t>for</w:t>
      </w:r>
      <w:proofErr w:type="gramEnd"/>
      <w:r w:rsidRPr="00CA5193">
        <w:t xml:space="preserve"> meeting his or her reading and math benchmarks under No Child Left </w:t>
      </w:r>
    </w:p>
    <w:p w:rsidR="00CA5193" w:rsidRPr="00CA5193" w:rsidRDefault="00CA5193" w:rsidP="00CA5193">
      <w:proofErr w:type="gramStart"/>
      <w:r w:rsidRPr="00CA5193">
        <w:t>Behind.</w:t>
      </w:r>
      <w:proofErr w:type="gramEnd"/>
      <w:r w:rsidRPr="00CA5193">
        <w:t xml:space="preserve"> We are demanding more from our 8-year-olds than the Iraqi </w:t>
      </w:r>
    </w:p>
    <w:p w:rsidR="00CA5193" w:rsidRPr="00CA5193" w:rsidRDefault="00CA5193" w:rsidP="00CA5193">
      <w:proofErr w:type="gramStart"/>
      <w:r w:rsidRPr="00CA5193">
        <w:t>government</w:t>
      </w:r>
      <w:proofErr w:type="gramEnd"/>
      <w:r w:rsidRPr="00CA5193">
        <w:t>.</w:t>
      </w:r>
    </w:p>
    <w:p w:rsidR="00CA5193" w:rsidRPr="00CA5193" w:rsidRDefault="00CA5193" w:rsidP="00CA5193">
      <w:r w:rsidRPr="00CA5193">
        <w:t xml:space="preserve">  Mr. Speaker, the American people didn't send us here to go all wobbly </w:t>
      </w:r>
    </w:p>
    <w:p w:rsidR="00CA5193" w:rsidRPr="00CA5193" w:rsidRDefault="00CA5193" w:rsidP="00CA5193">
      <w:proofErr w:type="gramStart"/>
      <w:r w:rsidRPr="00CA5193">
        <w:t>in</w:t>
      </w:r>
      <w:proofErr w:type="gramEnd"/>
      <w:r w:rsidRPr="00CA5193">
        <w:t xml:space="preserve"> the knees and weak in the stomach when the moment of truth arrived. </w:t>
      </w:r>
    </w:p>
    <w:p w:rsidR="00CA5193" w:rsidRPr="00CA5193" w:rsidRDefault="00CA5193" w:rsidP="00CA5193">
      <w:r w:rsidRPr="00CA5193">
        <w:t xml:space="preserve">They sent us here to stand up to the President to end this war, and </w:t>
      </w:r>
    </w:p>
    <w:p w:rsidR="00CA5193" w:rsidRPr="00CA5193" w:rsidRDefault="00CA5193" w:rsidP="00CA5193">
      <w:proofErr w:type="gramStart"/>
      <w:r w:rsidRPr="00CA5193">
        <w:t>that</w:t>
      </w:r>
      <w:proofErr w:type="gramEnd"/>
      <w:r w:rsidRPr="00CA5193">
        <w:t xml:space="preserve"> is what we must do.</w:t>
      </w:r>
    </w:p>
    <w:p w:rsidR="00CA5193" w:rsidRPr="00CA5193" w:rsidRDefault="00CA5193" w:rsidP="00CA5193">
      <w:r w:rsidRPr="00CA5193">
        <w:t xml:space="preserve">  So let us begin to restore the good name of the Congress by </w:t>
      </w:r>
    </w:p>
    <w:p w:rsidR="00CA5193" w:rsidRPr="00CA5193" w:rsidRDefault="00CA5193" w:rsidP="00CA5193">
      <w:proofErr w:type="gramStart"/>
      <w:r w:rsidRPr="00CA5193">
        <w:t>overturning</w:t>
      </w:r>
      <w:proofErr w:type="gramEnd"/>
      <w:r w:rsidRPr="00CA5193">
        <w:t xml:space="preserve"> the original authority for the war. Congress didn't </w:t>
      </w:r>
    </w:p>
    <w:p w:rsidR="00CA5193" w:rsidRPr="00CA5193" w:rsidRDefault="00CA5193" w:rsidP="00CA5193">
      <w:proofErr w:type="gramStart"/>
      <w:r w:rsidRPr="00CA5193">
        <w:t>authorize</w:t>
      </w:r>
      <w:proofErr w:type="gramEnd"/>
      <w:r w:rsidRPr="00CA5193">
        <w:t xml:space="preserve"> this President to use U.S. troops to police a civil war, </w:t>
      </w:r>
    </w:p>
    <w:p w:rsidR="00CA5193" w:rsidRPr="00CA5193" w:rsidRDefault="00CA5193" w:rsidP="00CA5193">
      <w:proofErr w:type="gramStart"/>
      <w:r w:rsidRPr="00CA5193">
        <w:t>which</w:t>
      </w:r>
      <w:proofErr w:type="gramEnd"/>
      <w:r w:rsidRPr="00CA5193">
        <w:t xml:space="preserve"> is what Iraq has come to.</w:t>
      </w:r>
    </w:p>
    <w:p w:rsidR="00CA5193" w:rsidRPr="00CA5193" w:rsidRDefault="00CA5193" w:rsidP="00CA5193">
      <w:r w:rsidRPr="00CA5193">
        <w:t xml:space="preserve">  From here on, there must be one benchmark and one benchmark only. The </w:t>
      </w:r>
    </w:p>
    <w:p w:rsidR="00CA5193" w:rsidRPr="00CA5193" w:rsidRDefault="00CA5193" w:rsidP="00CA5193">
      <w:proofErr w:type="gramStart"/>
      <w:r w:rsidRPr="00CA5193">
        <w:t>orderly</w:t>
      </w:r>
      <w:proofErr w:type="gramEnd"/>
      <w:r w:rsidRPr="00CA5193">
        <w:t xml:space="preserve">, fully funded, and fully protected withdrawal of our troops. </w:t>
      </w:r>
    </w:p>
    <w:p w:rsidR="00CA5193" w:rsidRPr="00CA5193" w:rsidRDefault="00CA5193" w:rsidP="00CA5193">
      <w:r w:rsidRPr="00CA5193">
        <w:t>They have done their duty. Now it is our time to do our duty for them.</w:t>
      </w:r>
    </w:p>
    <w:p w:rsidR="00CA5193" w:rsidRPr="00CA5193" w:rsidRDefault="00CA5193" w:rsidP="00CA5193"/>
    <w:p w:rsidR="00CA5193" w:rsidRPr="00CA5193" w:rsidRDefault="00CA5193" w:rsidP="00CA5193">
      <w:bookmarkStart w:id="0" w:name="_GoBack"/>
      <w:bookmarkEnd w:id="0"/>
    </w:p>
    <w:p w:rsidR="00CA5193" w:rsidRPr="00CA5193" w:rsidRDefault="00CA5193" w:rsidP="00CA519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73E" w:rsidRDefault="0083173E" w:rsidP="00E245ED">
      <w:r>
        <w:separator/>
      </w:r>
    </w:p>
  </w:endnote>
  <w:endnote w:type="continuationSeparator" w:id="0">
    <w:p w:rsidR="0083173E" w:rsidRDefault="0083173E" w:rsidP="00E2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73E" w:rsidRDefault="0083173E" w:rsidP="00E245ED">
      <w:r>
        <w:separator/>
      </w:r>
    </w:p>
  </w:footnote>
  <w:footnote w:type="continuationSeparator" w:id="0">
    <w:p w:rsidR="0083173E" w:rsidRDefault="0083173E" w:rsidP="00E24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5ED" w:rsidRPr="00E245ED" w:rsidRDefault="00E245ED" w:rsidP="00E245ED">
    <w:pPr>
      <w:pStyle w:val="Header"/>
    </w:pPr>
    <w:r w:rsidRPr="00E245ED">
      <w:t>(Wednesday, June 6, 2007)]</w:t>
    </w:r>
  </w:p>
  <w:p w:rsidR="00E245ED" w:rsidRPr="00E245ED" w:rsidRDefault="00E245ED" w:rsidP="00E245ED">
    <w:pPr>
      <w:pStyle w:val="Header"/>
    </w:pPr>
    <w:r w:rsidRPr="00E245ED">
      <w:t>[House]</w:t>
    </w:r>
  </w:p>
  <w:p w:rsidR="00E245ED" w:rsidRDefault="00E245ED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93"/>
    <w:rsid w:val="00315E9B"/>
    <w:rsid w:val="0083173E"/>
    <w:rsid w:val="00CA5193"/>
    <w:rsid w:val="00E2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1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5ED"/>
  </w:style>
  <w:style w:type="paragraph" w:styleId="Footer">
    <w:name w:val="footer"/>
    <w:basedOn w:val="Normal"/>
    <w:link w:val="FooterChar"/>
    <w:uiPriority w:val="99"/>
    <w:unhideWhenUsed/>
    <w:rsid w:val="00E24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1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5ED"/>
  </w:style>
  <w:style w:type="paragraph" w:styleId="Footer">
    <w:name w:val="footer"/>
    <w:basedOn w:val="Normal"/>
    <w:link w:val="FooterChar"/>
    <w:uiPriority w:val="99"/>
    <w:unhideWhenUsed/>
    <w:rsid w:val="00E24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2014-10-27T08:14:00Z</dcterms:created>
  <dcterms:modified xsi:type="dcterms:W3CDTF">2014-10-27T08:14:00Z</dcterms:modified>
</cp:coreProperties>
</file>