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62" w:rsidRPr="00FB6062" w:rsidRDefault="00FB6062" w:rsidP="00FB6062">
      <w:r w:rsidRPr="00FB6062">
        <w:t xml:space="preserve">Mr. Speaker, through a congressional debate on the Iraq </w:t>
      </w:r>
    </w:p>
    <w:p w:rsidR="00FB6062" w:rsidRPr="00FB6062" w:rsidRDefault="00FB6062" w:rsidP="00FB6062">
      <w:proofErr w:type="gramStart"/>
      <w:r w:rsidRPr="00FB6062">
        <w:t>supplemental</w:t>
      </w:r>
      <w:proofErr w:type="gramEnd"/>
      <w:r w:rsidRPr="00FB6062">
        <w:t xml:space="preserve"> funding bill, Senate and House Republican leaders said </w:t>
      </w:r>
    </w:p>
    <w:p w:rsidR="00FB6062" w:rsidRPr="00FB6062" w:rsidRDefault="00FB6062" w:rsidP="00FB6062">
      <w:proofErr w:type="gramStart"/>
      <w:r w:rsidRPr="00FB6062">
        <w:t>that</w:t>
      </w:r>
      <w:proofErr w:type="gramEnd"/>
      <w:r w:rsidRPr="00FB6062">
        <w:t xml:space="preserve"> significant improvements will be needed to be seen by September in </w:t>
      </w:r>
    </w:p>
    <w:p w:rsidR="00FB6062" w:rsidRPr="00FB6062" w:rsidRDefault="00FB6062" w:rsidP="00FB6062">
      <w:r w:rsidRPr="00FB6062">
        <w:t>Iraq, otherwise a serious course correction might be needed.</w:t>
      </w:r>
    </w:p>
    <w:p w:rsidR="00FB6062" w:rsidRPr="00FB6062" w:rsidRDefault="00FB6062" w:rsidP="00FB6062">
      <w:r w:rsidRPr="00FB6062">
        <w:t xml:space="preserve">  We'll see if Republican leaders will continue to back those words and </w:t>
      </w:r>
    </w:p>
    <w:p w:rsidR="00FB6062" w:rsidRPr="00FB6062" w:rsidRDefault="00FB6062" w:rsidP="00FB6062">
      <w:proofErr w:type="gramStart"/>
      <w:r w:rsidRPr="00FB6062">
        <w:t>will</w:t>
      </w:r>
      <w:proofErr w:type="gramEnd"/>
      <w:r w:rsidRPr="00FB6062">
        <w:t xml:space="preserve"> finally join us in moving the Iraq war in a new direction, or will </w:t>
      </w:r>
    </w:p>
    <w:p w:rsidR="00FB6062" w:rsidRPr="00FB6062" w:rsidRDefault="00FB6062" w:rsidP="00FB6062">
      <w:proofErr w:type="gramStart"/>
      <w:r w:rsidRPr="00FB6062">
        <w:t>they</w:t>
      </w:r>
      <w:proofErr w:type="gramEnd"/>
      <w:r w:rsidRPr="00FB6062">
        <w:t xml:space="preserve"> move the deadline to a later date like they have done in the past. </w:t>
      </w:r>
    </w:p>
    <w:p w:rsidR="00FB6062" w:rsidRPr="00FB6062" w:rsidRDefault="00FB6062" w:rsidP="00FB6062">
      <w:r w:rsidRPr="00FB6062">
        <w:t xml:space="preserve">It will be interesting to see if they stand by their statements in </w:t>
      </w:r>
    </w:p>
    <w:p w:rsidR="00FB6062" w:rsidRPr="00FB6062" w:rsidRDefault="00FB6062" w:rsidP="00FB6062">
      <w:proofErr w:type="gramStart"/>
      <w:r w:rsidRPr="00FB6062">
        <w:t>light</w:t>
      </w:r>
      <w:proofErr w:type="gramEnd"/>
      <w:r w:rsidRPr="00FB6062">
        <w:t xml:space="preserve"> of General David </w:t>
      </w:r>
      <w:proofErr w:type="spellStart"/>
      <w:r w:rsidRPr="00FB6062">
        <w:t>Petraeus</w:t>
      </w:r>
      <w:proofErr w:type="spellEnd"/>
      <w:r w:rsidRPr="00FB6062">
        <w:t xml:space="preserve">' acknowledgment over the weekend that </w:t>
      </w:r>
    </w:p>
    <w:p w:rsidR="00FB6062" w:rsidRPr="00FB6062" w:rsidRDefault="00FB6062" w:rsidP="00FB6062">
      <w:proofErr w:type="gramStart"/>
      <w:r w:rsidRPr="00FB6062">
        <w:t>conditions</w:t>
      </w:r>
      <w:proofErr w:type="gramEnd"/>
      <w:r w:rsidRPr="00FB6062">
        <w:t xml:space="preserve"> in Iraq were not improved by September. The general also </w:t>
      </w:r>
    </w:p>
    <w:p w:rsidR="00FB6062" w:rsidRPr="00FB6062" w:rsidRDefault="00FB6062" w:rsidP="00FB6062">
      <w:proofErr w:type="gramStart"/>
      <w:r w:rsidRPr="00FB6062">
        <w:t>indicated</w:t>
      </w:r>
      <w:proofErr w:type="gramEnd"/>
      <w:r w:rsidRPr="00FB6062">
        <w:t xml:space="preserve"> that stabilizing Iraq will take as long as 10 years.</w:t>
      </w:r>
    </w:p>
    <w:p w:rsidR="00FB6062" w:rsidRPr="00FB6062" w:rsidRDefault="00FB6062" w:rsidP="00FB6062">
      <w:r w:rsidRPr="00FB6062">
        <w:t xml:space="preserve">  Mr. Speaker, Democrats remain committed to forging a new direction in </w:t>
      </w:r>
    </w:p>
    <w:p w:rsidR="00FB6062" w:rsidRPr="00FB6062" w:rsidRDefault="00FB6062" w:rsidP="00FB6062">
      <w:r w:rsidRPr="00FB6062">
        <w:t xml:space="preserve">Iraq. In the coming months, Democrats will continue to hold President </w:t>
      </w:r>
    </w:p>
    <w:p w:rsidR="00FB6062" w:rsidRPr="00FB6062" w:rsidRDefault="00FB6062" w:rsidP="00FB6062">
      <w:r w:rsidRPr="00FB6062">
        <w:t xml:space="preserve">Bush accountable to fight to ensure that the Iraqi people take control </w:t>
      </w:r>
    </w:p>
    <w:p w:rsidR="00FB6062" w:rsidRPr="00FB6062" w:rsidRDefault="00FB6062" w:rsidP="00FB6062">
      <w:proofErr w:type="gramStart"/>
      <w:r w:rsidRPr="00FB6062">
        <w:t>of</w:t>
      </w:r>
      <w:proofErr w:type="gramEnd"/>
      <w:r w:rsidRPr="00FB6062">
        <w:t xml:space="preserve"> the country. A 10-year commitment is simply unacceptable to us. Now </w:t>
      </w:r>
    </w:p>
    <w:p w:rsidR="00FB6062" w:rsidRPr="00FB6062" w:rsidRDefault="00FB6062" w:rsidP="00FB6062">
      <w:proofErr w:type="gramStart"/>
      <w:r w:rsidRPr="00FB6062">
        <w:t>we</w:t>
      </w:r>
      <w:proofErr w:type="gramEnd"/>
      <w:r w:rsidRPr="00FB6062">
        <w:t xml:space="preserve"> will see if the Republicans will stand by their past statements and </w:t>
      </w:r>
    </w:p>
    <w:p w:rsidR="00FB6062" w:rsidRPr="00FB6062" w:rsidRDefault="00FB6062" w:rsidP="00FB6062">
      <w:proofErr w:type="gramStart"/>
      <w:r w:rsidRPr="00FB6062">
        <w:t>join</w:t>
      </w:r>
      <w:proofErr w:type="gramEnd"/>
      <w:r w:rsidRPr="00FB6062">
        <w:t xml:space="preserve"> us in the efforts in September.</w:t>
      </w:r>
    </w:p>
    <w:p w:rsidR="00FB6062" w:rsidRPr="00FB6062" w:rsidRDefault="00FB6062" w:rsidP="00FB6062"/>
    <w:p w:rsidR="00FB6062" w:rsidRPr="00FB6062" w:rsidRDefault="00FB6062" w:rsidP="00FB6062">
      <w:bookmarkStart w:id="0" w:name="_GoBack"/>
      <w:bookmarkEnd w:id="0"/>
    </w:p>
    <w:p w:rsidR="00FB6062" w:rsidRPr="00FB6062" w:rsidRDefault="00FB6062" w:rsidP="00FB606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7D3" w:rsidRDefault="00C127D3" w:rsidP="0075120B">
      <w:r>
        <w:separator/>
      </w:r>
    </w:p>
  </w:endnote>
  <w:endnote w:type="continuationSeparator" w:id="0">
    <w:p w:rsidR="00C127D3" w:rsidRDefault="00C127D3" w:rsidP="0075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7D3" w:rsidRDefault="00C127D3" w:rsidP="0075120B">
      <w:r>
        <w:separator/>
      </w:r>
    </w:p>
  </w:footnote>
  <w:footnote w:type="continuationSeparator" w:id="0">
    <w:p w:rsidR="00C127D3" w:rsidRDefault="00C127D3" w:rsidP="00751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20B" w:rsidRPr="0075120B" w:rsidRDefault="0075120B" w:rsidP="0075120B">
    <w:pPr>
      <w:pStyle w:val="Header"/>
    </w:pPr>
    <w:r w:rsidRPr="0075120B">
      <w:t>(Tuesday, June 19, 2007)]</w:t>
    </w:r>
  </w:p>
  <w:p w:rsidR="0075120B" w:rsidRPr="0075120B" w:rsidRDefault="0075120B" w:rsidP="0075120B">
    <w:pPr>
      <w:pStyle w:val="Header"/>
    </w:pPr>
    <w:r w:rsidRPr="0075120B">
      <w:t>[House]</w:t>
    </w:r>
  </w:p>
  <w:p w:rsidR="0075120B" w:rsidRDefault="0075120B">
    <w:pPr>
      <w:pStyle w:val="Header"/>
    </w:pPr>
    <w:r>
      <w:t>Sires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062"/>
    <w:rsid w:val="00315E9B"/>
    <w:rsid w:val="0075120B"/>
    <w:rsid w:val="00C127D3"/>
    <w:rsid w:val="00FB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20B"/>
  </w:style>
  <w:style w:type="paragraph" w:styleId="Footer">
    <w:name w:val="footer"/>
    <w:basedOn w:val="Normal"/>
    <w:link w:val="FooterChar"/>
    <w:uiPriority w:val="99"/>
    <w:unhideWhenUsed/>
    <w:rsid w:val="00751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2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20B"/>
  </w:style>
  <w:style w:type="paragraph" w:styleId="Footer">
    <w:name w:val="footer"/>
    <w:basedOn w:val="Normal"/>
    <w:link w:val="FooterChar"/>
    <w:uiPriority w:val="99"/>
    <w:unhideWhenUsed/>
    <w:rsid w:val="00751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2014-10-30T06:46:00Z</dcterms:created>
  <dcterms:modified xsi:type="dcterms:W3CDTF">2014-10-30T06:46:00Z</dcterms:modified>
</cp:coreProperties>
</file>