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D45" w:rsidRPr="00000D45" w:rsidRDefault="00000D45" w:rsidP="00000D45">
      <w:r w:rsidRPr="00000D45">
        <w:t xml:space="preserve">Mr. Speaker, last week something very </w:t>
      </w:r>
    </w:p>
    <w:p w:rsidR="00000D45" w:rsidRPr="00000D45" w:rsidRDefault="00000D45" w:rsidP="00000D45">
      <w:proofErr w:type="gramStart"/>
      <w:r w:rsidRPr="00000D45">
        <w:t>disturbing</w:t>
      </w:r>
      <w:proofErr w:type="gramEnd"/>
      <w:r w:rsidRPr="00000D45">
        <w:t xml:space="preserve"> occurred. President Bush had an opportunity to demonstrate </w:t>
      </w:r>
    </w:p>
    <w:p w:rsidR="00000D45" w:rsidRPr="00000D45" w:rsidRDefault="00000D45" w:rsidP="00000D45">
      <w:proofErr w:type="gramStart"/>
      <w:r w:rsidRPr="00000D45">
        <w:t>that</w:t>
      </w:r>
      <w:proofErr w:type="gramEnd"/>
      <w:r w:rsidRPr="00000D45">
        <w:t xml:space="preserve"> he understood the country's concern, he had a chance to finally </w:t>
      </w:r>
    </w:p>
    <w:p w:rsidR="00000D45" w:rsidRPr="00000D45" w:rsidRDefault="00000D45" w:rsidP="00000D45">
      <w:proofErr w:type="gramStart"/>
      <w:r w:rsidRPr="00000D45">
        <w:t>articulate</w:t>
      </w:r>
      <w:proofErr w:type="gramEnd"/>
      <w:r w:rsidRPr="00000D45">
        <w:t xml:space="preserve"> a clear plan for our country's engagement in Iraq. But, </w:t>
      </w:r>
    </w:p>
    <w:p w:rsidR="00000D45" w:rsidRPr="00000D45" w:rsidRDefault="00000D45" w:rsidP="00000D45">
      <w:proofErr w:type="gramStart"/>
      <w:r w:rsidRPr="00000D45">
        <w:t>instead</w:t>
      </w:r>
      <w:proofErr w:type="gramEnd"/>
      <w:r w:rsidRPr="00000D45">
        <w:t xml:space="preserve">, the President chose to escalate our involvement in Iraq's </w:t>
      </w:r>
    </w:p>
    <w:p w:rsidR="00000D45" w:rsidRPr="00000D45" w:rsidRDefault="00000D45" w:rsidP="00000D45">
      <w:proofErr w:type="gramStart"/>
      <w:r w:rsidRPr="00000D45">
        <w:t>civil</w:t>
      </w:r>
      <w:proofErr w:type="gramEnd"/>
      <w:r w:rsidRPr="00000D45">
        <w:t xml:space="preserve"> war by proposing a substantial increase in the number of American </w:t>
      </w:r>
    </w:p>
    <w:p w:rsidR="00000D45" w:rsidRPr="00000D45" w:rsidRDefault="00000D45" w:rsidP="00000D45">
      <w:proofErr w:type="gramStart"/>
      <w:r w:rsidRPr="00000D45">
        <w:t>troops</w:t>
      </w:r>
      <w:proofErr w:type="gramEnd"/>
      <w:r w:rsidRPr="00000D45">
        <w:t xml:space="preserve"> there, about half of whom are based in Georgia.</w:t>
      </w:r>
    </w:p>
    <w:p w:rsidR="00000D45" w:rsidRPr="00000D45" w:rsidRDefault="00000D45" w:rsidP="00000D45">
      <w:r w:rsidRPr="00000D45">
        <w:t xml:space="preserve">  Mr. Speaker, our troops have performed with great courage. They have </w:t>
      </w:r>
    </w:p>
    <w:p w:rsidR="00000D45" w:rsidRPr="00000D45" w:rsidRDefault="00000D45" w:rsidP="00000D45">
      <w:proofErr w:type="gramStart"/>
      <w:r w:rsidRPr="00000D45">
        <w:t>performed</w:t>
      </w:r>
      <w:proofErr w:type="gramEnd"/>
      <w:r w:rsidRPr="00000D45">
        <w:t xml:space="preserve"> admirably in the Congress, and the American people will </w:t>
      </w:r>
    </w:p>
    <w:p w:rsidR="00000D45" w:rsidRPr="00000D45" w:rsidRDefault="00000D45" w:rsidP="00000D45">
      <w:proofErr w:type="gramStart"/>
      <w:r w:rsidRPr="00000D45">
        <w:t>continue</w:t>
      </w:r>
      <w:proofErr w:type="gramEnd"/>
      <w:r w:rsidRPr="00000D45">
        <w:t xml:space="preserve"> to support them and provide them with every resource that they </w:t>
      </w:r>
    </w:p>
    <w:p w:rsidR="00000D45" w:rsidRPr="00000D45" w:rsidRDefault="00000D45" w:rsidP="00000D45">
      <w:proofErr w:type="gramStart"/>
      <w:r w:rsidRPr="00000D45">
        <w:t>need</w:t>
      </w:r>
      <w:proofErr w:type="gramEnd"/>
      <w:r w:rsidRPr="00000D45">
        <w:t xml:space="preserve">. But we need better leadership coming from the President and his </w:t>
      </w:r>
    </w:p>
    <w:p w:rsidR="00000D45" w:rsidRPr="00000D45" w:rsidRDefault="00000D45" w:rsidP="00000D45">
      <w:r w:rsidRPr="00000D45">
        <w:t xml:space="preserve">War Cabinet. This new Democratic Congress is not going to give the </w:t>
      </w:r>
    </w:p>
    <w:p w:rsidR="00000D45" w:rsidRPr="00000D45" w:rsidRDefault="00000D45" w:rsidP="00000D45">
      <w:r w:rsidRPr="00000D45">
        <w:t xml:space="preserve">President a blank check, and we will continue to demand answers to the </w:t>
      </w:r>
    </w:p>
    <w:p w:rsidR="00000D45" w:rsidRPr="00000D45" w:rsidRDefault="00000D45" w:rsidP="00000D45">
      <w:proofErr w:type="gramStart"/>
      <w:r w:rsidRPr="00000D45">
        <w:t>tough</w:t>
      </w:r>
      <w:proofErr w:type="gramEnd"/>
      <w:r w:rsidRPr="00000D45">
        <w:t xml:space="preserve"> questions that have not been answered.</w:t>
      </w:r>
    </w:p>
    <w:p w:rsidR="00000D45" w:rsidRPr="00000D45" w:rsidRDefault="00000D45" w:rsidP="00000D45">
      <w:r w:rsidRPr="00000D45">
        <w:t xml:space="preserve">  Rather than escalating our involvement in Iraq, I believe that any </w:t>
      </w:r>
    </w:p>
    <w:p w:rsidR="00000D45" w:rsidRPr="00000D45" w:rsidRDefault="00000D45" w:rsidP="00000D45">
      <w:proofErr w:type="gramStart"/>
      <w:r w:rsidRPr="00000D45">
        <w:t>plan</w:t>
      </w:r>
      <w:proofErr w:type="gramEnd"/>
      <w:r w:rsidRPr="00000D45">
        <w:t xml:space="preserve"> should focus on shifting responsibility to the Iraqis so that we </w:t>
      </w:r>
    </w:p>
    <w:p w:rsidR="00000D45" w:rsidRPr="00000D45" w:rsidRDefault="00000D45" w:rsidP="00000D45">
      <w:proofErr w:type="gramStart"/>
      <w:r w:rsidRPr="00000D45">
        <w:t>can</w:t>
      </w:r>
      <w:proofErr w:type="gramEnd"/>
      <w:r w:rsidRPr="00000D45">
        <w:t xml:space="preserve"> begin a phased redeployment. The American people want change, of </w:t>
      </w:r>
    </w:p>
    <w:p w:rsidR="00000D45" w:rsidRPr="00000D45" w:rsidRDefault="00000D45" w:rsidP="00000D45">
      <w:proofErr w:type="gramStart"/>
      <w:r w:rsidRPr="00000D45">
        <w:t>course</w:t>
      </w:r>
      <w:proofErr w:type="gramEnd"/>
      <w:r w:rsidRPr="00000D45">
        <w:t xml:space="preserve">, in Iraq, and House Democrats intend to keep pressing the </w:t>
      </w:r>
    </w:p>
    <w:p w:rsidR="00000D45" w:rsidRPr="00000D45" w:rsidRDefault="00000D45" w:rsidP="00000D45">
      <w:r w:rsidRPr="00000D45">
        <w:t>President to provide it.</w:t>
      </w:r>
    </w:p>
    <w:p w:rsidR="00000D45" w:rsidRPr="00000D45" w:rsidRDefault="00000D45" w:rsidP="00000D45">
      <w:bookmarkStart w:id="0" w:name="_GoBack"/>
      <w:bookmarkEnd w:id="0"/>
    </w:p>
    <w:p w:rsidR="00000D45" w:rsidRPr="00000D45" w:rsidRDefault="00000D45" w:rsidP="00000D45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BDB" w:rsidRDefault="001D7BDB" w:rsidP="004A3398">
      <w:r>
        <w:separator/>
      </w:r>
    </w:p>
  </w:endnote>
  <w:endnote w:type="continuationSeparator" w:id="0">
    <w:p w:rsidR="001D7BDB" w:rsidRDefault="001D7BDB" w:rsidP="004A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BDB" w:rsidRDefault="001D7BDB" w:rsidP="004A3398">
      <w:r>
        <w:separator/>
      </w:r>
    </w:p>
  </w:footnote>
  <w:footnote w:type="continuationSeparator" w:id="0">
    <w:p w:rsidR="001D7BDB" w:rsidRDefault="001D7BDB" w:rsidP="004A3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398" w:rsidRPr="00000D45" w:rsidRDefault="004A3398" w:rsidP="004A3398">
    <w:r w:rsidRPr="00000D45">
      <w:t>(Wednesday, January 17, 2007)]</w:t>
    </w:r>
  </w:p>
  <w:p w:rsidR="004A3398" w:rsidRPr="00000D45" w:rsidRDefault="004A3398" w:rsidP="004A3398">
    <w:r w:rsidRPr="00000D45">
      <w:t>[House]</w:t>
    </w:r>
  </w:p>
  <w:p w:rsidR="004A3398" w:rsidRDefault="004A3398">
    <w:pPr>
      <w:pStyle w:val="Header"/>
    </w:pPr>
    <w:r>
      <w:t>Mr. Johnson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45"/>
    <w:rsid w:val="00000D45"/>
    <w:rsid w:val="001D7BDB"/>
    <w:rsid w:val="00315E9B"/>
    <w:rsid w:val="004A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3BA19-8851-476D-B7DC-B98C1041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D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3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398"/>
  </w:style>
  <w:style w:type="paragraph" w:styleId="Footer">
    <w:name w:val="footer"/>
    <w:basedOn w:val="Normal"/>
    <w:link w:val="FooterChar"/>
    <w:uiPriority w:val="99"/>
    <w:unhideWhenUsed/>
    <w:rsid w:val="004A3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2014-11-02T23:58:00Z</dcterms:created>
  <dcterms:modified xsi:type="dcterms:W3CDTF">2014-11-02T23:58:00Z</dcterms:modified>
</cp:coreProperties>
</file>