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86" w:rsidRPr="006D2C86" w:rsidRDefault="006D2C86" w:rsidP="006D2C86">
      <w:r w:rsidRPr="006D2C86">
        <w:t>Mr. Speaker, Congress is b</w:t>
      </w:r>
      <w:bookmarkStart w:id="0" w:name="_GoBack"/>
      <w:r w:rsidRPr="006D2C86">
        <w:t xml:space="preserve">eginning to focus on the </w:t>
      </w:r>
    </w:p>
    <w:p w:rsidR="006D2C86" w:rsidRPr="006D2C86" w:rsidRDefault="006D2C86" w:rsidP="006D2C86">
      <w:proofErr w:type="gramStart"/>
      <w:r w:rsidRPr="006D2C86">
        <w:t>necessity</w:t>
      </w:r>
      <w:proofErr w:type="gramEnd"/>
      <w:r w:rsidRPr="006D2C86">
        <w:t xml:space="preserve"> to take a new direction with respect to Iraq. There are some </w:t>
      </w:r>
    </w:p>
    <w:p w:rsidR="006D2C86" w:rsidRPr="006D2C86" w:rsidRDefault="006D2C86" w:rsidP="006D2C86">
      <w:proofErr w:type="gramStart"/>
      <w:r w:rsidRPr="006D2C86">
        <w:t>in</w:t>
      </w:r>
      <w:proofErr w:type="gramEnd"/>
      <w:r w:rsidRPr="006D2C86">
        <w:t xml:space="preserve"> the administration who are saying well, there is no plan. What </w:t>
      </w:r>
      <w:proofErr w:type="gramStart"/>
      <w:r w:rsidRPr="006D2C86">
        <w:t>can</w:t>
      </w:r>
      <w:proofErr w:type="gramEnd"/>
      <w:r w:rsidRPr="006D2C86">
        <w:t xml:space="preserve"> </w:t>
      </w:r>
    </w:p>
    <w:p w:rsidR="006D2C86" w:rsidRPr="006D2C86" w:rsidRDefault="006D2C86" w:rsidP="006D2C86">
      <w:proofErr w:type="gramStart"/>
      <w:r w:rsidRPr="006D2C86">
        <w:t>we</w:t>
      </w:r>
      <w:proofErr w:type="gramEnd"/>
      <w:r w:rsidRPr="006D2C86">
        <w:t xml:space="preserve"> do? We have to stay the course. We have to send more troops. We have </w:t>
      </w:r>
    </w:p>
    <w:p w:rsidR="006D2C86" w:rsidRPr="006D2C86" w:rsidRDefault="006D2C86" w:rsidP="006D2C86">
      <w:proofErr w:type="gramStart"/>
      <w:r w:rsidRPr="006D2C86">
        <w:t>to</w:t>
      </w:r>
      <w:proofErr w:type="gramEnd"/>
      <w:r w:rsidRPr="006D2C86">
        <w:t xml:space="preserve"> make a renewed effort.</w:t>
      </w:r>
    </w:p>
    <w:p w:rsidR="006D2C86" w:rsidRPr="006D2C86" w:rsidRDefault="006D2C86" w:rsidP="006D2C86">
      <w:r w:rsidRPr="006D2C86">
        <w:t xml:space="preserve">  Once again I am offering for the attention of this Congress a plan </w:t>
      </w:r>
    </w:p>
    <w:p w:rsidR="006D2C86" w:rsidRPr="006D2C86" w:rsidRDefault="006D2C86" w:rsidP="006D2C86">
      <w:proofErr w:type="gramStart"/>
      <w:r w:rsidRPr="006D2C86">
        <w:t>that</w:t>
      </w:r>
      <w:proofErr w:type="gramEnd"/>
      <w:r w:rsidRPr="006D2C86">
        <w:t xml:space="preserve"> I put together that meets the requirements of being able to bring </w:t>
      </w:r>
    </w:p>
    <w:p w:rsidR="006D2C86" w:rsidRPr="006D2C86" w:rsidRDefault="006D2C86" w:rsidP="006D2C86">
      <w:proofErr w:type="gramStart"/>
      <w:r w:rsidRPr="006D2C86">
        <w:t>our</w:t>
      </w:r>
      <w:proofErr w:type="gramEnd"/>
      <w:r w:rsidRPr="006D2C86">
        <w:t xml:space="preserve"> troops home and create stability in Iraq and reunite the United </w:t>
      </w:r>
    </w:p>
    <w:p w:rsidR="006D2C86" w:rsidRPr="006D2C86" w:rsidRDefault="006D2C86" w:rsidP="006D2C86">
      <w:r w:rsidRPr="006D2C86">
        <w:t>States with the world community in the cause of peace and security.</w:t>
      </w:r>
    </w:p>
    <w:p w:rsidR="006D2C86" w:rsidRPr="006D2C86" w:rsidRDefault="006D2C86" w:rsidP="006D2C86">
      <w:r w:rsidRPr="006D2C86">
        <w:t xml:space="preserve">  Here are the elements of the Kucinich plan:</w:t>
      </w:r>
    </w:p>
    <w:p w:rsidR="006D2C86" w:rsidRPr="006D2C86" w:rsidRDefault="006D2C86" w:rsidP="006D2C86">
      <w:r w:rsidRPr="006D2C86">
        <w:t xml:space="preserve">  First, the U.S. announces it will end the occupation, close military </w:t>
      </w:r>
    </w:p>
    <w:p w:rsidR="006D2C86" w:rsidRPr="006D2C86" w:rsidRDefault="006D2C86" w:rsidP="006D2C86">
      <w:proofErr w:type="gramStart"/>
      <w:r w:rsidRPr="006D2C86">
        <w:t>bases</w:t>
      </w:r>
      <w:proofErr w:type="gramEnd"/>
      <w:r w:rsidRPr="006D2C86">
        <w:t xml:space="preserve"> and withdraw.</w:t>
      </w:r>
    </w:p>
    <w:p w:rsidR="006D2C86" w:rsidRPr="006D2C86" w:rsidRDefault="006D2C86" w:rsidP="006D2C86">
      <w:r w:rsidRPr="006D2C86">
        <w:t xml:space="preserve">  The insurgency has been fueled by the occupation and the prospect of </w:t>
      </w:r>
    </w:p>
    <w:p w:rsidR="006D2C86" w:rsidRPr="006D2C86" w:rsidRDefault="006D2C86" w:rsidP="006D2C86">
      <w:proofErr w:type="gramStart"/>
      <w:r w:rsidRPr="006D2C86">
        <w:t>a</w:t>
      </w:r>
      <w:proofErr w:type="gramEnd"/>
      <w:r w:rsidRPr="006D2C86">
        <w:t xml:space="preserve"> long-term presence, as indicated by the building of permanent bases. </w:t>
      </w:r>
    </w:p>
    <w:p w:rsidR="006D2C86" w:rsidRPr="006D2C86" w:rsidRDefault="006D2C86" w:rsidP="006D2C86">
      <w:r w:rsidRPr="006D2C86">
        <w:t xml:space="preserve">A U.S. declaration of intention to withdraw troops and close bases will </w:t>
      </w:r>
    </w:p>
    <w:p w:rsidR="006D2C86" w:rsidRPr="006D2C86" w:rsidRDefault="006D2C86" w:rsidP="006D2C86">
      <w:proofErr w:type="gramStart"/>
      <w:r w:rsidRPr="006D2C86">
        <w:t>help</w:t>
      </w:r>
      <w:proofErr w:type="gramEnd"/>
      <w:r w:rsidRPr="006D2C86">
        <w:t xml:space="preserve"> dampen the insurgency which has been inspired to resist </w:t>
      </w:r>
    </w:p>
    <w:p w:rsidR="006D2C86" w:rsidRPr="006D2C86" w:rsidRDefault="006D2C86" w:rsidP="006D2C86">
      <w:proofErr w:type="gramStart"/>
      <w:r w:rsidRPr="006D2C86">
        <w:t>colonization</w:t>
      </w:r>
      <w:proofErr w:type="gramEnd"/>
      <w:r w:rsidRPr="006D2C86">
        <w:t xml:space="preserve"> and fight invaders and those who have supported U.S. </w:t>
      </w:r>
    </w:p>
    <w:p w:rsidR="006D2C86" w:rsidRPr="006D2C86" w:rsidRDefault="006D2C86" w:rsidP="006D2C86">
      <w:proofErr w:type="gramStart"/>
      <w:r w:rsidRPr="006D2C86">
        <w:t>policy</w:t>
      </w:r>
      <w:proofErr w:type="gramEnd"/>
      <w:r w:rsidRPr="006D2C86">
        <w:t xml:space="preserve">. Furthermore, this will provide an opening for parties in Iraq </w:t>
      </w:r>
    </w:p>
    <w:p w:rsidR="006D2C86" w:rsidRPr="006D2C86" w:rsidRDefault="006D2C86" w:rsidP="006D2C86">
      <w:proofErr w:type="gramStart"/>
      <w:r w:rsidRPr="006D2C86">
        <w:t>and</w:t>
      </w:r>
      <w:proofErr w:type="gramEnd"/>
      <w:r w:rsidRPr="006D2C86">
        <w:t xml:space="preserve"> in the region to set the stage toward negotiations and peaceful </w:t>
      </w:r>
    </w:p>
    <w:p w:rsidR="006D2C86" w:rsidRPr="006D2C86" w:rsidRDefault="006D2C86" w:rsidP="006D2C86">
      <w:proofErr w:type="gramStart"/>
      <w:r w:rsidRPr="006D2C86">
        <w:t>settlement</w:t>
      </w:r>
      <w:proofErr w:type="gramEnd"/>
      <w:r w:rsidRPr="006D2C86">
        <w:t>.</w:t>
      </w:r>
    </w:p>
    <w:p w:rsidR="006D2C86" w:rsidRPr="006D2C86" w:rsidRDefault="006D2C86" w:rsidP="006D2C86">
      <w:r w:rsidRPr="006D2C86">
        <w:t xml:space="preserve">  Second, the U.S. announces it will use existing funds to bring the </w:t>
      </w:r>
    </w:p>
    <w:p w:rsidR="006D2C86" w:rsidRPr="006D2C86" w:rsidRDefault="006D2C86" w:rsidP="006D2C86">
      <w:proofErr w:type="gramStart"/>
      <w:r w:rsidRPr="006D2C86">
        <w:t>troops</w:t>
      </w:r>
      <w:proofErr w:type="gramEnd"/>
      <w:r w:rsidRPr="006D2C86">
        <w:t xml:space="preserve"> and the necessary equipment home.</w:t>
      </w:r>
    </w:p>
    <w:p w:rsidR="006D2C86" w:rsidRPr="006D2C86" w:rsidRDefault="006D2C86" w:rsidP="006D2C86">
      <w:r w:rsidRPr="006D2C86">
        <w:t xml:space="preserve">  Congress appropriated $70 billion in bridge funds on October 1 for </w:t>
      </w:r>
    </w:p>
    <w:p w:rsidR="006D2C86" w:rsidRPr="006D2C86" w:rsidRDefault="006D2C86" w:rsidP="006D2C86">
      <w:proofErr w:type="gramStart"/>
      <w:r w:rsidRPr="006D2C86">
        <w:t>the</w:t>
      </w:r>
      <w:proofErr w:type="gramEnd"/>
      <w:r w:rsidRPr="006D2C86">
        <w:t xml:space="preserve"> war. Money from this and other DOD accounts can be used to fund the </w:t>
      </w:r>
    </w:p>
    <w:p w:rsidR="006D2C86" w:rsidRPr="006D2C86" w:rsidRDefault="006D2C86" w:rsidP="006D2C86">
      <w:proofErr w:type="gramStart"/>
      <w:r w:rsidRPr="006D2C86">
        <w:t>troops</w:t>
      </w:r>
      <w:proofErr w:type="gramEnd"/>
      <w:r w:rsidRPr="006D2C86">
        <w:t xml:space="preserve"> in the field over the next few months and to pay for the cost of </w:t>
      </w:r>
    </w:p>
    <w:p w:rsidR="006D2C86" w:rsidRPr="006D2C86" w:rsidRDefault="006D2C86" w:rsidP="006D2C86">
      <w:proofErr w:type="gramStart"/>
      <w:r w:rsidRPr="006D2C86">
        <w:t>the</w:t>
      </w:r>
      <w:proofErr w:type="gramEnd"/>
      <w:r w:rsidRPr="006D2C86">
        <w:t xml:space="preserve"> return of the troops, which has been estimated at between 5 and $7 </w:t>
      </w:r>
    </w:p>
    <w:p w:rsidR="006D2C86" w:rsidRPr="006D2C86" w:rsidRDefault="006D2C86" w:rsidP="006D2C86">
      <w:proofErr w:type="gramStart"/>
      <w:r w:rsidRPr="006D2C86">
        <w:t>billion</w:t>
      </w:r>
      <w:proofErr w:type="gramEnd"/>
      <w:r w:rsidRPr="006D2C86">
        <w:t xml:space="preserve"> while a political settlement is being negotiated and </w:t>
      </w:r>
    </w:p>
    <w:p w:rsidR="006D2C86" w:rsidRPr="006D2C86" w:rsidRDefault="006D2C86" w:rsidP="006D2C86">
      <w:proofErr w:type="gramStart"/>
      <w:r w:rsidRPr="006D2C86">
        <w:t>preparations</w:t>
      </w:r>
      <w:proofErr w:type="gramEnd"/>
      <w:r w:rsidRPr="006D2C86">
        <w:t xml:space="preserve"> are made for a transition to an international security and </w:t>
      </w:r>
    </w:p>
    <w:p w:rsidR="006D2C86" w:rsidRPr="006D2C86" w:rsidRDefault="006D2C86" w:rsidP="006D2C86">
      <w:proofErr w:type="gramStart"/>
      <w:r w:rsidRPr="006D2C86">
        <w:t>peacekeeping</w:t>
      </w:r>
      <w:proofErr w:type="gramEnd"/>
      <w:r w:rsidRPr="006D2C86">
        <w:t xml:space="preserve"> force.</w:t>
      </w:r>
    </w:p>
    <w:p w:rsidR="006D2C86" w:rsidRPr="006D2C86" w:rsidRDefault="006D2C86" w:rsidP="006D2C86">
      <w:r w:rsidRPr="006D2C86">
        <w:t xml:space="preserve">  Number three, order a simultaneous return of all U.S. contractors to </w:t>
      </w:r>
    </w:p>
    <w:p w:rsidR="006D2C86" w:rsidRPr="006D2C86" w:rsidRDefault="006D2C86" w:rsidP="006D2C86">
      <w:proofErr w:type="gramStart"/>
      <w:r w:rsidRPr="006D2C86">
        <w:t>the</w:t>
      </w:r>
      <w:proofErr w:type="gramEnd"/>
      <w:r w:rsidRPr="006D2C86">
        <w:t xml:space="preserve"> United States and turn over all contracting work to the Iraqi </w:t>
      </w:r>
    </w:p>
    <w:p w:rsidR="006D2C86" w:rsidRPr="006D2C86" w:rsidRDefault="006D2C86" w:rsidP="006D2C86">
      <w:proofErr w:type="gramStart"/>
      <w:r w:rsidRPr="006D2C86">
        <w:t>government</w:t>
      </w:r>
      <w:proofErr w:type="gramEnd"/>
      <w:r w:rsidRPr="006D2C86">
        <w:t>.</w:t>
      </w:r>
    </w:p>
    <w:p w:rsidR="006D2C86" w:rsidRPr="006D2C86" w:rsidRDefault="006D2C86" w:rsidP="006D2C86">
      <w:r w:rsidRPr="006D2C86">
        <w:t xml:space="preserve">  The contracting process has been rife with corruption with </w:t>
      </w:r>
    </w:p>
    <w:p w:rsidR="006D2C86" w:rsidRPr="006D2C86" w:rsidRDefault="006D2C86" w:rsidP="006D2C86">
      <w:proofErr w:type="gramStart"/>
      <w:r w:rsidRPr="006D2C86">
        <w:t>contractors</w:t>
      </w:r>
      <w:proofErr w:type="gramEnd"/>
      <w:r w:rsidRPr="006D2C86">
        <w:t xml:space="preserve"> stealing from the U.S. Government and cheating the Iraqi </w:t>
      </w:r>
    </w:p>
    <w:p w:rsidR="006D2C86" w:rsidRPr="006D2C86" w:rsidRDefault="006D2C86" w:rsidP="006D2C86">
      <w:proofErr w:type="gramStart"/>
      <w:r w:rsidRPr="006D2C86">
        <w:t>people</w:t>
      </w:r>
      <w:proofErr w:type="gramEnd"/>
      <w:r w:rsidRPr="006D2C86">
        <w:t xml:space="preserve">, taking large contracts and giving a few percentages to Iraqi </w:t>
      </w:r>
    </w:p>
    <w:p w:rsidR="006D2C86" w:rsidRPr="006D2C86" w:rsidRDefault="006D2C86" w:rsidP="006D2C86">
      <w:proofErr w:type="gramStart"/>
      <w:r w:rsidRPr="006D2C86">
        <w:t>subcontractors</w:t>
      </w:r>
      <w:proofErr w:type="gramEnd"/>
      <w:r w:rsidRPr="006D2C86">
        <w:t xml:space="preserve">. Reconstruction activities must be reorganized and </w:t>
      </w:r>
    </w:p>
    <w:p w:rsidR="006D2C86" w:rsidRPr="006D2C86" w:rsidRDefault="006D2C86" w:rsidP="006D2C86">
      <w:proofErr w:type="gramStart"/>
      <w:r w:rsidRPr="006D2C86">
        <w:t>closely</w:t>
      </w:r>
      <w:proofErr w:type="gramEnd"/>
      <w:r w:rsidRPr="006D2C86">
        <w:t xml:space="preserve"> monitored in Iraq by the Iraqi government with the assistance </w:t>
      </w:r>
    </w:p>
    <w:p w:rsidR="006D2C86" w:rsidRPr="006D2C86" w:rsidRDefault="006D2C86" w:rsidP="006D2C86">
      <w:proofErr w:type="gramStart"/>
      <w:r w:rsidRPr="006D2C86">
        <w:t>of</w:t>
      </w:r>
      <w:proofErr w:type="gramEnd"/>
      <w:r w:rsidRPr="006D2C86">
        <w:t xml:space="preserve"> the international community. The massive corruption as it relates to </w:t>
      </w:r>
    </w:p>
    <w:p w:rsidR="006D2C86" w:rsidRPr="006D2C86" w:rsidRDefault="006D2C86" w:rsidP="006D2C86">
      <w:proofErr w:type="gramStart"/>
      <w:r w:rsidRPr="006D2C86">
        <w:t>the</w:t>
      </w:r>
      <w:proofErr w:type="gramEnd"/>
      <w:r w:rsidRPr="006D2C86">
        <w:t xml:space="preserve"> U.S. contractors should be investigated by congressional committees </w:t>
      </w:r>
    </w:p>
    <w:p w:rsidR="006D2C86" w:rsidRPr="006D2C86" w:rsidRDefault="006D2C86" w:rsidP="006D2C86">
      <w:proofErr w:type="gramStart"/>
      <w:r w:rsidRPr="006D2C86">
        <w:t>and</w:t>
      </w:r>
      <w:proofErr w:type="gramEnd"/>
      <w:r w:rsidRPr="006D2C86">
        <w:t xml:space="preserve"> Federal grand juries. The lack of tangible benefits, the lack of </w:t>
      </w:r>
    </w:p>
    <w:p w:rsidR="006D2C86" w:rsidRPr="006D2C86" w:rsidRDefault="006D2C86" w:rsidP="006D2C86">
      <w:proofErr w:type="gramStart"/>
      <w:r w:rsidRPr="006D2C86">
        <w:t>accountability</w:t>
      </w:r>
      <w:proofErr w:type="gramEnd"/>
      <w:r w:rsidRPr="006D2C86">
        <w:t xml:space="preserve"> for billions of dollars while millions of Iraqis do not </w:t>
      </w:r>
    </w:p>
    <w:p w:rsidR="006D2C86" w:rsidRPr="006D2C86" w:rsidRDefault="006D2C86" w:rsidP="006D2C86">
      <w:proofErr w:type="gramStart"/>
      <w:r w:rsidRPr="006D2C86">
        <w:t>have</w:t>
      </w:r>
      <w:proofErr w:type="gramEnd"/>
      <w:r w:rsidRPr="006D2C86">
        <w:t xml:space="preserve"> a means of financial support, nor substantive employment, cries </w:t>
      </w:r>
    </w:p>
    <w:p w:rsidR="006D2C86" w:rsidRPr="006D2C86" w:rsidRDefault="006D2C86" w:rsidP="006D2C86">
      <w:proofErr w:type="gramStart"/>
      <w:r w:rsidRPr="006D2C86">
        <w:t>out</w:t>
      </w:r>
      <w:proofErr w:type="gramEnd"/>
      <w:r w:rsidRPr="006D2C86">
        <w:t xml:space="preserve"> for justice. It is noteworthy that after the first Gulf War, Iraqis </w:t>
      </w:r>
    </w:p>
    <w:p w:rsidR="006D2C86" w:rsidRPr="006D2C86" w:rsidRDefault="006D2C86" w:rsidP="006D2C86">
      <w:proofErr w:type="gramStart"/>
      <w:r w:rsidRPr="006D2C86">
        <w:t>reestablish</w:t>
      </w:r>
      <w:proofErr w:type="gramEnd"/>
      <w:r w:rsidRPr="006D2C86">
        <w:t xml:space="preserve"> electricity within 3 months despite sanctions. Four years </w:t>
      </w:r>
    </w:p>
    <w:p w:rsidR="006D2C86" w:rsidRPr="006D2C86" w:rsidRDefault="006D2C86" w:rsidP="006D2C86">
      <w:proofErr w:type="gramStart"/>
      <w:r w:rsidRPr="006D2C86">
        <w:t>into</w:t>
      </w:r>
      <w:proofErr w:type="gramEnd"/>
      <w:r w:rsidRPr="006D2C86">
        <w:t xml:space="preserve"> the U.S. occupation, there is no water or reliable electricity in </w:t>
      </w:r>
    </w:p>
    <w:p w:rsidR="006D2C86" w:rsidRPr="006D2C86" w:rsidRDefault="006D2C86" w:rsidP="006D2C86">
      <w:r w:rsidRPr="006D2C86">
        <w:t xml:space="preserve">Baghdad despite massive funding from the U.S. and the Madrid </w:t>
      </w:r>
    </w:p>
    <w:p w:rsidR="006D2C86" w:rsidRPr="006D2C86" w:rsidRDefault="006D2C86" w:rsidP="006D2C86">
      <w:r w:rsidRPr="006D2C86">
        <w:t xml:space="preserve">Conference. The greatest mystery involves the activities of private </w:t>
      </w:r>
    </w:p>
    <w:p w:rsidR="006D2C86" w:rsidRPr="006D2C86" w:rsidRDefault="006D2C86" w:rsidP="006D2C86">
      <w:proofErr w:type="gramStart"/>
      <w:r w:rsidRPr="006D2C86">
        <w:lastRenderedPageBreak/>
        <w:t>security</w:t>
      </w:r>
      <w:proofErr w:type="gramEnd"/>
      <w:r w:rsidRPr="006D2C86">
        <w:t xml:space="preserve"> companies who function as mercenaries. Reports of false flag </w:t>
      </w:r>
    </w:p>
    <w:p w:rsidR="006D2C86" w:rsidRPr="006D2C86" w:rsidRDefault="006D2C86" w:rsidP="006D2C86">
      <w:proofErr w:type="gramStart"/>
      <w:r w:rsidRPr="006D2C86">
        <w:t>operations</w:t>
      </w:r>
      <w:proofErr w:type="gramEnd"/>
      <w:r w:rsidRPr="006D2C86">
        <w:t xml:space="preserve"> must be investigated by an international tribunal.</w:t>
      </w:r>
    </w:p>
    <w:p w:rsidR="006D2C86" w:rsidRPr="006D2C86" w:rsidRDefault="006D2C86" w:rsidP="006D2C86">
      <w:r w:rsidRPr="006D2C86">
        <w:t xml:space="preserve">  Fourth, convene a regional conference for the purposes of developing </w:t>
      </w:r>
    </w:p>
    <w:p w:rsidR="006D2C86" w:rsidRPr="006D2C86" w:rsidRDefault="006D2C86" w:rsidP="006D2C86">
      <w:proofErr w:type="gramStart"/>
      <w:r w:rsidRPr="006D2C86">
        <w:t>a</w:t>
      </w:r>
      <w:proofErr w:type="gramEnd"/>
      <w:r w:rsidRPr="006D2C86">
        <w:t xml:space="preserve"> security and stabilization force in Iraq.</w:t>
      </w:r>
    </w:p>
    <w:p w:rsidR="006D2C86" w:rsidRPr="006D2C86" w:rsidRDefault="006D2C86" w:rsidP="006D2C86">
      <w:r w:rsidRPr="006D2C86">
        <w:t xml:space="preserve">  The focus should be on a process which solves the problem of Iraq. </w:t>
      </w:r>
    </w:p>
    <w:p w:rsidR="006D2C86" w:rsidRPr="006D2C86" w:rsidRDefault="006D2C86" w:rsidP="006D2C86">
      <w:r w:rsidRPr="006D2C86">
        <w:t>The U.S. has told the international community, ``</w:t>
      </w:r>
      <w:proofErr w:type="gramStart"/>
      <w:r w:rsidRPr="006D2C86">
        <w:t>This</w:t>
      </w:r>
      <w:proofErr w:type="gramEnd"/>
      <w:r w:rsidRPr="006D2C86">
        <w:t xml:space="preserve"> is our policy and </w:t>
      </w:r>
    </w:p>
    <w:p w:rsidR="006D2C86" w:rsidRPr="006D2C86" w:rsidRDefault="006D2C86" w:rsidP="006D2C86">
      <w:proofErr w:type="gramStart"/>
      <w:r w:rsidRPr="006D2C86">
        <w:t>we</w:t>
      </w:r>
      <w:proofErr w:type="gramEnd"/>
      <w:r w:rsidRPr="006D2C86">
        <w:t xml:space="preserve"> want you to come and help us implement it.'' The international </w:t>
      </w:r>
    </w:p>
    <w:p w:rsidR="006D2C86" w:rsidRPr="006D2C86" w:rsidRDefault="006D2C86" w:rsidP="006D2C86">
      <w:proofErr w:type="gramStart"/>
      <w:r w:rsidRPr="006D2C86">
        <w:t>community</w:t>
      </w:r>
      <w:proofErr w:type="gramEnd"/>
      <w:r w:rsidRPr="006D2C86">
        <w:t xml:space="preserve"> may have an interest in helping Iraq, but it has no interest </w:t>
      </w:r>
    </w:p>
    <w:p w:rsidR="006D2C86" w:rsidRPr="006D2C86" w:rsidRDefault="006D2C86" w:rsidP="006D2C86">
      <w:proofErr w:type="gramStart"/>
      <w:r w:rsidRPr="006D2C86">
        <w:t>in</w:t>
      </w:r>
      <w:proofErr w:type="gramEnd"/>
      <w:r w:rsidRPr="006D2C86">
        <w:t xml:space="preserve"> participating in the implementation of failed U.S. policy.</w:t>
      </w:r>
    </w:p>
    <w:p w:rsidR="006D2C86" w:rsidRPr="006D2C86" w:rsidRDefault="006D2C86" w:rsidP="006D2C86">
      <w:r w:rsidRPr="006D2C86">
        <w:t xml:space="preserve">  A shift in U.S. policy away from unilateralism and toward cooperation </w:t>
      </w:r>
    </w:p>
    <w:p w:rsidR="006D2C86" w:rsidRPr="006D2C86" w:rsidRDefault="006D2C86" w:rsidP="006D2C86">
      <w:proofErr w:type="gramStart"/>
      <w:r w:rsidRPr="006D2C86">
        <w:t>will</w:t>
      </w:r>
      <w:proofErr w:type="gramEnd"/>
      <w:r w:rsidRPr="006D2C86">
        <w:t xml:space="preserve"> provide new opportunities for exploring common concerns about the </w:t>
      </w:r>
    </w:p>
    <w:p w:rsidR="006D2C86" w:rsidRPr="006D2C86" w:rsidRDefault="006D2C86" w:rsidP="006D2C86">
      <w:proofErr w:type="gramStart"/>
      <w:r w:rsidRPr="006D2C86">
        <w:t>plight</w:t>
      </w:r>
      <w:proofErr w:type="gramEnd"/>
      <w:r w:rsidRPr="006D2C86">
        <w:t xml:space="preserve"> of Iraq. The U.N. is the appropriate place to convene, through </w:t>
      </w:r>
    </w:p>
    <w:p w:rsidR="006D2C86" w:rsidRPr="006D2C86" w:rsidRDefault="006D2C86" w:rsidP="006D2C86">
      <w:proofErr w:type="gramStart"/>
      <w:r w:rsidRPr="006D2C86">
        <w:t>the</w:t>
      </w:r>
      <w:proofErr w:type="gramEnd"/>
      <w:r w:rsidRPr="006D2C86">
        <w:t xml:space="preserve"> Office of the Secretary General, all countries that have interests, </w:t>
      </w:r>
    </w:p>
    <w:p w:rsidR="006D2C86" w:rsidRPr="006D2C86" w:rsidRDefault="006D2C86" w:rsidP="006D2C86">
      <w:proofErr w:type="gramStart"/>
      <w:r w:rsidRPr="006D2C86">
        <w:t>concerns</w:t>
      </w:r>
      <w:proofErr w:type="gramEnd"/>
      <w:r w:rsidRPr="006D2C86">
        <w:t xml:space="preserve"> and influence, including the five permanent members of the </w:t>
      </w:r>
    </w:p>
    <w:p w:rsidR="006D2C86" w:rsidRPr="006D2C86" w:rsidRDefault="006D2C86" w:rsidP="006D2C86">
      <w:r w:rsidRPr="006D2C86">
        <w:t>Security Council and the European Community, and all Arab nations.</w:t>
      </w:r>
    </w:p>
    <w:p w:rsidR="006D2C86" w:rsidRPr="006D2C86" w:rsidRDefault="006D2C86" w:rsidP="006D2C86">
      <w:r w:rsidRPr="006D2C86">
        <w:t xml:space="preserve">  The end of the U.S. occupation and the closing of military bases are </w:t>
      </w:r>
    </w:p>
    <w:p w:rsidR="006D2C86" w:rsidRPr="006D2C86" w:rsidRDefault="006D2C86" w:rsidP="006D2C86">
      <w:proofErr w:type="gramStart"/>
      <w:r w:rsidRPr="006D2C86">
        <w:t>necessary</w:t>
      </w:r>
      <w:proofErr w:type="gramEnd"/>
      <w:r w:rsidRPr="006D2C86">
        <w:t xml:space="preserve"> preconditions for such a conference. When the U.S. creates a </w:t>
      </w:r>
    </w:p>
    <w:p w:rsidR="006D2C86" w:rsidRPr="006D2C86" w:rsidRDefault="006D2C86" w:rsidP="006D2C86">
      <w:proofErr w:type="gramStart"/>
      <w:r w:rsidRPr="006D2C86">
        <w:t>shift</w:t>
      </w:r>
      <w:proofErr w:type="gramEnd"/>
      <w:r w:rsidRPr="006D2C86">
        <w:t xml:space="preserve"> of policy and announces it will focus on the concerns of the </w:t>
      </w:r>
    </w:p>
    <w:p w:rsidR="006D2C86" w:rsidRPr="006D2C86" w:rsidRDefault="006D2C86" w:rsidP="006D2C86">
      <w:proofErr w:type="gramStart"/>
      <w:r w:rsidRPr="006D2C86">
        <w:t>people</w:t>
      </w:r>
      <w:proofErr w:type="gramEnd"/>
      <w:r w:rsidRPr="006D2C86">
        <w:t xml:space="preserve"> of Iraq, it will provide a powerful incentive for nations to </w:t>
      </w:r>
    </w:p>
    <w:p w:rsidR="006D2C86" w:rsidRPr="006D2C86" w:rsidRDefault="006D2C86" w:rsidP="006D2C86">
      <w:proofErr w:type="gramStart"/>
      <w:r w:rsidRPr="006D2C86">
        <w:t>participate</w:t>
      </w:r>
      <w:proofErr w:type="gramEnd"/>
      <w:r w:rsidRPr="006D2C86">
        <w:t>.</w:t>
      </w:r>
    </w:p>
    <w:p w:rsidR="006D2C86" w:rsidRPr="006D2C86" w:rsidRDefault="006D2C86" w:rsidP="006D2C86">
      <w:r w:rsidRPr="006D2C86">
        <w:t xml:space="preserve">  It is well known that while some nations may see the instability in </w:t>
      </w:r>
    </w:p>
    <w:p w:rsidR="006D2C86" w:rsidRPr="006D2C86" w:rsidRDefault="006D2C86" w:rsidP="006D2C86">
      <w:r w:rsidRPr="006D2C86">
        <w:t xml:space="preserve">Iraq as an opportunity, there is also an ever-present danger the civil </w:t>
      </w:r>
    </w:p>
    <w:p w:rsidR="006D2C86" w:rsidRPr="006D2C86" w:rsidRDefault="006D2C86" w:rsidP="006D2C86">
      <w:proofErr w:type="gramStart"/>
      <w:r w:rsidRPr="006D2C86">
        <w:t>war</w:t>
      </w:r>
      <w:proofErr w:type="gramEnd"/>
      <w:r w:rsidRPr="006D2C86">
        <w:t xml:space="preserve"> in Iraq threatens the stability of nations throughout the region. </w:t>
      </w:r>
    </w:p>
    <w:p w:rsidR="006D2C86" w:rsidRPr="006D2C86" w:rsidRDefault="006D2C86" w:rsidP="006D2C86">
      <w:r w:rsidRPr="006D2C86">
        <w:t xml:space="preserve">The impending end of the occupation will provide a breakthrough for </w:t>
      </w:r>
    </w:p>
    <w:p w:rsidR="006D2C86" w:rsidRPr="006D2C86" w:rsidRDefault="006D2C86" w:rsidP="006D2C86">
      <w:proofErr w:type="gramStart"/>
      <w:r w:rsidRPr="006D2C86">
        <w:t>cooperation</w:t>
      </w:r>
      <w:proofErr w:type="gramEnd"/>
      <w:r w:rsidRPr="006D2C86">
        <w:t xml:space="preserve"> between the U.S. and the U.N. and the U.N. and the </w:t>
      </w:r>
    </w:p>
    <w:p w:rsidR="006D2C86" w:rsidRPr="006D2C86" w:rsidRDefault="006D2C86" w:rsidP="006D2C86">
      <w:proofErr w:type="gramStart"/>
      <w:r w:rsidRPr="006D2C86">
        <w:t>countries</w:t>
      </w:r>
      <w:proofErr w:type="gramEnd"/>
      <w:r w:rsidRPr="006D2C86">
        <w:t xml:space="preserve"> of the region. The regional conference must include Iran, </w:t>
      </w:r>
    </w:p>
    <w:p w:rsidR="006D2C86" w:rsidRPr="006D2C86" w:rsidRDefault="006D2C86" w:rsidP="006D2C86">
      <w:r w:rsidRPr="006D2C86">
        <w:t>Syria, Egypt, Saudi Arabia, and Jordan.</w:t>
      </w:r>
    </w:p>
    <w:p w:rsidR="006D2C86" w:rsidRPr="006D2C86" w:rsidRDefault="006D2C86" w:rsidP="006D2C86">
      <w:r w:rsidRPr="006D2C86">
        <w:t xml:space="preserve">  The fifth point in the Kucinich plan is to prepare an international </w:t>
      </w:r>
    </w:p>
    <w:p w:rsidR="006D2C86" w:rsidRPr="006D2C86" w:rsidRDefault="006D2C86" w:rsidP="006D2C86">
      <w:proofErr w:type="gramStart"/>
      <w:r w:rsidRPr="006D2C86">
        <w:t>security</w:t>
      </w:r>
      <w:proofErr w:type="gramEnd"/>
      <w:r w:rsidRPr="006D2C86">
        <w:t xml:space="preserve"> and peacekeeping force to move in, replacing U.S. troops who </w:t>
      </w:r>
    </w:p>
    <w:p w:rsidR="006D2C86" w:rsidRPr="006D2C86" w:rsidRDefault="006D2C86" w:rsidP="006D2C86">
      <w:proofErr w:type="gramStart"/>
      <w:r w:rsidRPr="006D2C86">
        <w:t>then</w:t>
      </w:r>
      <w:proofErr w:type="gramEnd"/>
      <w:r w:rsidRPr="006D2C86">
        <w:t xml:space="preserve"> return home.</w:t>
      </w:r>
    </w:p>
    <w:p w:rsidR="006D2C86" w:rsidRPr="006D2C86" w:rsidRDefault="006D2C86" w:rsidP="006D2C86">
      <w:r w:rsidRPr="006D2C86">
        <w:t xml:space="preserve">  Mr. Speaker, this is a 12-point plan, and I will be presenting more </w:t>
      </w:r>
    </w:p>
    <w:p w:rsidR="006D2C86" w:rsidRPr="006D2C86" w:rsidRDefault="006D2C86" w:rsidP="006D2C86">
      <w:proofErr w:type="gramStart"/>
      <w:r w:rsidRPr="006D2C86">
        <w:t>features</w:t>
      </w:r>
      <w:proofErr w:type="gramEnd"/>
      <w:r w:rsidRPr="006D2C86">
        <w:t xml:space="preserve"> of it in future sessions.</w:t>
      </w:r>
    </w:p>
    <w:bookmarkEnd w:id="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686" w:rsidRDefault="008D1686" w:rsidP="00221484">
      <w:r>
        <w:separator/>
      </w:r>
    </w:p>
  </w:endnote>
  <w:endnote w:type="continuationSeparator" w:id="0">
    <w:p w:rsidR="008D1686" w:rsidRDefault="008D1686" w:rsidP="0022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686" w:rsidRDefault="008D1686" w:rsidP="00221484">
      <w:r>
        <w:separator/>
      </w:r>
    </w:p>
  </w:footnote>
  <w:footnote w:type="continuationSeparator" w:id="0">
    <w:p w:rsidR="008D1686" w:rsidRDefault="008D1686" w:rsidP="00221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484" w:rsidRPr="006D2C86" w:rsidRDefault="00221484" w:rsidP="00221484">
    <w:r>
      <w:t>(Wednesday, January 17, 2007)</w:t>
    </w:r>
  </w:p>
  <w:p w:rsidR="00221484" w:rsidRPr="006D2C86" w:rsidRDefault="00221484" w:rsidP="00221484">
    <w:r w:rsidRPr="006D2C86">
      <w:t>[House]</w:t>
    </w:r>
  </w:p>
  <w:p w:rsidR="00221484" w:rsidRPr="00221484" w:rsidRDefault="00221484" w:rsidP="00221484">
    <w:pPr>
      <w:pStyle w:val="Header"/>
    </w:pPr>
    <w: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86"/>
    <w:rsid w:val="00221484"/>
    <w:rsid w:val="00315E9B"/>
    <w:rsid w:val="006D2C86"/>
    <w:rsid w:val="008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80605-E35F-440F-9061-48EDEFA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4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484"/>
  </w:style>
  <w:style w:type="paragraph" w:styleId="Footer">
    <w:name w:val="footer"/>
    <w:basedOn w:val="Normal"/>
    <w:link w:val="FooterChar"/>
    <w:uiPriority w:val="99"/>
    <w:unhideWhenUsed/>
    <w:rsid w:val="002214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2014-11-03T00:05:00Z</dcterms:created>
  <dcterms:modified xsi:type="dcterms:W3CDTF">2014-11-03T00:05:00Z</dcterms:modified>
</cp:coreProperties>
</file>