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BAE" w:rsidRPr="00801BAE" w:rsidRDefault="00801BAE" w:rsidP="00801BAE">
      <w:r w:rsidRPr="00801BAE">
        <w:t xml:space="preserve">  Mr. Speaker, the other side of the aisle is going to great </w:t>
      </w:r>
    </w:p>
    <w:p w:rsidR="00801BAE" w:rsidRPr="00801BAE" w:rsidRDefault="00801BAE" w:rsidP="00801BAE">
      <w:proofErr w:type="gramStart"/>
      <w:r w:rsidRPr="00801BAE">
        <w:t>lengths</w:t>
      </w:r>
      <w:proofErr w:type="gramEnd"/>
      <w:r w:rsidRPr="00801BAE">
        <w:t xml:space="preserve"> to make the case for retreat in Iraq. It seems they'll even </w:t>
      </w:r>
    </w:p>
    <w:p w:rsidR="00801BAE" w:rsidRPr="00801BAE" w:rsidRDefault="00801BAE" w:rsidP="00801BAE">
      <w:proofErr w:type="gramStart"/>
      <w:r w:rsidRPr="00801BAE">
        <w:t>ignore</w:t>
      </w:r>
      <w:proofErr w:type="gramEnd"/>
      <w:r w:rsidRPr="00801BAE">
        <w:t xml:space="preserve"> the facts if it helps their case.</w:t>
      </w:r>
    </w:p>
    <w:p w:rsidR="00801BAE" w:rsidRPr="00801BAE" w:rsidRDefault="00801BAE" w:rsidP="00801BAE">
      <w:r w:rsidRPr="00801BAE">
        <w:t xml:space="preserve">  For some time now, the other side has been saying that the war in </w:t>
      </w:r>
    </w:p>
    <w:p w:rsidR="00801BAE" w:rsidRPr="00801BAE" w:rsidRDefault="00801BAE" w:rsidP="00801BAE">
      <w:r w:rsidRPr="00801BAE">
        <w:t>Iraq is not part of the war on terror but a distraction from it.</w:t>
      </w:r>
    </w:p>
    <w:p w:rsidR="00801BAE" w:rsidRPr="00801BAE" w:rsidRDefault="00801BAE" w:rsidP="00801BAE">
      <w:r w:rsidRPr="00801BAE">
        <w:t xml:space="preserve">  Mr. Speaker, the latest video released by al Qaeda's number two </w:t>
      </w:r>
    </w:p>
    <w:p w:rsidR="00801BAE" w:rsidRPr="00801BAE" w:rsidRDefault="00801BAE" w:rsidP="00801BAE">
      <w:proofErr w:type="gramStart"/>
      <w:r w:rsidRPr="00801BAE">
        <w:t>operative</w:t>
      </w:r>
      <w:proofErr w:type="gramEnd"/>
      <w:r w:rsidRPr="00801BAE">
        <w:t xml:space="preserve"> clears that up. In this latest rant calling for our </w:t>
      </w:r>
    </w:p>
    <w:p w:rsidR="00801BAE" w:rsidRPr="00801BAE" w:rsidRDefault="00801BAE" w:rsidP="00801BAE">
      <w:proofErr w:type="gramStart"/>
      <w:r w:rsidRPr="00801BAE">
        <w:t>destruction</w:t>
      </w:r>
      <w:proofErr w:type="gramEnd"/>
      <w:r w:rsidRPr="00801BAE">
        <w:t xml:space="preserve">, Ayman al Zawahiri calls the violence in Iraq a jihad. He </w:t>
      </w:r>
    </w:p>
    <w:p w:rsidR="00801BAE" w:rsidRPr="00801BAE" w:rsidRDefault="00801BAE" w:rsidP="0020015A">
      <w:proofErr w:type="gramStart"/>
      <w:r w:rsidRPr="00801BAE">
        <w:t>optimistically</w:t>
      </w:r>
      <w:proofErr w:type="gramEnd"/>
      <w:r w:rsidRPr="00801BAE">
        <w:t xml:space="preserve"> states that the situation in Iraq </w:t>
      </w:r>
    </w:p>
    <w:p w:rsidR="00801BAE" w:rsidRPr="00801BAE" w:rsidRDefault="00801BAE" w:rsidP="00801BAE">
      <w:r w:rsidRPr="00801BAE">
        <w:t xml:space="preserve">  He goes on to proclaim that this victory for the terrorists will </w:t>
      </w:r>
    </w:p>
    <w:p w:rsidR="00801BAE" w:rsidRPr="00801BAE" w:rsidRDefault="00801BAE" w:rsidP="00801BAE">
      <w:r w:rsidRPr="00801BAE">
        <w:t xml:space="preserve">  Mr. Speaker, the fact is that we are fighting al Qaeda terrorists in </w:t>
      </w:r>
    </w:p>
    <w:p w:rsidR="00801BAE" w:rsidRPr="00801BAE" w:rsidRDefault="00801BAE" w:rsidP="00801BAE">
      <w:r w:rsidRPr="00801BAE">
        <w:t xml:space="preserve">Iraq. And if we are unwilling to defeat them there, where exactly will </w:t>
      </w:r>
    </w:p>
    <w:p w:rsidR="00801BAE" w:rsidRPr="00801BAE" w:rsidRDefault="00801BAE" w:rsidP="00801BAE">
      <w:proofErr w:type="gramStart"/>
      <w:r w:rsidRPr="00801BAE">
        <w:t>we</w:t>
      </w:r>
      <w:proofErr w:type="gramEnd"/>
      <w:r w:rsidRPr="00801BAE">
        <w:t xml:space="preserve"> do so?</w:t>
      </w:r>
    </w:p>
    <w:p w:rsidR="00801BAE" w:rsidRPr="00801BAE" w:rsidRDefault="00801BAE" w:rsidP="00801BAE">
      <w:r w:rsidRPr="00801BAE">
        <w:t xml:space="preserve">  Mr. Speaker, when we are honest about who we are fighting in Iraq, </w:t>
      </w:r>
    </w:p>
    <w:p w:rsidR="00801BAE" w:rsidRPr="00801BAE" w:rsidRDefault="00801BAE" w:rsidP="00801BAE">
      <w:proofErr w:type="gramStart"/>
      <w:r w:rsidRPr="00801BAE">
        <w:t>the</w:t>
      </w:r>
      <w:proofErr w:type="gramEnd"/>
      <w:r w:rsidRPr="00801BAE">
        <w:t xml:space="preserve"> implication becomes clear: We must win in Iraq.</w:t>
      </w:r>
    </w:p>
    <w:p w:rsidR="00801BAE" w:rsidRPr="00801BAE" w:rsidRDefault="00801BAE" w:rsidP="00801BAE"/>
    <w:p w:rsidR="00801BAE" w:rsidRPr="00801BAE" w:rsidRDefault="00801BAE" w:rsidP="00801BAE">
      <w:r w:rsidRPr="00801BAE">
        <w:t xml:space="preserve">              </w:t>
      </w:r>
      <w:bookmarkStart w:id="0" w:name="_GoBack"/>
      <w:bookmarkEnd w:id="0"/>
    </w:p>
    <w:p w:rsidR="00801BAE" w:rsidRPr="00801BAE" w:rsidRDefault="00801BAE" w:rsidP="00801BAE"/>
    <w:p w:rsidR="00801BAE" w:rsidRPr="00801BAE" w:rsidRDefault="00801BAE" w:rsidP="00801BAE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74A" w:rsidRDefault="0084174A" w:rsidP="0020015A">
      <w:r>
        <w:separator/>
      </w:r>
    </w:p>
  </w:endnote>
  <w:endnote w:type="continuationSeparator" w:id="0">
    <w:p w:rsidR="0084174A" w:rsidRDefault="0084174A" w:rsidP="00200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74A" w:rsidRDefault="0084174A" w:rsidP="0020015A">
      <w:r>
        <w:separator/>
      </w:r>
    </w:p>
  </w:footnote>
  <w:footnote w:type="continuationSeparator" w:id="0">
    <w:p w:rsidR="0084174A" w:rsidRDefault="0084174A" w:rsidP="002001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15A" w:rsidRPr="0020015A" w:rsidRDefault="0020015A" w:rsidP="0020015A">
    <w:pPr>
      <w:pStyle w:val="Header"/>
    </w:pPr>
    <w:r w:rsidRPr="0020015A">
      <w:t>(Tuesday, May 8, 2007)]</w:t>
    </w:r>
  </w:p>
  <w:p w:rsidR="0020015A" w:rsidRPr="0020015A" w:rsidRDefault="0020015A" w:rsidP="0020015A">
    <w:pPr>
      <w:pStyle w:val="Header"/>
    </w:pPr>
    <w:r w:rsidRPr="0020015A">
      <w:t>[House]</w:t>
    </w:r>
  </w:p>
  <w:p w:rsidR="0020015A" w:rsidRDefault="0020015A">
    <w:pPr>
      <w:pStyle w:val="Header"/>
    </w:pPr>
    <w:r>
      <w:t>Pitts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BAE"/>
    <w:rsid w:val="0020015A"/>
    <w:rsid w:val="00315E9B"/>
    <w:rsid w:val="00801BAE"/>
    <w:rsid w:val="0084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0B16B8-692C-41AE-A432-2E20BCE8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1BA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01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015A"/>
  </w:style>
  <w:style w:type="paragraph" w:styleId="Footer">
    <w:name w:val="footer"/>
    <w:basedOn w:val="Normal"/>
    <w:link w:val="FooterChar"/>
    <w:uiPriority w:val="99"/>
    <w:unhideWhenUsed/>
    <w:rsid w:val="002001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0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2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2014-11-04T18:29:00Z</dcterms:created>
  <dcterms:modified xsi:type="dcterms:W3CDTF">2014-11-04T18:29:00Z</dcterms:modified>
</cp:coreProperties>
</file>