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86" w:rsidRPr="00D73986" w:rsidRDefault="00D73986" w:rsidP="00D73986">
      <w:r w:rsidRPr="00D73986">
        <w:t xml:space="preserve">Mr. Speaker, last week, President Bush had a chance </w:t>
      </w:r>
    </w:p>
    <w:p w:rsidR="00D73986" w:rsidRPr="00D73986" w:rsidRDefault="00D73986" w:rsidP="00D73986">
      <w:proofErr w:type="gramStart"/>
      <w:r w:rsidRPr="00D73986">
        <w:t>to</w:t>
      </w:r>
      <w:proofErr w:type="gramEnd"/>
      <w:r w:rsidRPr="00D73986">
        <w:t xml:space="preserve"> change the direction of the war in Iraq, but he rejected it. He </w:t>
      </w:r>
    </w:p>
    <w:p w:rsidR="00D73986" w:rsidRPr="00D73986" w:rsidRDefault="00D73986" w:rsidP="00D73986">
      <w:proofErr w:type="gramStart"/>
      <w:r w:rsidRPr="00D73986">
        <w:t>rejected</w:t>
      </w:r>
      <w:proofErr w:type="gramEnd"/>
      <w:r w:rsidRPr="00D73986">
        <w:t xml:space="preserve"> a plan that would finally hold the Iraqi Government </w:t>
      </w:r>
    </w:p>
    <w:p w:rsidR="00D73986" w:rsidRPr="00D73986" w:rsidRDefault="00D73986" w:rsidP="00D73986">
      <w:proofErr w:type="gramStart"/>
      <w:r w:rsidRPr="00D73986">
        <w:t>accountable</w:t>
      </w:r>
      <w:proofErr w:type="gramEnd"/>
      <w:r w:rsidRPr="00D73986">
        <w:t xml:space="preserve"> for meeting the benchmarks that he laid out earlier this </w:t>
      </w:r>
    </w:p>
    <w:p w:rsidR="00D73986" w:rsidRPr="00D73986" w:rsidRDefault="00D73986" w:rsidP="00D73986">
      <w:proofErr w:type="gramStart"/>
      <w:r w:rsidRPr="00D73986">
        <w:t>year</w:t>
      </w:r>
      <w:proofErr w:type="gramEnd"/>
      <w:r w:rsidRPr="00D73986">
        <w:t>.</w:t>
      </w:r>
    </w:p>
    <w:p w:rsidR="00D73986" w:rsidRPr="00D73986" w:rsidRDefault="00D73986" w:rsidP="00D73986">
      <w:r w:rsidRPr="00D73986">
        <w:t xml:space="preserve">  According to the nonpartisan Brookings Institute, the Iraqi </w:t>
      </w:r>
    </w:p>
    <w:p w:rsidR="00D73986" w:rsidRPr="00D73986" w:rsidRDefault="00D73986" w:rsidP="00D73986">
      <w:r w:rsidRPr="00D73986">
        <w:t xml:space="preserve">Government is failing to meet the political benchmarks they were </w:t>
      </w:r>
    </w:p>
    <w:p w:rsidR="00D73986" w:rsidRPr="00D73986" w:rsidRDefault="00D73986" w:rsidP="00D73986">
      <w:proofErr w:type="gramStart"/>
      <w:r w:rsidRPr="00D73986">
        <w:t>supposed</w:t>
      </w:r>
      <w:proofErr w:type="gramEnd"/>
      <w:r w:rsidRPr="00D73986">
        <w:t xml:space="preserve"> to make. By vetoing the bill, the President was condoning such </w:t>
      </w:r>
    </w:p>
    <w:p w:rsidR="00D73986" w:rsidRPr="00D73986" w:rsidRDefault="00D73986" w:rsidP="00D73986">
      <w:proofErr w:type="gramStart"/>
      <w:r w:rsidRPr="00D73986">
        <w:t>inaction</w:t>
      </w:r>
      <w:proofErr w:type="gramEnd"/>
      <w:r w:rsidRPr="00D73986">
        <w:t>.</w:t>
      </w:r>
    </w:p>
    <w:p w:rsidR="00D73986" w:rsidRPr="00D73986" w:rsidRDefault="00D73986" w:rsidP="00D73986">
      <w:r w:rsidRPr="00D73986">
        <w:t xml:space="preserve">  The President claims the situation is getting better in Iraq. Wrong. </w:t>
      </w:r>
    </w:p>
    <w:p w:rsidR="00D73986" w:rsidRPr="00D73986" w:rsidRDefault="00D73986" w:rsidP="00D73986">
      <w:r w:rsidRPr="00D73986">
        <w:t xml:space="preserve">April was the deadliest month of the year and one of the deadliest of </w:t>
      </w:r>
    </w:p>
    <w:p w:rsidR="00D73986" w:rsidRPr="00D73986" w:rsidRDefault="00D73986" w:rsidP="00D73986">
      <w:proofErr w:type="gramStart"/>
      <w:r w:rsidRPr="00D73986">
        <w:t>the</w:t>
      </w:r>
      <w:proofErr w:type="gramEnd"/>
      <w:r w:rsidRPr="00D73986">
        <w:t xml:space="preserve"> entire war.</w:t>
      </w:r>
    </w:p>
    <w:p w:rsidR="00D73986" w:rsidRPr="00D73986" w:rsidRDefault="00D73986" w:rsidP="00846AEC">
      <w:r w:rsidRPr="00D73986">
        <w:t xml:space="preserve">  Retired General William Odom said last week, and I'm quoting, </w:t>
      </w:r>
    </w:p>
    <w:p w:rsidR="00D73986" w:rsidRPr="00D73986" w:rsidRDefault="00D73986" w:rsidP="00D73986">
      <w:r w:rsidRPr="00D73986">
        <w:t xml:space="preserve">  General Odom is correct. Today our troops are serving as referees in </w:t>
      </w:r>
    </w:p>
    <w:p w:rsidR="00D73986" w:rsidRPr="00D73986" w:rsidRDefault="00D73986" w:rsidP="00D73986">
      <w:proofErr w:type="gramStart"/>
      <w:r w:rsidRPr="00D73986">
        <w:t>a</w:t>
      </w:r>
      <w:proofErr w:type="gramEnd"/>
      <w:r w:rsidRPr="00D73986">
        <w:t xml:space="preserve"> deadly civil war that shows no end in sight. This Congress offered </w:t>
      </w:r>
    </w:p>
    <w:p w:rsidR="00D73986" w:rsidRPr="00D73986" w:rsidRDefault="00D73986" w:rsidP="00D73986">
      <w:proofErr w:type="gramStart"/>
      <w:r w:rsidRPr="00D73986">
        <w:t>the</w:t>
      </w:r>
      <w:proofErr w:type="gramEnd"/>
      <w:r w:rsidRPr="00D73986">
        <w:t xml:space="preserve"> President a dramatic change, and he rejected it. We're not going to </w:t>
      </w:r>
    </w:p>
    <w:p w:rsidR="00D73986" w:rsidRPr="00D73986" w:rsidRDefault="00D73986" w:rsidP="00D73986">
      <w:proofErr w:type="gramStart"/>
      <w:r w:rsidRPr="00D73986">
        <w:t>give</w:t>
      </w:r>
      <w:proofErr w:type="gramEnd"/>
      <w:r w:rsidRPr="00D73986">
        <w:t xml:space="preserve"> up, because ending this war is simply too important.</w:t>
      </w:r>
    </w:p>
    <w:p w:rsidR="00D73986" w:rsidRPr="00D73986" w:rsidRDefault="00D73986" w:rsidP="00D73986"/>
    <w:p w:rsidR="00D73986" w:rsidRPr="00D73986" w:rsidRDefault="00D73986" w:rsidP="00D73986">
      <w:bookmarkStart w:id="0" w:name="_GoBack"/>
      <w:bookmarkEnd w:id="0"/>
    </w:p>
    <w:p w:rsidR="00D73986" w:rsidRPr="00D73986" w:rsidRDefault="00D73986" w:rsidP="00D73986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A0A" w:rsidRDefault="00056A0A" w:rsidP="00846AEC">
      <w:r>
        <w:separator/>
      </w:r>
    </w:p>
  </w:endnote>
  <w:endnote w:type="continuationSeparator" w:id="0">
    <w:p w:rsidR="00056A0A" w:rsidRDefault="00056A0A" w:rsidP="0084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A0A" w:rsidRDefault="00056A0A" w:rsidP="00846AEC">
      <w:r>
        <w:separator/>
      </w:r>
    </w:p>
  </w:footnote>
  <w:footnote w:type="continuationSeparator" w:id="0">
    <w:p w:rsidR="00056A0A" w:rsidRDefault="00056A0A" w:rsidP="00846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AEC" w:rsidRPr="00846AEC" w:rsidRDefault="00846AEC" w:rsidP="00846AEC">
    <w:pPr>
      <w:pStyle w:val="Header"/>
    </w:pPr>
    <w:r w:rsidRPr="00846AEC">
      <w:t>(Wednesday, May 9, 2007)]</w:t>
    </w:r>
  </w:p>
  <w:p w:rsidR="00846AEC" w:rsidRPr="00846AEC" w:rsidRDefault="00846AEC" w:rsidP="00846AEC">
    <w:pPr>
      <w:pStyle w:val="Header"/>
    </w:pPr>
    <w:r w:rsidRPr="00846AEC">
      <w:t>[House]</w:t>
    </w:r>
  </w:p>
  <w:p w:rsidR="00846AEC" w:rsidRDefault="00846AEC">
    <w:pPr>
      <w:pStyle w:val="Header"/>
    </w:pPr>
    <w:r>
      <w:t>Butterfield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86"/>
    <w:rsid w:val="00056A0A"/>
    <w:rsid w:val="00315E9B"/>
    <w:rsid w:val="00846AEC"/>
    <w:rsid w:val="00D7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65875-F3EB-4B1A-9153-EF27F351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9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EC"/>
  </w:style>
  <w:style w:type="paragraph" w:styleId="Footer">
    <w:name w:val="footer"/>
    <w:basedOn w:val="Normal"/>
    <w:link w:val="FooterChar"/>
    <w:uiPriority w:val="99"/>
    <w:unhideWhenUsed/>
    <w:rsid w:val="00846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2014-11-04T18:33:00Z</dcterms:created>
  <dcterms:modified xsi:type="dcterms:W3CDTF">2014-11-04T18:33:00Z</dcterms:modified>
</cp:coreProperties>
</file>