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FCE" w:rsidRPr="00252FCE" w:rsidRDefault="00252FCE" w:rsidP="00252FCE">
      <w:r w:rsidRPr="00252FCE">
        <w:t xml:space="preserve">  Mr. Speaker, today, the House of </w:t>
      </w:r>
    </w:p>
    <w:p w:rsidR="00252FCE" w:rsidRPr="00252FCE" w:rsidRDefault="00252FCE" w:rsidP="00252FCE">
      <w:r w:rsidRPr="00252FCE">
        <w:t xml:space="preserve">Representatives will vote on a war spending bill that does not call for </w:t>
      </w:r>
    </w:p>
    <w:p w:rsidR="00252FCE" w:rsidRPr="00252FCE" w:rsidRDefault="00252FCE" w:rsidP="00252FCE">
      <w:proofErr w:type="gramStart"/>
      <w:r w:rsidRPr="00252FCE">
        <w:t>accountability</w:t>
      </w:r>
      <w:proofErr w:type="gramEnd"/>
      <w:r w:rsidRPr="00252FCE">
        <w:t xml:space="preserve">. Unlike the previous Iraq supplemental, the bill we are </w:t>
      </w:r>
    </w:p>
    <w:p w:rsidR="00252FCE" w:rsidRPr="00252FCE" w:rsidRDefault="00252FCE" w:rsidP="00252FCE">
      <w:proofErr w:type="gramStart"/>
      <w:r w:rsidRPr="00252FCE">
        <w:t>voting</w:t>
      </w:r>
      <w:proofErr w:type="gramEnd"/>
      <w:r w:rsidRPr="00252FCE">
        <w:t xml:space="preserve"> on today does not provide the American people with a path to end </w:t>
      </w:r>
    </w:p>
    <w:p w:rsidR="00252FCE" w:rsidRPr="00252FCE" w:rsidRDefault="00252FCE" w:rsidP="00252FCE">
      <w:proofErr w:type="gramStart"/>
      <w:r w:rsidRPr="00252FCE">
        <w:t>this</w:t>
      </w:r>
      <w:proofErr w:type="gramEnd"/>
      <w:r w:rsidRPr="00252FCE">
        <w:t xml:space="preserve"> war. For me, the issue of accountability is imperative. Without a </w:t>
      </w:r>
    </w:p>
    <w:p w:rsidR="00252FCE" w:rsidRPr="00252FCE" w:rsidRDefault="00252FCE" w:rsidP="00252FCE">
      <w:proofErr w:type="gramStart"/>
      <w:r w:rsidRPr="00252FCE">
        <w:t>real</w:t>
      </w:r>
      <w:proofErr w:type="gramEnd"/>
      <w:r w:rsidRPr="00252FCE">
        <w:t xml:space="preserve"> accountability plan in Iraq, there is no telling how long this war </w:t>
      </w:r>
    </w:p>
    <w:p w:rsidR="00252FCE" w:rsidRPr="00252FCE" w:rsidRDefault="00252FCE" w:rsidP="00252FCE">
      <w:proofErr w:type="gramStart"/>
      <w:r w:rsidRPr="00252FCE">
        <w:t>will</w:t>
      </w:r>
      <w:proofErr w:type="gramEnd"/>
      <w:r w:rsidRPr="00252FCE">
        <w:t xml:space="preserve"> continue.</w:t>
      </w:r>
    </w:p>
    <w:p w:rsidR="00252FCE" w:rsidRPr="00252FCE" w:rsidRDefault="00252FCE" w:rsidP="00252FCE">
      <w:r w:rsidRPr="00252FCE">
        <w:t xml:space="preserve">  We were elected to bring a new direction in Iraq, and I will continue </w:t>
      </w:r>
    </w:p>
    <w:p w:rsidR="00252FCE" w:rsidRPr="00252FCE" w:rsidRDefault="00252FCE" w:rsidP="00252FCE">
      <w:proofErr w:type="gramStart"/>
      <w:r w:rsidRPr="00252FCE">
        <w:t>that</w:t>
      </w:r>
      <w:proofErr w:type="gramEnd"/>
      <w:r w:rsidRPr="00252FCE">
        <w:t xml:space="preserve"> fight, along with many of my colleagues. As I have made clear time </w:t>
      </w:r>
    </w:p>
    <w:p w:rsidR="00252FCE" w:rsidRPr="00252FCE" w:rsidRDefault="00252FCE" w:rsidP="00252FCE">
      <w:proofErr w:type="gramStart"/>
      <w:r w:rsidRPr="00252FCE">
        <w:t>and</w:t>
      </w:r>
      <w:proofErr w:type="gramEnd"/>
      <w:r w:rsidRPr="00252FCE">
        <w:t xml:space="preserve"> time again with my votes, I fully support our troops and their </w:t>
      </w:r>
    </w:p>
    <w:p w:rsidR="00252FCE" w:rsidRPr="00252FCE" w:rsidRDefault="00252FCE" w:rsidP="00252FCE">
      <w:proofErr w:type="gramStart"/>
      <w:r w:rsidRPr="00252FCE">
        <w:t>families</w:t>
      </w:r>
      <w:proofErr w:type="gramEnd"/>
      <w:r w:rsidRPr="00252FCE">
        <w:t xml:space="preserve">. But I also believe that it is Congress' duty to support a </w:t>
      </w:r>
    </w:p>
    <w:p w:rsidR="00252FCE" w:rsidRPr="00252FCE" w:rsidRDefault="00252FCE" w:rsidP="00252FCE">
      <w:proofErr w:type="gramStart"/>
      <w:r w:rsidRPr="00252FCE">
        <w:t>change</w:t>
      </w:r>
      <w:proofErr w:type="gramEnd"/>
      <w:r w:rsidRPr="00252FCE">
        <w:t xml:space="preserve"> in the Iraq policy that will meet our national security </w:t>
      </w:r>
    </w:p>
    <w:p w:rsidR="00252FCE" w:rsidRPr="00252FCE" w:rsidRDefault="00252FCE" w:rsidP="00252FCE">
      <w:proofErr w:type="gramStart"/>
      <w:r w:rsidRPr="00252FCE">
        <w:t>objectives</w:t>
      </w:r>
      <w:proofErr w:type="gramEnd"/>
      <w:r w:rsidRPr="00252FCE">
        <w:t>.</w:t>
      </w:r>
    </w:p>
    <w:p w:rsidR="00252FCE" w:rsidRPr="00252FCE" w:rsidRDefault="00252FCE" w:rsidP="00252FCE">
      <w:r w:rsidRPr="00252FCE">
        <w:t xml:space="preserve">  When the people of South Florida chose me to be their voice in </w:t>
      </w:r>
    </w:p>
    <w:p w:rsidR="00252FCE" w:rsidRPr="00252FCE" w:rsidRDefault="00252FCE" w:rsidP="00252FCE">
      <w:r w:rsidRPr="00252FCE">
        <w:t xml:space="preserve">Congress, they put their trust and faith in me to represent their </w:t>
      </w:r>
    </w:p>
    <w:p w:rsidR="00252FCE" w:rsidRPr="00252FCE" w:rsidRDefault="00252FCE" w:rsidP="00252FCE">
      <w:proofErr w:type="gramStart"/>
      <w:r w:rsidRPr="00252FCE">
        <w:t>values</w:t>
      </w:r>
      <w:proofErr w:type="gramEnd"/>
      <w:r w:rsidRPr="00252FCE">
        <w:t xml:space="preserve"> and priorities. Along with the people of South Florida, I will </w:t>
      </w:r>
    </w:p>
    <w:p w:rsidR="00252FCE" w:rsidRPr="00252FCE" w:rsidRDefault="00252FCE" w:rsidP="00252FCE">
      <w:proofErr w:type="gramStart"/>
      <w:r w:rsidRPr="00252FCE">
        <w:t>continue</w:t>
      </w:r>
      <w:proofErr w:type="gramEnd"/>
      <w:r w:rsidRPr="00252FCE">
        <w:t xml:space="preserve"> to stand up and work toward a new policy in Iraq.</w:t>
      </w:r>
    </w:p>
    <w:p w:rsidR="00252FCE" w:rsidRPr="00252FCE" w:rsidRDefault="00252FCE" w:rsidP="00252FCE">
      <w:r w:rsidRPr="00252FCE">
        <w:t xml:space="preserve">  For these reasons, I will vote against the Iraq supplemental bill </w:t>
      </w:r>
    </w:p>
    <w:p w:rsidR="00252FCE" w:rsidRPr="00252FCE" w:rsidRDefault="00252FCE" w:rsidP="00252FCE">
      <w:proofErr w:type="gramStart"/>
      <w:r w:rsidRPr="00252FCE">
        <w:t>today</w:t>
      </w:r>
      <w:proofErr w:type="gramEnd"/>
      <w:r w:rsidRPr="00252FCE">
        <w:t>.</w:t>
      </w:r>
    </w:p>
    <w:p w:rsidR="00252FCE" w:rsidRPr="00252FCE" w:rsidRDefault="00252FCE" w:rsidP="00252FCE">
      <w:bookmarkStart w:id="0" w:name="_GoBack"/>
      <w:bookmarkEnd w:id="0"/>
    </w:p>
    <w:p w:rsidR="00252FCE" w:rsidRPr="00252FCE" w:rsidRDefault="00252FCE" w:rsidP="00252FCE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981" w:rsidRDefault="00047981" w:rsidP="000A67DB">
      <w:r>
        <w:separator/>
      </w:r>
    </w:p>
  </w:endnote>
  <w:endnote w:type="continuationSeparator" w:id="0">
    <w:p w:rsidR="00047981" w:rsidRDefault="00047981" w:rsidP="000A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981" w:rsidRDefault="00047981" w:rsidP="000A67DB">
      <w:r>
        <w:separator/>
      </w:r>
    </w:p>
  </w:footnote>
  <w:footnote w:type="continuationSeparator" w:id="0">
    <w:p w:rsidR="00047981" w:rsidRDefault="00047981" w:rsidP="000A6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7DB" w:rsidRPr="000A67DB" w:rsidRDefault="000A67DB" w:rsidP="000A67DB">
    <w:pPr>
      <w:pStyle w:val="Header"/>
    </w:pPr>
    <w:r w:rsidRPr="000A67DB">
      <w:t>(Thursday, May 24, 2007)]</w:t>
    </w:r>
  </w:p>
  <w:p w:rsidR="000A67DB" w:rsidRPr="000A67DB" w:rsidRDefault="000A67DB" w:rsidP="000A67DB">
    <w:pPr>
      <w:pStyle w:val="Header"/>
    </w:pPr>
    <w:r w:rsidRPr="000A67DB">
      <w:t>[House]</w:t>
    </w:r>
  </w:p>
  <w:p w:rsidR="000A67DB" w:rsidRDefault="000A67DB">
    <w:pPr>
      <w:pStyle w:val="Header"/>
    </w:pPr>
    <w:r>
      <w:t>Klein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CE"/>
    <w:rsid w:val="00047981"/>
    <w:rsid w:val="000A67DB"/>
    <w:rsid w:val="00252FCE"/>
    <w:rsid w:val="0031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6455F0-21CF-4961-AE2A-363806BA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FC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7DB"/>
  </w:style>
  <w:style w:type="paragraph" w:styleId="Footer">
    <w:name w:val="footer"/>
    <w:basedOn w:val="Normal"/>
    <w:link w:val="FooterChar"/>
    <w:uiPriority w:val="99"/>
    <w:unhideWhenUsed/>
    <w:rsid w:val="000A6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2014-11-04T19:07:00Z</dcterms:created>
  <dcterms:modified xsi:type="dcterms:W3CDTF">2014-11-04T19:07:00Z</dcterms:modified>
</cp:coreProperties>
</file>