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B7D" w:rsidRPr="00204B7D" w:rsidRDefault="00204B7D" w:rsidP="00204B7D">
      <w:r w:rsidRPr="00204B7D">
        <w:t xml:space="preserve">  Mr. Speaker, a very disturbing report has come out that </w:t>
      </w:r>
    </w:p>
    <w:p w:rsidR="00204B7D" w:rsidRPr="00204B7D" w:rsidRDefault="00204B7D" w:rsidP="00204B7D">
      <w:r w:rsidRPr="00204B7D">
        <w:t xml:space="preserve">Iraq has agreed to award $1.1 billion in contracts to Iranian and </w:t>
      </w:r>
    </w:p>
    <w:p w:rsidR="00204B7D" w:rsidRPr="00204B7D" w:rsidRDefault="00204B7D" w:rsidP="00204B7D">
      <w:proofErr w:type="gramStart"/>
      <w:r w:rsidRPr="00204B7D">
        <w:t>Chinese companies to build a pair of enormous power plants.</w:t>
      </w:r>
      <w:proofErr w:type="gramEnd"/>
      <w:r w:rsidRPr="00204B7D">
        <w:t xml:space="preserve"> That is </w:t>
      </w:r>
    </w:p>
    <w:p w:rsidR="00204B7D" w:rsidRPr="00204B7D" w:rsidRDefault="00204B7D" w:rsidP="00204B7D">
      <w:proofErr w:type="gramStart"/>
      <w:r w:rsidRPr="00204B7D">
        <w:t>what</w:t>
      </w:r>
      <w:proofErr w:type="gramEnd"/>
      <w:r w:rsidRPr="00204B7D">
        <w:t xml:space="preserve"> the Iraqi Minister of Electricity said on Tuesday. Word of the </w:t>
      </w:r>
    </w:p>
    <w:p w:rsidR="00204B7D" w:rsidRPr="00204B7D" w:rsidRDefault="00204B7D" w:rsidP="00204B7D">
      <w:proofErr w:type="gramStart"/>
      <w:r w:rsidRPr="00204B7D">
        <w:t>project</w:t>
      </w:r>
      <w:proofErr w:type="gramEnd"/>
      <w:r w:rsidRPr="00204B7D">
        <w:t xml:space="preserve"> prompted serious concerns among American military officials who </w:t>
      </w:r>
    </w:p>
    <w:p w:rsidR="00204B7D" w:rsidRPr="00204B7D" w:rsidRDefault="00204B7D" w:rsidP="00204B7D">
      <w:proofErr w:type="gramStart"/>
      <w:r w:rsidRPr="00204B7D">
        <w:t>fear</w:t>
      </w:r>
      <w:proofErr w:type="gramEnd"/>
      <w:r w:rsidRPr="00204B7D">
        <w:t xml:space="preserve"> that Iranian commercial investments can mask military activities </w:t>
      </w:r>
    </w:p>
    <w:p w:rsidR="00204B7D" w:rsidRPr="00204B7D" w:rsidRDefault="00204B7D" w:rsidP="00204B7D">
      <w:proofErr w:type="gramStart"/>
      <w:r w:rsidRPr="00204B7D">
        <w:t>at</w:t>
      </w:r>
      <w:proofErr w:type="gramEnd"/>
      <w:r w:rsidRPr="00204B7D">
        <w:t xml:space="preserve"> a time of our heightened tension with Iran.</w:t>
      </w:r>
    </w:p>
    <w:p w:rsidR="00204B7D" w:rsidRPr="00204B7D" w:rsidRDefault="00204B7D" w:rsidP="00204B7D">
      <w:r w:rsidRPr="00204B7D">
        <w:t xml:space="preserve">  Mr. Speaker, at a time when young Americans are dying in Iraq and </w:t>
      </w:r>
    </w:p>
    <w:p w:rsidR="00204B7D" w:rsidRPr="00204B7D" w:rsidRDefault="00204B7D" w:rsidP="00204B7D">
      <w:proofErr w:type="gramStart"/>
      <w:r w:rsidRPr="00204B7D">
        <w:t>when</w:t>
      </w:r>
      <w:proofErr w:type="gramEnd"/>
      <w:r w:rsidRPr="00204B7D">
        <w:t xml:space="preserve"> the U.S. is spending billions of dollars in Iraq, this makes </w:t>
      </w:r>
    </w:p>
    <w:p w:rsidR="00204B7D" w:rsidRPr="00204B7D" w:rsidRDefault="00204B7D" w:rsidP="00204B7D">
      <w:proofErr w:type="gramStart"/>
      <w:r w:rsidRPr="00204B7D">
        <w:t>absolutely</w:t>
      </w:r>
      <w:proofErr w:type="gramEnd"/>
      <w:r w:rsidRPr="00204B7D">
        <w:t xml:space="preserve"> no sense at all. The Iraqi Electricity Minister said that </w:t>
      </w:r>
    </w:p>
    <w:p w:rsidR="00204B7D" w:rsidRPr="00204B7D" w:rsidRDefault="00204B7D" w:rsidP="00204B7D">
      <w:proofErr w:type="gramStart"/>
      <w:r w:rsidRPr="00204B7D">
        <w:t>the</w:t>
      </w:r>
      <w:proofErr w:type="gramEnd"/>
      <w:r w:rsidRPr="00204B7D">
        <w:t xml:space="preserve"> Iranian project would be built in Sadr City, a Shiite enclave in </w:t>
      </w:r>
    </w:p>
    <w:p w:rsidR="00204B7D" w:rsidRPr="00204B7D" w:rsidRDefault="00204B7D" w:rsidP="00204B7D">
      <w:r w:rsidRPr="00204B7D">
        <w:t xml:space="preserve">Baghdad that is controlled by followers of the anti-American cleric </w:t>
      </w:r>
    </w:p>
    <w:p w:rsidR="00204B7D" w:rsidRPr="00204B7D" w:rsidRDefault="00204B7D" w:rsidP="00204B7D">
      <w:proofErr w:type="spellStart"/>
      <w:proofErr w:type="gramStart"/>
      <w:r w:rsidRPr="00204B7D">
        <w:t>Moqtada</w:t>
      </w:r>
      <w:proofErr w:type="spellEnd"/>
      <w:r w:rsidRPr="00204B7D">
        <w:t xml:space="preserve"> al-Sadr.</w:t>
      </w:r>
      <w:proofErr w:type="gramEnd"/>
      <w:r w:rsidRPr="00204B7D">
        <w:t xml:space="preserve"> He added that Iran had also agreed to provide cheap </w:t>
      </w:r>
    </w:p>
    <w:p w:rsidR="00204B7D" w:rsidRPr="00204B7D" w:rsidRDefault="00204B7D" w:rsidP="00204B7D">
      <w:proofErr w:type="gramStart"/>
      <w:r w:rsidRPr="00204B7D">
        <w:t>electricity</w:t>
      </w:r>
      <w:proofErr w:type="gramEnd"/>
      <w:r w:rsidRPr="00204B7D">
        <w:t xml:space="preserve"> from its own grid to southern Iraq and to build a large </w:t>
      </w:r>
    </w:p>
    <w:p w:rsidR="00204B7D" w:rsidRPr="00204B7D" w:rsidRDefault="00204B7D" w:rsidP="00204B7D">
      <w:proofErr w:type="gramStart"/>
      <w:r w:rsidRPr="00204B7D">
        <w:t>power</w:t>
      </w:r>
      <w:proofErr w:type="gramEnd"/>
      <w:r w:rsidRPr="00204B7D">
        <w:t xml:space="preserve"> plant, essentially free of charge, in an area between two Shiite </w:t>
      </w:r>
    </w:p>
    <w:p w:rsidR="00204B7D" w:rsidRPr="00204B7D" w:rsidRDefault="00204B7D" w:rsidP="00204B7D">
      <w:proofErr w:type="gramStart"/>
      <w:r w:rsidRPr="00204B7D">
        <w:t>holy</w:t>
      </w:r>
      <w:proofErr w:type="gramEnd"/>
      <w:r w:rsidRPr="00204B7D">
        <w:t xml:space="preserve"> cities.</w:t>
      </w:r>
    </w:p>
    <w:p w:rsidR="00204B7D" w:rsidRPr="00204B7D" w:rsidRDefault="00204B7D" w:rsidP="00204B7D">
      <w:r w:rsidRPr="00204B7D">
        <w:t xml:space="preserve">  The expansion of ties between Iraq and Iran comes as the U.S. and </w:t>
      </w:r>
    </w:p>
    <w:p w:rsidR="00204B7D" w:rsidRPr="00204B7D" w:rsidRDefault="00204B7D" w:rsidP="00204B7D">
      <w:r w:rsidRPr="00204B7D">
        <w:t xml:space="preserve">Iran clash on nuclear issues and about what American officials had </w:t>
      </w:r>
    </w:p>
    <w:p w:rsidR="00204B7D" w:rsidRPr="00204B7D" w:rsidRDefault="00204B7D" w:rsidP="00204B7D">
      <w:proofErr w:type="gramStart"/>
      <w:r w:rsidRPr="00204B7D">
        <w:t>repeatedly</w:t>
      </w:r>
      <w:proofErr w:type="gramEnd"/>
      <w:r w:rsidRPr="00204B7D">
        <w:t xml:space="preserve"> said was Iranian support for armed groups. This is an </w:t>
      </w:r>
    </w:p>
    <w:p w:rsidR="00204B7D" w:rsidRPr="00204B7D" w:rsidRDefault="00204B7D" w:rsidP="00204B7D">
      <w:proofErr w:type="gramStart"/>
      <w:r w:rsidRPr="00204B7D">
        <w:t>outrage</w:t>
      </w:r>
      <w:proofErr w:type="gramEnd"/>
      <w:r w:rsidRPr="00204B7D">
        <w:t xml:space="preserve"> and should not stand.</w:t>
      </w:r>
    </w:p>
    <w:p w:rsidR="00204B7D" w:rsidRPr="00204B7D" w:rsidRDefault="00204B7D" w:rsidP="00204B7D"/>
    <w:p w:rsidR="00204B7D" w:rsidRPr="00204B7D" w:rsidRDefault="00204B7D" w:rsidP="00204B7D">
      <w:r w:rsidRPr="00204B7D">
        <w:t xml:space="preserve">                   </w:t>
      </w:r>
      <w:bookmarkStart w:id="0" w:name="_GoBack"/>
      <w:bookmarkEnd w:id="0"/>
    </w:p>
    <w:p w:rsidR="00204B7D" w:rsidRPr="00204B7D" w:rsidRDefault="00204B7D" w:rsidP="00204B7D"/>
    <w:p w:rsidR="00204B7D" w:rsidRPr="00204B7D" w:rsidRDefault="00204B7D" w:rsidP="00204B7D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846" w:rsidRDefault="006B3846" w:rsidP="00114FED">
      <w:r>
        <w:separator/>
      </w:r>
    </w:p>
  </w:endnote>
  <w:endnote w:type="continuationSeparator" w:id="0">
    <w:p w:rsidR="006B3846" w:rsidRDefault="006B3846" w:rsidP="0011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846" w:rsidRDefault="006B3846" w:rsidP="00114FED">
      <w:r>
        <w:separator/>
      </w:r>
    </w:p>
  </w:footnote>
  <w:footnote w:type="continuationSeparator" w:id="0">
    <w:p w:rsidR="006B3846" w:rsidRDefault="006B3846" w:rsidP="00114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FED" w:rsidRPr="00114FED" w:rsidRDefault="00114FED" w:rsidP="00114FED">
    <w:pPr>
      <w:pStyle w:val="Header"/>
    </w:pPr>
    <w:r w:rsidRPr="00114FED">
      <w:t>(Wednesday, October 24, 2007)]</w:t>
    </w:r>
  </w:p>
  <w:p w:rsidR="00114FED" w:rsidRPr="00114FED" w:rsidRDefault="00114FED" w:rsidP="00114FED">
    <w:pPr>
      <w:pStyle w:val="Header"/>
    </w:pPr>
    <w:r w:rsidRPr="00114FED">
      <w:t>[House]</w:t>
    </w:r>
  </w:p>
  <w:p w:rsidR="00114FED" w:rsidRDefault="00114FED">
    <w:pPr>
      <w:pStyle w:val="Header"/>
    </w:pPr>
    <w:r>
      <w:t>Engel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B7D"/>
    <w:rsid w:val="00114FED"/>
    <w:rsid w:val="00204B7D"/>
    <w:rsid w:val="00315E9B"/>
    <w:rsid w:val="006B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FED"/>
  </w:style>
  <w:style w:type="paragraph" w:styleId="Footer">
    <w:name w:val="footer"/>
    <w:basedOn w:val="Normal"/>
    <w:link w:val="FooterChar"/>
    <w:uiPriority w:val="99"/>
    <w:unhideWhenUsed/>
    <w:rsid w:val="00114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F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B7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4F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FED"/>
  </w:style>
  <w:style w:type="paragraph" w:styleId="Footer">
    <w:name w:val="footer"/>
    <w:basedOn w:val="Normal"/>
    <w:link w:val="FooterChar"/>
    <w:uiPriority w:val="99"/>
    <w:unhideWhenUsed/>
    <w:rsid w:val="00114F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5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2014-11-06T19:21:00Z</dcterms:created>
  <dcterms:modified xsi:type="dcterms:W3CDTF">2014-11-06T19:21:00Z</dcterms:modified>
</cp:coreProperties>
</file>