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9F" w:rsidRPr="00475C9F" w:rsidRDefault="00475C9F" w:rsidP="00475C9F">
      <w:r w:rsidRPr="00475C9F">
        <w:t xml:space="preserve">Madam Speaker, for months now this Democratic </w:t>
      </w:r>
    </w:p>
    <w:p w:rsidR="00475C9F" w:rsidRPr="00475C9F" w:rsidRDefault="00475C9F" w:rsidP="00475C9F">
      <w:r w:rsidRPr="00475C9F">
        <w:t xml:space="preserve">Congress has tried to change course in Iraq, but a stubborn President, </w:t>
      </w:r>
    </w:p>
    <w:p w:rsidR="00475C9F" w:rsidRPr="00475C9F" w:rsidRDefault="00475C9F" w:rsidP="00475C9F">
      <w:proofErr w:type="gramStart"/>
      <w:r w:rsidRPr="00475C9F">
        <w:t>supported</w:t>
      </w:r>
      <w:proofErr w:type="gramEnd"/>
      <w:r w:rsidRPr="00475C9F">
        <w:t xml:space="preserve"> by a rubber-stamp Republican Congress in both the House and </w:t>
      </w:r>
    </w:p>
    <w:p w:rsidR="00475C9F" w:rsidRPr="00475C9F" w:rsidRDefault="00475C9F" w:rsidP="00475C9F">
      <w:proofErr w:type="gramStart"/>
      <w:r w:rsidRPr="00475C9F">
        <w:t>the</w:t>
      </w:r>
      <w:proofErr w:type="gramEnd"/>
      <w:r w:rsidRPr="00475C9F">
        <w:t xml:space="preserve"> Senate, has made that impossible.</w:t>
      </w:r>
    </w:p>
    <w:p w:rsidR="00475C9F" w:rsidRPr="00475C9F" w:rsidRDefault="00475C9F" w:rsidP="00475C9F">
      <w:r w:rsidRPr="00475C9F">
        <w:t xml:space="preserve">  In the spring, Republican leaders said by September, which is now, we </w:t>
      </w:r>
    </w:p>
    <w:p w:rsidR="00475C9F" w:rsidRPr="00475C9F" w:rsidRDefault="00475C9F" w:rsidP="00475C9F">
      <w:proofErr w:type="gramStart"/>
      <w:r w:rsidRPr="00475C9F">
        <w:t>should</w:t>
      </w:r>
      <w:proofErr w:type="gramEnd"/>
      <w:r w:rsidRPr="00475C9F">
        <w:t xml:space="preserve"> know if the President's troop escalation plan is working. And if </w:t>
      </w:r>
    </w:p>
    <w:p w:rsidR="00475C9F" w:rsidRPr="00475C9F" w:rsidRDefault="00475C9F" w:rsidP="00475C9F">
      <w:proofErr w:type="gramStart"/>
      <w:r w:rsidRPr="00475C9F">
        <w:t>it</w:t>
      </w:r>
      <w:proofErr w:type="gramEnd"/>
      <w:r w:rsidRPr="00475C9F">
        <w:t xml:space="preserve"> wasn't, then they would be ready to explore a different course.</w:t>
      </w:r>
    </w:p>
    <w:p w:rsidR="00475C9F" w:rsidRPr="00475C9F" w:rsidRDefault="00475C9F" w:rsidP="00475C9F">
      <w:r w:rsidRPr="00475C9F">
        <w:t xml:space="preserve">  Yesterday, the GAO released a report concluding that the Iraqi </w:t>
      </w:r>
    </w:p>
    <w:p w:rsidR="00475C9F" w:rsidRPr="00475C9F" w:rsidRDefault="00475C9F" w:rsidP="00475C9F">
      <w:r w:rsidRPr="00475C9F">
        <w:t xml:space="preserve">Government had fallen short of meeting 11 of the 18 benchmarks that </w:t>
      </w:r>
    </w:p>
    <w:p w:rsidR="00475C9F" w:rsidRPr="00475C9F" w:rsidRDefault="00475C9F" w:rsidP="00475C9F">
      <w:r w:rsidRPr="00475C9F">
        <w:t xml:space="preserve">President Bush said they would have to meet. The report also found that </w:t>
      </w:r>
    </w:p>
    <w:p w:rsidR="00475C9F" w:rsidRPr="00475C9F" w:rsidRDefault="00475C9F" w:rsidP="00475C9F">
      <w:proofErr w:type="gramStart"/>
      <w:r w:rsidRPr="00475C9F">
        <w:t>four</w:t>
      </w:r>
      <w:proofErr w:type="gramEnd"/>
      <w:r w:rsidRPr="00475C9F">
        <w:t xml:space="preserve"> other benchmarks had only partially been met. That means that the </w:t>
      </w:r>
    </w:p>
    <w:p w:rsidR="00475C9F" w:rsidRPr="00475C9F" w:rsidRDefault="00475C9F" w:rsidP="00475C9F">
      <w:r w:rsidRPr="00475C9F">
        <w:t xml:space="preserve">Iraqi Government has met only three of 18 benchmarks. Let's not forget </w:t>
      </w:r>
    </w:p>
    <w:p w:rsidR="00475C9F" w:rsidRPr="00475C9F" w:rsidRDefault="00475C9F" w:rsidP="00475C9F">
      <w:proofErr w:type="gramStart"/>
      <w:r w:rsidRPr="00475C9F">
        <w:t>that</w:t>
      </w:r>
      <w:proofErr w:type="gramEnd"/>
      <w:r w:rsidRPr="00475C9F">
        <w:t xml:space="preserve"> the main reason that</w:t>
      </w:r>
    </w:p>
    <w:p w:rsidR="00475C9F" w:rsidRPr="00475C9F" w:rsidRDefault="00475C9F" w:rsidP="00475C9F"/>
    <w:p w:rsidR="00475C9F" w:rsidRPr="00475C9F" w:rsidRDefault="00475C9F" w:rsidP="00475C9F"/>
    <w:p w:rsidR="00475C9F" w:rsidRPr="00475C9F" w:rsidRDefault="00475C9F" w:rsidP="00475C9F">
      <w:proofErr w:type="gramStart"/>
      <w:r w:rsidRPr="00475C9F">
        <w:t>the</w:t>
      </w:r>
      <w:proofErr w:type="gramEnd"/>
      <w:r w:rsidRPr="00475C9F">
        <w:t xml:space="preserve"> President gave for the troop escalation earlier this year was to </w:t>
      </w:r>
    </w:p>
    <w:p w:rsidR="00475C9F" w:rsidRPr="00475C9F" w:rsidRDefault="00475C9F" w:rsidP="00475C9F">
      <w:proofErr w:type="gramStart"/>
      <w:r w:rsidRPr="00475C9F">
        <w:t>better</w:t>
      </w:r>
      <w:proofErr w:type="gramEnd"/>
      <w:r w:rsidRPr="00475C9F">
        <w:t xml:space="preserve"> secure the Nation so that the Iraqi Government could meet these </w:t>
      </w:r>
    </w:p>
    <w:p w:rsidR="00197747" w:rsidRPr="00475C9F" w:rsidRDefault="00475C9F" w:rsidP="00197747">
      <w:proofErr w:type="gramStart"/>
      <w:r w:rsidRPr="00475C9F">
        <w:t>political</w:t>
      </w:r>
      <w:proofErr w:type="gramEnd"/>
      <w:r w:rsidRPr="00475C9F">
        <w:t xml:space="preserve"> objectives. The GAO report concludes that </w:t>
      </w:r>
    </w:p>
    <w:p w:rsidR="00475C9F" w:rsidRPr="00475C9F" w:rsidRDefault="00475C9F" w:rsidP="00475C9F">
      <w:r w:rsidRPr="00475C9F">
        <w:t xml:space="preserve"> </w:t>
      </w:r>
      <w:proofErr w:type="gramStart"/>
      <w:r w:rsidRPr="00475C9F">
        <w:t>and</w:t>
      </w:r>
      <w:proofErr w:type="gramEnd"/>
      <w:r w:rsidRPr="00475C9F">
        <w:t xml:space="preserve"> that the political promises have not been kept.</w:t>
      </w:r>
    </w:p>
    <w:p w:rsidR="00475C9F" w:rsidRPr="00475C9F" w:rsidRDefault="00475C9F" w:rsidP="00475C9F">
      <w:r w:rsidRPr="00475C9F">
        <w:t xml:space="preserve">  Madam Speaker, I would only hope that our Republican colleagues would </w:t>
      </w:r>
    </w:p>
    <w:p w:rsidR="00475C9F" w:rsidRPr="00475C9F" w:rsidRDefault="00475C9F" w:rsidP="00475C9F">
      <w:proofErr w:type="gramStart"/>
      <w:r w:rsidRPr="00475C9F">
        <w:t>take</w:t>
      </w:r>
      <w:proofErr w:type="gramEnd"/>
      <w:r w:rsidRPr="00475C9F">
        <w:t xml:space="preserve"> a serious look and join us, as they said they would, in demanding </w:t>
      </w:r>
    </w:p>
    <w:p w:rsidR="00475C9F" w:rsidRPr="00475C9F" w:rsidRDefault="00475C9F" w:rsidP="00475C9F">
      <w:proofErr w:type="gramStart"/>
      <w:r w:rsidRPr="00475C9F">
        <w:t>a</w:t>
      </w:r>
      <w:proofErr w:type="gramEnd"/>
      <w:r w:rsidRPr="00475C9F">
        <w:t xml:space="preserve"> change of course in Iraq.</w:t>
      </w:r>
    </w:p>
    <w:p w:rsidR="00475C9F" w:rsidRPr="00475C9F" w:rsidRDefault="00475C9F" w:rsidP="00475C9F"/>
    <w:p w:rsidR="00475C9F" w:rsidRPr="00475C9F" w:rsidRDefault="00475C9F" w:rsidP="00475C9F">
      <w:bookmarkStart w:id="0" w:name="_GoBack"/>
      <w:bookmarkEnd w:id="0"/>
    </w:p>
    <w:p w:rsidR="00475C9F" w:rsidRPr="00475C9F" w:rsidRDefault="00475C9F" w:rsidP="00475C9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487" w:rsidRDefault="00571487" w:rsidP="00197747">
      <w:r>
        <w:separator/>
      </w:r>
    </w:p>
  </w:endnote>
  <w:endnote w:type="continuationSeparator" w:id="0">
    <w:p w:rsidR="00571487" w:rsidRDefault="00571487" w:rsidP="0019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487" w:rsidRDefault="00571487" w:rsidP="00197747">
      <w:r>
        <w:separator/>
      </w:r>
    </w:p>
  </w:footnote>
  <w:footnote w:type="continuationSeparator" w:id="0">
    <w:p w:rsidR="00571487" w:rsidRDefault="00571487" w:rsidP="00197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47" w:rsidRPr="00197747" w:rsidRDefault="00197747" w:rsidP="00197747">
    <w:pPr>
      <w:pStyle w:val="Header"/>
    </w:pPr>
    <w:r w:rsidRPr="00197747">
      <w:t>(Wednesday, September 5, 2007)]</w:t>
    </w:r>
  </w:p>
  <w:p w:rsidR="00197747" w:rsidRPr="00197747" w:rsidRDefault="00197747" w:rsidP="00197747">
    <w:pPr>
      <w:pStyle w:val="Header"/>
    </w:pPr>
    <w:r w:rsidRPr="00197747">
      <w:t>[House]</w:t>
    </w:r>
  </w:p>
  <w:p w:rsidR="00197747" w:rsidRPr="00197747" w:rsidRDefault="00197747" w:rsidP="00197747">
    <w:pPr>
      <w:pStyle w:val="Header"/>
    </w:pPr>
    <w:r>
      <w:t>Johnson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9F"/>
    <w:rsid w:val="00197747"/>
    <w:rsid w:val="00315E9B"/>
    <w:rsid w:val="00475C9F"/>
    <w:rsid w:val="005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C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747"/>
  </w:style>
  <w:style w:type="paragraph" w:styleId="Footer">
    <w:name w:val="footer"/>
    <w:basedOn w:val="Normal"/>
    <w:link w:val="FooterChar"/>
    <w:uiPriority w:val="99"/>
    <w:unhideWhenUsed/>
    <w:rsid w:val="00197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C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7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747"/>
  </w:style>
  <w:style w:type="paragraph" w:styleId="Footer">
    <w:name w:val="footer"/>
    <w:basedOn w:val="Normal"/>
    <w:link w:val="FooterChar"/>
    <w:uiPriority w:val="99"/>
    <w:unhideWhenUsed/>
    <w:rsid w:val="00197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2014-11-06T19:32:00Z</dcterms:created>
  <dcterms:modified xsi:type="dcterms:W3CDTF">2014-11-06T19:32:00Z</dcterms:modified>
</cp:coreProperties>
</file>