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5C" w:rsidRPr="00692361" w:rsidRDefault="0016785C" w:rsidP="0016785C">
      <w:r w:rsidRPr="00692361">
        <w:t xml:space="preserve">Mr. Speaker, I thank the gentleman very much for </w:t>
      </w:r>
    </w:p>
    <w:p w:rsidR="0016785C" w:rsidRPr="00692361" w:rsidRDefault="0016785C" w:rsidP="0016785C">
      <w:proofErr w:type="gramStart"/>
      <w:r w:rsidRPr="00692361">
        <w:t>yielding</w:t>
      </w:r>
      <w:proofErr w:type="gramEnd"/>
      <w:r w:rsidRPr="00692361">
        <w:t>.</w:t>
      </w:r>
    </w:p>
    <w:p w:rsidR="0016785C" w:rsidRPr="00692361" w:rsidRDefault="0016785C" w:rsidP="0016785C">
      <w:r w:rsidRPr="00692361">
        <w:t xml:space="preserve">  Mr. Speaker, I would suggest that this is an extraordinary moment in </w:t>
      </w:r>
    </w:p>
    <w:p w:rsidR="0016785C" w:rsidRPr="00692361" w:rsidRDefault="0016785C" w:rsidP="0016785C">
      <w:proofErr w:type="gramStart"/>
      <w:r w:rsidRPr="00692361">
        <w:t>American history.</w:t>
      </w:r>
      <w:proofErr w:type="gramEnd"/>
      <w:r w:rsidRPr="00692361">
        <w:t xml:space="preserve"> Indeed, I would suggest that this is an unprecedented </w:t>
      </w:r>
    </w:p>
    <w:p w:rsidR="0016785C" w:rsidRPr="00692361" w:rsidRDefault="0016785C" w:rsidP="0016785C">
      <w:proofErr w:type="gramStart"/>
      <w:r w:rsidRPr="00692361">
        <w:t>moment</w:t>
      </w:r>
      <w:proofErr w:type="gramEnd"/>
      <w:r w:rsidRPr="00692361">
        <w:t xml:space="preserve"> in world history.</w:t>
      </w:r>
    </w:p>
    <w:p w:rsidR="0016785C" w:rsidRPr="00692361" w:rsidRDefault="0016785C" w:rsidP="0016785C">
      <w:r w:rsidRPr="00692361">
        <w:t xml:space="preserve">  I know of no example in the history of mankind where a Nation at war </w:t>
      </w:r>
    </w:p>
    <w:p w:rsidR="0016785C" w:rsidRPr="00692361" w:rsidRDefault="0016785C" w:rsidP="0016785C">
      <w:proofErr w:type="gramStart"/>
      <w:r w:rsidRPr="00692361">
        <w:t>with</w:t>
      </w:r>
      <w:proofErr w:type="gramEnd"/>
      <w:r w:rsidRPr="00692361">
        <w:t xml:space="preserve"> troops in the field has announced that on a date certain almost 2 </w:t>
      </w:r>
    </w:p>
    <w:p w:rsidR="0016785C" w:rsidRPr="00692361" w:rsidRDefault="0016785C" w:rsidP="0016785C">
      <w:proofErr w:type="gramStart"/>
      <w:r w:rsidRPr="00692361">
        <w:t>years</w:t>
      </w:r>
      <w:proofErr w:type="gramEnd"/>
      <w:r w:rsidRPr="00692361">
        <w:t xml:space="preserve"> off it will simply unilaterally stop the war. I don't believe </w:t>
      </w:r>
    </w:p>
    <w:p w:rsidR="0016785C" w:rsidRPr="00692361" w:rsidRDefault="0016785C" w:rsidP="0016785C">
      <w:proofErr w:type="gramStart"/>
      <w:r w:rsidRPr="00692361">
        <w:t>that</w:t>
      </w:r>
      <w:proofErr w:type="gramEnd"/>
      <w:r w:rsidRPr="00692361">
        <w:t xml:space="preserve"> has ever happened before in human history, and I believe it is a </w:t>
      </w:r>
    </w:p>
    <w:p w:rsidR="0016785C" w:rsidRPr="00692361" w:rsidRDefault="0016785C" w:rsidP="0016785C">
      <w:proofErr w:type="gramStart"/>
      <w:r w:rsidRPr="00692361">
        <w:t>stunning</w:t>
      </w:r>
      <w:proofErr w:type="gramEnd"/>
      <w:r w:rsidRPr="00692361">
        <w:t xml:space="preserve"> moment.</w:t>
      </w:r>
    </w:p>
    <w:p w:rsidR="0016785C" w:rsidRPr="00692361" w:rsidRDefault="0016785C" w:rsidP="0016785C">
      <w:r w:rsidRPr="00692361">
        <w:t xml:space="preserve">  What I do not understand is how you can explain that or defend that </w:t>
      </w:r>
    </w:p>
    <w:p w:rsidR="0016785C" w:rsidRPr="00692361" w:rsidRDefault="0016785C" w:rsidP="0016785C">
      <w:proofErr w:type="gramStart"/>
      <w:r w:rsidRPr="00692361">
        <w:t>to</w:t>
      </w:r>
      <w:proofErr w:type="gramEnd"/>
      <w:r w:rsidRPr="00692361">
        <w:t xml:space="preserve"> either the soldiers you are asking to fight for the next year and a </w:t>
      </w:r>
    </w:p>
    <w:p w:rsidR="0016785C" w:rsidRPr="00692361" w:rsidRDefault="0016785C" w:rsidP="0016785C">
      <w:proofErr w:type="gramStart"/>
      <w:r w:rsidRPr="00692361">
        <w:t>half</w:t>
      </w:r>
      <w:proofErr w:type="gramEnd"/>
      <w:r w:rsidRPr="00692361">
        <w:t xml:space="preserve"> or to their families. And I am not the only one who finds this to </w:t>
      </w:r>
    </w:p>
    <w:p w:rsidR="0016785C" w:rsidRPr="00692361" w:rsidRDefault="0016785C" w:rsidP="0016785C">
      <w:proofErr w:type="gramStart"/>
      <w:r w:rsidRPr="00692361">
        <w:t>be</w:t>
      </w:r>
      <w:proofErr w:type="gramEnd"/>
      <w:r w:rsidRPr="00692361">
        <w:t xml:space="preserve"> a strange policy, a dangerous policy, a risky policy, an ill-advised </w:t>
      </w:r>
    </w:p>
    <w:p w:rsidR="0016785C" w:rsidRPr="00692361" w:rsidRDefault="0016785C" w:rsidP="0016785C">
      <w:proofErr w:type="gramStart"/>
      <w:r w:rsidRPr="00692361">
        <w:t>policy</w:t>
      </w:r>
      <w:proofErr w:type="gramEnd"/>
      <w:r w:rsidRPr="00692361">
        <w:t>.</w:t>
      </w:r>
    </w:p>
    <w:p w:rsidR="0016785C" w:rsidRPr="00692361" w:rsidRDefault="0016785C" w:rsidP="0016785C">
      <w:r w:rsidRPr="00692361">
        <w:t xml:space="preserve">  The Los Angeles Times wrote just a few weeks ago, ``It is one thing </w:t>
      </w:r>
    </w:p>
    <w:p w:rsidR="0016785C" w:rsidRPr="00692361" w:rsidRDefault="0016785C" w:rsidP="0016785C">
      <w:proofErr w:type="gramStart"/>
      <w:r w:rsidRPr="00692361">
        <w:t>for</w:t>
      </w:r>
      <w:proofErr w:type="gramEnd"/>
      <w:r w:rsidRPr="00692361">
        <w:t xml:space="preserve"> the House to pass a nonbinding vote of disapproval. It is quite </w:t>
      </w:r>
    </w:p>
    <w:p w:rsidR="0016785C" w:rsidRPr="00692361" w:rsidRDefault="0016785C" w:rsidP="0016785C">
      <w:proofErr w:type="gramStart"/>
      <w:r w:rsidRPr="00692361">
        <w:t>another</w:t>
      </w:r>
      <w:proofErr w:type="gramEnd"/>
      <w:r w:rsidRPr="00692361">
        <w:t xml:space="preserve">,'' they said, ``for it to set out a detailed timeline.'' It </w:t>
      </w:r>
    </w:p>
    <w:p w:rsidR="0016785C" w:rsidRPr="00692361" w:rsidRDefault="0016785C" w:rsidP="0016785C">
      <w:proofErr w:type="gramStart"/>
      <w:r w:rsidRPr="00692361">
        <w:t>then</w:t>
      </w:r>
      <w:proofErr w:type="gramEnd"/>
      <w:r w:rsidRPr="00692361">
        <w:t xml:space="preserve"> went on and said, ``This is the worst kind of congressional </w:t>
      </w:r>
    </w:p>
    <w:p w:rsidR="0016785C" w:rsidRPr="00692361" w:rsidRDefault="0016785C" w:rsidP="0016785C">
      <w:proofErr w:type="gramStart"/>
      <w:r w:rsidRPr="00692361">
        <w:t>meddling</w:t>
      </w:r>
      <w:proofErr w:type="gramEnd"/>
      <w:r w:rsidRPr="00692361">
        <w:t xml:space="preserve"> in military strategy.'' Those are the words of the Los Angeles </w:t>
      </w:r>
    </w:p>
    <w:p w:rsidR="0016785C" w:rsidRPr="00692361" w:rsidRDefault="0016785C" w:rsidP="0016785C">
      <w:proofErr w:type="gramStart"/>
      <w:r w:rsidRPr="00692361">
        <w:t>Times.</w:t>
      </w:r>
      <w:proofErr w:type="gramEnd"/>
    </w:p>
    <w:p w:rsidR="0016785C" w:rsidRPr="00692361" w:rsidRDefault="0016785C" w:rsidP="0016785C">
      <w:r w:rsidRPr="00692361">
        <w:t xml:space="preserve">  Then let's look at another source. In 2005, now majority leader of </w:t>
      </w:r>
    </w:p>
    <w:p w:rsidR="0016785C" w:rsidRPr="00692361" w:rsidRDefault="0016785C" w:rsidP="0016785C">
      <w:proofErr w:type="gramStart"/>
      <w:r w:rsidRPr="00692361">
        <w:t>the</w:t>
      </w:r>
      <w:proofErr w:type="gramEnd"/>
      <w:r w:rsidRPr="00692361">
        <w:t xml:space="preserve"> U.S. Senate Harry Reid said, ``As far as setting a timeline, that </w:t>
      </w:r>
    </w:p>
    <w:p w:rsidR="0016785C" w:rsidRPr="00692361" w:rsidRDefault="0016785C" w:rsidP="0016785C">
      <w:proofErr w:type="gramStart"/>
      <w:r w:rsidRPr="00692361">
        <w:t>is</w:t>
      </w:r>
      <w:proofErr w:type="gramEnd"/>
      <w:r w:rsidRPr="00692361">
        <w:t xml:space="preserve"> not a wise decision, because it only empowers those who don't want </w:t>
      </w:r>
    </w:p>
    <w:p w:rsidR="0016785C" w:rsidRPr="00692361" w:rsidRDefault="0016785C" w:rsidP="0016785C">
      <w:proofErr w:type="gramStart"/>
      <w:r w:rsidRPr="00692361">
        <w:t>us</w:t>
      </w:r>
      <w:proofErr w:type="gramEnd"/>
      <w:r w:rsidRPr="00692361">
        <w:t xml:space="preserve"> there.''</w:t>
      </w:r>
    </w:p>
    <w:p w:rsidR="0016785C" w:rsidRPr="00692361" w:rsidRDefault="0016785C" w:rsidP="0016785C">
      <w:r w:rsidRPr="00692361">
        <w:t xml:space="preserve">  The chairman of the Senate Foreign Relation Committee, Joe Biden, </w:t>
      </w:r>
    </w:p>
    <w:p w:rsidR="0016785C" w:rsidRPr="00692361" w:rsidRDefault="0016785C" w:rsidP="0016785C">
      <w:proofErr w:type="gramStart"/>
      <w:r w:rsidRPr="00692361">
        <w:t>said</w:t>
      </w:r>
      <w:proofErr w:type="gramEnd"/>
      <w:r w:rsidRPr="00692361">
        <w:t xml:space="preserve"> a deadline for pulling out ``will only encourage our enemies.''</w:t>
      </w:r>
    </w:p>
    <w:p w:rsidR="0016785C" w:rsidRPr="00692361" w:rsidRDefault="0016785C" w:rsidP="0016785C">
      <w:r w:rsidRPr="00692361">
        <w:t xml:space="preserve">  Senator Hillary Rodham Clinton said, ``I don't believe it is smart to </w:t>
      </w:r>
    </w:p>
    <w:p w:rsidR="0016785C" w:rsidRPr="00692361" w:rsidRDefault="0016785C" w:rsidP="0016785C">
      <w:proofErr w:type="gramStart"/>
      <w:r w:rsidRPr="00692361">
        <w:t>set</w:t>
      </w:r>
      <w:proofErr w:type="gramEnd"/>
      <w:r w:rsidRPr="00692361">
        <w:t xml:space="preserve"> a deadline for withdrawal.''</w:t>
      </w:r>
    </w:p>
    <w:p w:rsidR="0016785C" w:rsidRPr="00692361" w:rsidRDefault="0016785C" w:rsidP="0016785C">
      <w:r w:rsidRPr="00692361">
        <w:t xml:space="preserve">  This is a policy that makes no sense, and this is a policy that can </w:t>
      </w:r>
    </w:p>
    <w:p w:rsidR="0016785C" w:rsidRPr="00692361" w:rsidRDefault="0016785C" w:rsidP="0016785C">
      <w:proofErr w:type="gramStart"/>
      <w:r w:rsidRPr="00692361">
        <w:t>do</w:t>
      </w:r>
      <w:proofErr w:type="gramEnd"/>
      <w:r w:rsidRPr="00692361">
        <w:t xml:space="preserve"> nothing but harm our troops and our Nation.</w:t>
      </w:r>
    </w:p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16785C" w:rsidRDefault="0016785C" w:rsidP="0016785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C38" w:rsidRDefault="00125C38" w:rsidP="0016785C">
      <w:r>
        <w:separator/>
      </w:r>
    </w:p>
  </w:endnote>
  <w:endnote w:type="continuationSeparator" w:id="0">
    <w:p w:rsidR="00125C38" w:rsidRDefault="00125C38" w:rsidP="00167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85C" w:rsidRDefault="001678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85C" w:rsidRDefault="001678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85C" w:rsidRDefault="001678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C38" w:rsidRDefault="00125C38" w:rsidP="0016785C">
      <w:r>
        <w:separator/>
      </w:r>
    </w:p>
  </w:footnote>
  <w:footnote w:type="continuationSeparator" w:id="0">
    <w:p w:rsidR="00125C38" w:rsidRDefault="00125C38" w:rsidP="001678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85C" w:rsidRDefault="001678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85C" w:rsidRPr="00692361" w:rsidRDefault="0016785C" w:rsidP="0016785C">
    <w:r w:rsidRPr="00692361">
      <w:t>(Thursday, March 22, 2007)]</w:t>
    </w:r>
  </w:p>
  <w:p w:rsidR="0016785C" w:rsidRDefault="0016785C" w:rsidP="0016785C">
    <w:r w:rsidRPr="00692361">
      <w:t>[House]</w:t>
    </w:r>
  </w:p>
  <w:p w:rsidR="0016785C" w:rsidRDefault="0016785C">
    <w:pPr>
      <w:pStyle w:val="Header"/>
    </w:pPr>
    <w:r w:rsidRPr="00692361">
      <w:t xml:space="preserve">  Mr. SHADEGG. </w:t>
    </w:r>
    <w:r>
      <w:t xml:space="preserve">AZ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85C" w:rsidRDefault="001678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8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5C38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85C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5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785C"/>
  </w:style>
  <w:style w:type="paragraph" w:styleId="Footer">
    <w:name w:val="footer"/>
    <w:basedOn w:val="Normal"/>
    <w:link w:val="FooterChar"/>
    <w:uiPriority w:val="99"/>
    <w:semiHidden/>
    <w:unhideWhenUsed/>
    <w:rsid w:val="001678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2014-11-10T04:02:00Z</dcterms:created>
  <dcterms:modified xsi:type="dcterms:W3CDTF">2014-11-10T04:03:00Z</dcterms:modified>
</cp:coreProperties>
</file>