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3E" w:rsidRDefault="00DB3E3E" w:rsidP="00DB3E3E"/>
    <w:p w:rsidR="00DB3E3E" w:rsidRPr="00692361" w:rsidRDefault="00DB3E3E" w:rsidP="00DB3E3E">
      <w:r w:rsidRPr="00692361">
        <w:t xml:space="preserve">Mr. Speaker, the war in Iraq is a disaster. We are </w:t>
      </w:r>
    </w:p>
    <w:p w:rsidR="00DB3E3E" w:rsidRPr="00692361" w:rsidRDefault="00DB3E3E" w:rsidP="00DB3E3E">
      <w:r w:rsidRPr="00692361">
        <w:t xml:space="preserve">engaged in a war that should never have been fought and that was </w:t>
      </w:r>
    </w:p>
    <w:p w:rsidR="00DB3E3E" w:rsidRPr="00692361" w:rsidRDefault="00DB3E3E" w:rsidP="00DB3E3E">
      <w:r w:rsidRPr="00692361">
        <w:t xml:space="preserve">presented to the American people and this Congress over 4 years ago </w:t>
      </w:r>
    </w:p>
    <w:p w:rsidR="00DB3E3E" w:rsidRPr="00692361" w:rsidRDefault="00DB3E3E" w:rsidP="00DB3E3E">
      <w:r w:rsidRPr="00692361">
        <w:t xml:space="preserve">wrapped in falsehoods and mendacity. Our military is being drained of </w:t>
      </w:r>
    </w:p>
    <w:p w:rsidR="00DB3E3E" w:rsidRPr="00692361" w:rsidRDefault="00DB3E3E" w:rsidP="00DB3E3E">
      <w:r w:rsidRPr="00692361">
        <w:t xml:space="preserve">personnel and materiel in an occupation that, we were told, would never </w:t>
      </w:r>
    </w:p>
    <w:p w:rsidR="00DB3E3E" w:rsidRPr="00692361" w:rsidRDefault="00DB3E3E" w:rsidP="00DB3E3E">
      <w:r w:rsidRPr="00692361">
        <w:t>occur because we would be greeted as liberators.</w:t>
      </w:r>
    </w:p>
    <w:p w:rsidR="00DB3E3E" w:rsidRPr="00692361" w:rsidRDefault="00DB3E3E" w:rsidP="00DB3E3E">
      <w:r w:rsidRPr="00692361">
        <w:t xml:space="preserve">  To say that the President's prosecution of this war has been </w:t>
      </w:r>
    </w:p>
    <w:p w:rsidR="00DB3E3E" w:rsidRPr="00692361" w:rsidRDefault="00DB3E3E" w:rsidP="00DB3E3E">
      <w:r w:rsidRPr="00692361">
        <w:t xml:space="preserve">mismanaged misses the much more important point that President Bush </w:t>
      </w:r>
    </w:p>
    <w:p w:rsidR="00DB3E3E" w:rsidRPr="00692361" w:rsidRDefault="00DB3E3E" w:rsidP="00DB3E3E">
      <w:r w:rsidRPr="00692361">
        <w:t xml:space="preserve">exercised extraordinarily poor judgment in initiating an unnecessary </w:t>
      </w:r>
    </w:p>
    <w:p w:rsidR="00DB3E3E" w:rsidRPr="00692361" w:rsidRDefault="00DB3E3E" w:rsidP="00DB3E3E">
      <w:r w:rsidRPr="00692361">
        <w:t xml:space="preserve">war of choice. Our soldiers, their families, and indeed the entire </w:t>
      </w:r>
    </w:p>
    <w:p w:rsidR="00DB3E3E" w:rsidRPr="00692361" w:rsidRDefault="00DB3E3E" w:rsidP="00DB3E3E">
      <w:r w:rsidRPr="00692361">
        <w:t xml:space="preserve">country, now bears the legacy of the President's headstrong rush into </w:t>
      </w:r>
    </w:p>
    <w:p w:rsidR="00DB3E3E" w:rsidRPr="00692361" w:rsidRDefault="00DB3E3E" w:rsidP="00DB3E3E">
      <w:r w:rsidRPr="00692361">
        <w:t>this quagmire.</w:t>
      </w:r>
    </w:p>
    <w:p w:rsidR="00DB3E3E" w:rsidRPr="00692361" w:rsidRDefault="00DB3E3E" w:rsidP="00DB3E3E">
      <w:r w:rsidRPr="00692361">
        <w:t xml:space="preserve">  The President, with the Iraq War supplemental appropriations request, </w:t>
      </w:r>
    </w:p>
    <w:p w:rsidR="00DB3E3E" w:rsidRPr="00692361" w:rsidRDefault="00DB3E3E" w:rsidP="00DB3E3E">
      <w:r w:rsidRPr="00692361">
        <w:t xml:space="preserve">has again asked the Congress to give him a blank check to continue an </w:t>
      </w:r>
    </w:p>
    <w:p w:rsidR="00DB3E3E" w:rsidRPr="00692361" w:rsidRDefault="00DB3E3E" w:rsidP="00DB3E3E">
      <w:r w:rsidRPr="00692361">
        <w:t xml:space="preserve">endless and bottomless war. But that is not what the President will get </w:t>
      </w:r>
    </w:p>
    <w:p w:rsidR="00DB3E3E" w:rsidRPr="00692361" w:rsidRDefault="00DB3E3E" w:rsidP="00DB3E3E">
      <w:r w:rsidRPr="00692361">
        <w:t xml:space="preserve">with this bill. Instead of a blank check, the Congress is providing a </w:t>
      </w:r>
    </w:p>
    <w:p w:rsidR="00DB3E3E" w:rsidRPr="00692361" w:rsidRDefault="00DB3E3E" w:rsidP="00DB3E3E">
      <w:r w:rsidRPr="00692361">
        <w:t>much needed check and balance to the Executive Branch.</w:t>
      </w:r>
    </w:p>
    <w:p w:rsidR="00DB3E3E" w:rsidRPr="00692361" w:rsidRDefault="00DB3E3E" w:rsidP="00DB3E3E">
      <w:r w:rsidRPr="00692361">
        <w:t xml:space="preserve">  The bill before us today requires the President to certify to the </w:t>
      </w:r>
    </w:p>
    <w:p w:rsidR="00DB3E3E" w:rsidRPr="00692361" w:rsidRDefault="00DB3E3E" w:rsidP="00DB3E3E">
      <w:r w:rsidRPr="00692361">
        <w:t xml:space="preserve">Congress that certain tough benchmarks have been met. If he cannot so </w:t>
      </w:r>
    </w:p>
    <w:p w:rsidR="00DB3E3E" w:rsidRPr="00692361" w:rsidRDefault="00DB3E3E" w:rsidP="00DB3E3E">
      <w:r w:rsidRPr="00692361">
        <w:t xml:space="preserve">certify, an immediate redeployment of U.S. forces must commence. Under </w:t>
      </w:r>
    </w:p>
    <w:p w:rsidR="00DB3E3E" w:rsidRPr="00692361" w:rsidRDefault="00DB3E3E" w:rsidP="00DB3E3E">
      <w:r w:rsidRPr="00692361">
        <w:t xml:space="preserve">the bill, by July 1, 2007, the President must certify that Iraq has met </w:t>
      </w:r>
    </w:p>
    <w:p w:rsidR="00DB3E3E" w:rsidRPr="00692361" w:rsidRDefault="00DB3E3E" w:rsidP="00DB3E3E">
      <w:r w:rsidRPr="00692361">
        <w:t xml:space="preserve">political and military benchmarks, including the implementation of a </w:t>
      </w:r>
    </w:p>
    <w:p w:rsidR="00DB3E3E" w:rsidRPr="00692361" w:rsidRDefault="00DB3E3E" w:rsidP="00DB3E3E">
      <w:r w:rsidRPr="00692361">
        <w:t xml:space="preserve">program to disarm the militias. By October 1, 2007, the President must </w:t>
      </w:r>
    </w:p>
    <w:p w:rsidR="00DB3E3E" w:rsidRPr="00692361" w:rsidRDefault="00DB3E3E" w:rsidP="00DB3E3E">
      <w:r w:rsidRPr="00692361">
        <w:t xml:space="preserve">make another certification of Iraq's progress, including that militia </w:t>
      </w:r>
    </w:p>
    <w:p w:rsidR="00DB3E3E" w:rsidRPr="00692361" w:rsidRDefault="00DB3E3E" w:rsidP="00DB3E3E">
      <w:r w:rsidRPr="00692361">
        <w:t xml:space="preserve">control of local security has been eliminated. And even if the </w:t>
      </w:r>
    </w:p>
    <w:p w:rsidR="00DB3E3E" w:rsidRPr="00692361" w:rsidRDefault="00DB3E3E" w:rsidP="00DB3E3E">
      <w:r w:rsidRPr="00692361">
        <w:t xml:space="preserve">President is able to make both certifications to Congress, this bill </w:t>
      </w:r>
    </w:p>
    <w:p w:rsidR="00DB3E3E" w:rsidRPr="00692361" w:rsidRDefault="00DB3E3E" w:rsidP="00DB3E3E">
      <w:r w:rsidRPr="00692361">
        <w:t xml:space="preserve">requires that U.S. forces begin withdrawing from Iraq by March 1, 2008 </w:t>
      </w:r>
    </w:p>
    <w:p w:rsidR="00DB3E3E" w:rsidRPr="00692361" w:rsidRDefault="00DB3E3E" w:rsidP="00DB3E3E">
      <w:r w:rsidRPr="00692361">
        <w:t>and complete that withdrawal no later than by the end of August 2008.</w:t>
      </w:r>
    </w:p>
    <w:p w:rsidR="00DB3E3E" w:rsidRPr="00692361" w:rsidRDefault="00DB3E3E" w:rsidP="00DB3E3E">
      <w:r w:rsidRPr="00692361">
        <w:t xml:space="preserve">  These limitations on the President are important, as they will pave </w:t>
      </w:r>
    </w:p>
    <w:p w:rsidR="00DB3E3E" w:rsidRPr="00692361" w:rsidRDefault="00DB3E3E" w:rsidP="00DB3E3E">
      <w:r w:rsidRPr="00692361">
        <w:t>the way for the United States to finally withdraw from Iraq.</w:t>
      </w:r>
    </w:p>
    <w:p w:rsidR="00DB3E3E" w:rsidRPr="00692361" w:rsidRDefault="00DB3E3E" w:rsidP="00DB3E3E">
      <w:r w:rsidRPr="00692361">
        <w:t xml:space="preserve">  This bill also prohibits permanent U.S. military bases in Iraq, which </w:t>
      </w:r>
    </w:p>
    <w:p w:rsidR="00DB3E3E" w:rsidRPr="00692361" w:rsidRDefault="00DB3E3E" w:rsidP="00DB3E3E">
      <w:r w:rsidRPr="00692361">
        <w:t xml:space="preserve">is an essential precondition for the reestablishment of public trust in </w:t>
      </w:r>
    </w:p>
    <w:p w:rsidR="00DB3E3E" w:rsidRPr="00692361" w:rsidRDefault="00DB3E3E" w:rsidP="00DB3E3E">
      <w:r w:rsidRPr="00692361">
        <w:t>the United States within the Middle East and especially Iraq.</w:t>
      </w:r>
    </w:p>
    <w:p w:rsidR="00DB3E3E" w:rsidRPr="00692361" w:rsidRDefault="00DB3E3E" w:rsidP="00DB3E3E">
      <w:r w:rsidRPr="00692361">
        <w:t xml:space="preserve">  Particularly significant to me is a prohibition included in this bill </w:t>
      </w:r>
    </w:p>
    <w:p w:rsidR="00DB3E3E" w:rsidRPr="00692361" w:rsidRDefault="00DB3E3E" w:rsidP="00DB3E3E">
      <w:r w:rsidRPr="00692361">
        <w:t xml:space="preserve">which bars the use of funds from this supplemental in contravention of </w:t>
      </w:r>
    </w:p>
    <w:p w:rsidR="00DB3E3E" w:rsidRPr="00692361" w:rsidRDefault="00DB3E3E" w:rsidP="00DB3E3E">
      <w:r w:rsidRPr="00692361">
        <w:t xml:space="preserve">the United Nations Convention Against Torture and Other Cruel, Inhuman </w:t>
      </w:r>
    </w:p>
    <w:p w:rsidR="00DB3E3E" w:rsidRPr="00692361" w:rsidRDefault="00DB3E3E" w:rsidP="00DB3E3E">
      <w:r w:rsidRPr="00692361">
        <w:t xml:space="preserve">or Degrading Treatment or Punishment. I have had to fight to include </w:t>
      </w:r>
    </w:p>
    <w:p w:rsidR="00DB3E3E" w:rsidRPr="00692361" w:rsidRDefault="00DB3E3E" w:rsidP="00DB3E3E">
      <w:r w:rsidRPr="00692361">
        <w:t xml:space="preserve">this provision in previous appropriations bills under the Republican </w:t>
      </w:r>
    </w:p>
    <w:p w:rsidR="00DB3E3E" w:rsidRPr="00692361" w:rsidRDefault="00DB3E3E" w:rsidP="00DB3E3E">
      <w:r w:rsidRPr="00692361">
        <w:t xml:space="preserve">Congress and I would like to thank and commend Chairman Murtha for his </w:t>
      </w:r>
    </w:p>
    <w:p w:rsidR="00DB3E3E" w:rsidRPr="00692361" w:rsidRDefault="00DB3E3E" w:rsidP="00DB3E3E">
      <w:r w:rsidRPr="00692361">
        <w:t xml:space="preserve">leadership and courage on this issue. In this bill, my restriction on </w:t>
      </w:r>
    </w:p>
    <w:p w:rsidR="00DB3E3E" w:rsidRPr="00692361" w:rsidRDefault="00DB3E3E" w:rsidP="00DB3E3E">
      <w:r w:rsidRPr="00692361">
        <w:t xml:space="preserve">the use of funds for torture also includes a specific ban on the use of </w:t>
      </w:r>
    </w:p>
    <w:p w:rsidR="00DB3E3E" w:rsidRPr="00692361" w:rsidRDefault="00DB3E3E" w:rsidP="00DB3E3E">
      <w:r w:rsidRPr="00692361">
        <w:t xml:space="preserve">funds to carry out renditions, which the President has used to transfer </w:t>
      </w:r>
    </w:p>
    <w:p w:rsidR="00DB3E3E" w:rsidRPr="00692361" w:rsidRDefault="00DB3E3E" w:rsidP="00DB3E3E">
      <w:r w:rsidRPr="00692361">
        <w:t xml:space="preserve">detainees for interrogation or other purposes to countries known for </w:t>
      </w:r>
    </w:p>
    <w:p w:rsidR="00DB3E3E" w:rsidRPr="00692361" w:rsidRDefault="00DB3E3E" w:rsidP="00DB3E3E">
      <w:r w:rsidRPr="00692361">
        <w:t>the use of torture.</w:t>
      </w:r>
    </w:p>
    <w:p w:rsidR="00DB3E3E" w:rsidRPr="00692361" w:rsidRDefault="00DB3E3E" w:rsidP="00DB3E3E">
      <w:r w:rsidRPr="00692361">
        <w:t xml:space="preserve">  Mr. Speaker, I don't want to see the war continue another day. I want </w:t>
      </w:r>
    </w:p>
    <w:p w:rsidR="00DB3E3E" w:rsidRPr="00692361" w:rsidRDefault="00DB3E3E" w:rsidP="00DB3E3E">
      <w:r w:rsidRPr="00692361">
        <w:t xml:space="preserve">our troops home immediately, and I am frustrated beyond words by the </w:t>
      </w:r>
    </w:p>
    <w:p w:rsidR="00DB3E3E" w:rsidRPr="00692361" w:rsidRDefault="00DB3E3E" w:rsidP="00DB3E3E">
      <w:r w:rsidRPr="00692361">
        <w:lastRenderedPageBreak/>
        <w:t xml:space="preserve">President's continued intransigence in the face of overwhelming </w:t>
      </w:r>
    </w:p>
    <w:p w:rsidR="00DB3E3E" w:rsidRPr="00692361" w:rsidRDefault="00DB3E3E" w:rsidP="00DB3E3E">
      <w:r w:rsidRPr="00692361">
        <w:t xml:space="preserve">evidence and opinion. The bill that this House is debating today will </w:t>
      </w:r>
    </w:p>
    <w:p w:rsidR="00DB3E3E" w:rsidRPr="00692361" w:rsidRDefault="00DB3E3E" w:rsidP="00DB3E3E">
      <w:r w:rsidRPr="00692361">
        <w:t xml:space="preserve">take us closer to the moment when every American soldier, sailor, </w:t>
      </w:r>
    </w:p>
    <w:p w:rsidR="00DB3E3E" w:rsidRPr="00692361" w:rsidRDefault="00DB3E3E" w:rsidP="00DB3E3E">
      <w:r w:rsidRPr="00692361">
        <w:t>airman or Marine in Iraq can be brought home.</w:t>
      </w:r>
    </w:p>
    <w:p w:rsidR="00DB3E3E" w:rsidRPr="00692361" w:rsidRDefault="00DB3E3E" w:rsidP="00DB3E3E">
      <w:r w:rsidRPr="00692361">
        <w:t xml:space="preserve">  I urge adoption of the bill.</w:t>
      </w:r>
    </w:p>
    <w:p w:rsidR="00DB3E3E" w:rsidRDefault="00DB3E3E" w:rsidP="00DB3E3E"/>
    <w:p w:rsidR="00DB3E3E" w:rsidRDefault="00DB3E3E" w:rsidP="00DB3E3E"/>
    <w:p w:rsidR="00DB3E3E" w:rsidRDefault="00DB3E3E" w:rsidP="00DB3E3E"/>
    <w:p w:rsidR="00DB3E3E" w:rsidRDefault="00DB3E3E" w:rsidP="00DB3E3E"/>
    <w:p w:rsidR="00DB3E3E" w:rsidRDefault="00DB3E3E" w:rsidP="00DB3E3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3EF" w:rsidRDefault="004643EF" w:rsidP="00DB3E3E">
      <w:r>
        <w:separator/>
      </w:r>
    </w:p>
  </w:endnote>
  <w:endnote w:type="continuationSeparator" w:id="0">
    <w:p w:rsidR="004643EF" w:rsidRDefault="004643EF" w:rsidP="00DB3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Default="00DB3E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Default="00DB3E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Default="00DB3E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3EF" w:rsidRDefault="004643EF" w:rsidP="00DB3E3E">
      <w:r>
        <w:separator/>
      </w:r>
    </w:p>
  </w:footnote>
  <w:footnote w:type="continuationSeparator" w:id="0">
    <w:p w:rsidR="004643EF" w:rsidRDefault="004643EF" w:rsidP="00DB3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Default="00DB3E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Pr="00692361" w:rsidRDefault="00DB3E3E" w:rsidP="00DB3E3E">
    <w:r w:rsidRPr="00692361">
      <w:t>(Thursday, March 22, 2007)]</w:t>
    </w:r>
  </w:p>
  <w:p w:rsidR="00DB3E3E" w:rsidRPr="00692361" w:rsidRDefault="00DB3E3E" w:rsidP="00DB3E3E">
    <w:r w:rsidRPr="00692361">
      <w:t>[House]</w:t>
    </w:r>
  </w:p>
  <w:p w:rsidR="00DB3E3E" w:rsidRDefault="00DB3E3E" w:rsidP="00DB3E3E">
    <w:pPr>
      <w:pStyle w:val="Header"/>
    </w:pPr>
    <w:r w:rsidRPr="00692361">
      <w:t xml:space="preserve">  Mr. MARKEY.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3E" w:rsidRDefault="00DB3E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E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43EF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E3E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3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3E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3E3E"/>
  </w:style>
  <w:style w:type="paragraph" w:styleId="Footer">
    <w:name w:val="footer"/>
    <w:basedOn w:val="Normal"/>
    <w:link w:val="FooterChar"/>
    <w:uiPriority w:val="99"/>
    <w:semiHidden/>
    <w:unhideWhenUsed/>
    <w:rsid w:val="00DB3E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3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2859</Characters>
  <Application>Microsoft Office Word</Application>
  <DocSecurity>0</DocSecurity>
  <Lines>23</Lines>
  <Paragraphs>6</Paragraphs>
  <ScaleCrop>false</ScaleCrop>
  <Company>Microsoft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2014-11-10T04:11:00Z</dcterms:created>
  <dcterms:modified xsi:type="dcterms:W3CDTF">2014-11-10T04:13:00Z</dcterms:modified>
</cp:coreProperties>
</file>