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8F331" w14:textId="000F98D3" w:rsidR="00E01C9B" w:rsidRPr="00E01C9B" w:rsidRDefault="00E01C9B" w:rsidP="00E01C9B">
      <w:r w:rsidRPr="00E01C9B">
        <w:t xml:space="preserve">Mr. Speaker. Last </w:t>
      </w:r>
      <w:bookmarkStart w:id="0" w:name="_GoBack"/>
      <w:r w:rsidRPr="00E01C9B">
        <w:t xml:space="preserve">night I watched the State of the Union </w:t>
      </w:r>
    </w:p>
    <w:p w14:paraId="6AA35546" w14:textId="77777777" w:rsidR="00E01C9B" w:rsidRPr="00E01C9B" w:rsidRDefault="00E01C9B" w:rsidP="00E01C9B">
      <w:r w:rsidRPr="00E01C9B">
        <w:t xml:space="preserve">Address in this hall for the first time as a Member of Congress. While </w:t>
      </w:r>
    </w:p>
    <w:p w14:paraId="7EAA0271" w14:textId="77777777" w:rsidR="00E01C9B" w:rsidRPr="00E01C9B" w:rsidRDefault="00E01C9B" w:rsidP="00E01C9B">
      <w:r w:rsidRPr="00E01C9B">
        <w:t xml:space="preserve">I found the pageantry inspiring, I wish I could say the same about the </w:t>
      </w:r>
    </w:p>
    <w:p w14:paraId="07CDA21F" w14:textId="77777777" w:rsidR="00E01C9B" w:rsidRPr="00E01C9B" w:rsidRDefault="00E01C9B" w:rsidP="00E01C9B">
      <w:proofErr w:type="gramStart"/>
      <w:r w:rsidRPr="00E01C9B">
        <w:t>speech</w:t>
      </w:r>
      <w:proofErr w:type="gramEnd"/>
      <w:r w:rsidRPr="00E01C9B">
        <w:t xml:space="preserve"> itself.</w:t>
      </w:r>
    </w:p>
    <w:p w14:paraId="3492DFE0" w14:textId="77777777" w:rsidR="00E01C9B" w:rsidRPr="00E01C9B" w:rsidRDefault="00E01C9B" w:rsidP="00E01C9B">
      <w:r w:rsidRPr="00E01C9B">
        <w:t xml:space="preserve">  We heard another attempt to allay with hollow rhetoric the concerns </w:t>
      </w:r>
    </w:p>
    <w:p w14:paraId="42F95EF6" w14:textId="77777777" w:rsidR="00E01C9B" w:rsidRPr="00E01C9B" w:rsidRDefault="00E01C9B" w:rsidP="00E01C9B">
      <w:proofErr w:type="gramStart"/>
      <w:r w:rsidRPr="00E01C9B">
        <w:t>of</w:t>
      </w:r>
      <w:proofErr w:type="gramEnd"/>
      <w:r w:rsidRPr="00E01C9B">
        <w:t xml:space="preserve"> an alarmed Nation about the war in Iraq. And rather than seizing an </w:t>
      </w:r>
    </w:p>
    <w:p w14:paraId="030F677B" w14:textId="77777777" w:rsidR="00E01C9B" w:rsidRPr="00E01C9B" w:rsidRDefault="00E01C9B" w:rsidP="00E01C9B">
      <w:proofErr w:type="gramStart"/>
      <w:r w:rsidRPr="00E01C9B">
        <w:t>opportunity</w:t>
      </w:r>
      <w:proofErr w:type="gramEnd"/>
      <w:r w:rsidRPr="00E01C9B">
        <w:t xml:space="preserve"> to level with the American people and set the new course </w:t>
      </w:r>
    </w:p>
    <w:p w14:paraId="0F5436EB" w14:textId="77777777" w:rsidR="00E01C9B" w:rsidRPr="00E01C9B" w:rsidRDefault="00E01C9B" w:rsidP="00E01C9B">
      <w:proofErr w:type="gramStart"/>
      <w:r w:rsidRPr="00E01C9B">
        <w:t>they</w:t>
      </w:r>
      <w:proofErr w:type="gramEnd"/>
      <w:r w:rsidRPr="00E01C9B">
        <w:t xml:space="preserve"> rightly demand, the administration, once again, chose to cling to </w:t>
      </w:r>
    </w:p>
    <w:p w14:paraId="64394C75" w14:textId="77777777" w:rsidR="00E01C9B" w:rsidRPr="00E01C9B" w:rsidRDefault="00E01C9B" w:rsidP="00E01C9B">
      <w:proofErr w:type="gramStart"/>
      <w:r w:rsidRPr="00E01C9B">
        <w:t>its</w:t>
      </w:r>
      <w:proofErr w:type="gramEnd"/>
      <w:r w:rsidRPr="00E01C9B">
        <w:t xml:space="preserve"> delusions and insist that its failing policies be enacted.</w:t>
      </w:r>
    </w:p>
    <w:p w14:paraId="356AEF40" w14:textId="77777777" w:rsidR="00E01C9B" w:rsidRPr="00E01C9B" w:rsidRDefault="00E01C9B" w:rsidP="00E01C9B">
      <w:r w:rsidRPr="00E01C9B">
        <w:t xml:space="preserve">  In 2003, the administration requested and received from Congress </w:t>
      </w:r>
    </w:p>
    <w:p w14:paraId="273D121A" w14:textId="77777777" w:rsidR="00E01C9B" w:rsidRPr="00E01C9B" w:rsidRDefault="00E01C9B" w:rsidP="00E01C9B">
      <w:proofErr w:type="gramStart"/>
      <w:r w:rsidRPr="00E01C9B">
        <w:t>authority</w:t>
      </w:r>
      <w:proofErr w:type="gramEnd"/>
      <w:r w:rsidRPr="00E01C9B">
        <w:t xml:space="preserve"> to invade Iraq on the basis of the claim that Iraq possessed </w:t>
      </w:r>
    </w:p>
    <w:p w14:paraId="7A4D73FA" w14:textId="77777777" w:rsidR="00E01C9B" w:rsidRPr="00E01C9B" w:rsidRDefault="00E01C9B" w:rsidP="00E01C9B">
      <w:proofErr w:type="gramStart"/>
      <w:r w:rsidRPr="00E01C9B">
        <w:t>weapons</w:t>
      </w:r>
      <w:proofErr w:type="gramEnd"/>
      <w:r w:rsidRPr="00E01C9B">
        <w:t xml:space="preserve"> of mass destruction and presented an imminent threat to our </w:t>
      </w:r>
    </w:p>
    <w:p w14:paraId="51B0B1F3" w14:textId="77777777" w:rsidR="00E01C9B" w:rsidRPr="00E01C9B" w:rsidRDefault="00E01C9B" w:rsidP="00E01C9B">
      <w:proofErr w:type="gramStart"/>
      <w:r w:rsidRPr="00E01C9B">
        <w:t>national</w:t>
      </w:r>
      <w:proofErr w:type="gramEnd"/>
      <w:r w:rsidRPr="00E01C9B">
        <w:t xml:space="preserve"> security. Senior administration officials claimed that the </w:t>
      </w:r>
    </w:p>
    <w:p w14:paraId="4E7CA94F" w14:textId="77777777" w:rsidR="00E01C9B" w:rsidRPr="00E01C9B" w:rsidRDefault="00E01C9B" w:rsidP="00E01C9B">
      <w:r w:rsidRPr="00E01C9B">
        <w:t xml:space="preserve">Iraqi Government was connected with the al Qaeda terrorists who </w:t>
      </w:r>
    </w:p>
    <w:p w14:paraId="3CA15BEA" w14:textId="77777777" w:rsidR="00E01C9B" w:rsidRPr="00E01C9B" w:rsidRDefault="00E01C9B" w:rsidP="00E01C9B">
      <w:proofErr w:type="gramStart"/>
      <w:r w:rsidRPr="00E01C9B">
        <w:t>perpetrated</w:t>
      </w:r>
      <w:proofErr w:type="gramEnd"/>
      <w:r w:rsidRPr="00E01C9B">
        <w:t xml:space="preserve"> the attacks of September 11, 2001. And we now know that </w:t>
      </w:r>
    </w:p>
    <w:p w14:paraId="7DAD2A69" w14:textId="77777777" w:rsidR="00E01C9B" w:rsidRPr="00E01C9B" w:rsidRDefault="00E01C9B" w:rsidP="00E01C9B">
      <w:proofErr w:type="gramStart"/>
      <w:r w:rsidRPr="00E01C9B">
        <w:t>neither</w:t>
      </w:r>
      <w:proofErr w:type="gramEnd"/>
      <w:r w:rsidRPr="00E01C9B">
        <w:t xml:space="preserve"> the premise for the invasion and subsequent occupation of Iraq </w:t>
      </w:r>
    </w:p>
    <w:p w14:paraId="7BBD6BF3" w14:textId="77777777" w:rsidR="00E01C9B" w:rsidRPr="00E01C9B" w:rsidRDefault="00E01C9B" w:rsidP="00E01C9B">
      <w:proofErr w:type="gramStart"/>
      <w:r w:rsidRPr="00E01C9B">
        <w:t>nor</w:t>
      </w:r>
      <w:proofErr w:type="gramEnd"/>
      <w:r w:rsidRPr="00E01C9B">
        <w:t xml:space="preserve"> the claim of a connection to 9/11 was true.</w:t>
      </w:r>
    </w:p>
    <w:p w14:paraId="150F9AC2" w14:textId="77777777" w:rsidR="00E01C9B" w:rsidRPr="00E01C9B" w:rsidRDefault="00E01C9B" w:rsidP="00E01C9B">
      <w:r w:rsidRPr="00E01C9B">
        <w:t xml:space="preserve">  After the fall of Baghdad, the administration sent in officials with </w:t>
      </w:r>
    </w:p>
    <w:p w14:paraId="2DA4BC6C" w14:textId="77777777" w:rsidR="00E01C9B" w:rsidRPr="00E01C9B" w:rsidRDefault="00E01C9B" w:rsidP="00E01C9B">
      <w:proofErr w:type="gramStart"/>
      <w:r w:rsidRPr="00E01C9B">
        <w:t>little</w:t>
      </w:r>
      <w:proofErr w:type="gramEnd"/>
      <w:r w:rsidRPr="00E01C9B">
        <w:t xml:space="preserve"> or no knowledge and understanding of Iraq, its people, its </w:t>
      </w:r>
    </w:p>
    <w:p w14:paraId="6E4B1CFA" w14:textId="77777777" w:rsidR="00E01C9B" w:rsidRPr="00E01C9B" w:rsidRDefault="00E01C9B" w:rsidP="00E01C9B">
      <w:proofErr w:type="gramStart"/>
      <w:r w:rsidRPr="00E01C9B">
        <w:t>culture</w:t>
      </w:r>
      <w:proofErr w:type="gramEnd"/>
      <w:r w:rsidRPr="00E01C9B">
        <w:t xml:space="preserve"> or its politics. Costly mistakes, including the dismantling of </w:t>
      </w:r>
    </w:p>
    <w:p w14:paraId="32880C4D" w14:textId="77777777" w:rsidR="00E01C9B" w:rsidRPr="00E01C9B" w:rsidRDefault="00E01C9B" w:rsidP="00E01C9B">
      <w:proofErr w:type="gramStart"/>
      <w:r w:rsidRPr="00E01C9B">
        <w:t>the</w:t>
      </w:r>
      <w:proofErr w:type="gramEnd"/>
      <w:r w:rsidRPr="00E01C9B">
        <w:t xml:space="preserve"> army and the failure to secure weapons stockpiles, paved the way </w:t>
      </w:r>
    </w:p>
    <w:p w14:paraId="68235EDD" w14:textId="77777777" w:rsidR="00E01C9B" w:rsidRPr="00E01C9B" w:rsidRDefault="00E01C9B" w:rsidP="00E01C9B">
      <w:proofErr w:type="gramStart"/>
      <w:r w:rsidRPr="00E01C9B">
        <w:t>for</w:t>
      </w:r>
      <w:proofErr w:type="gramEnd"/>
      <w:r w:rsidRPr="00E01C9B">
        <w:t xml:space="preserve"> the current situation in Iraq: More than $450 billion spent with </w:t>
      </w:r>
    </w:p>
    <w:p w14:paraId="703A913E" w14:textId="77777777" w:rsidR="00E01C9B" w:rsidRPr="00E01C9B" w:rsidRDefault="00E01C9B" w:rsidP="00E01C9B">
      <w:proofErr w:type="gramStart"/>
      <w:r w:rsidRPr="00E01C9B">
        <w:t>billions</w:t>
      </w:r>
      <w:proofErr w:type="gramEnd"/>
      <w:r w:rsidRPr="00E01C9B">
        <w:t xml:space="preserve"> unaccounted for; an undependable Iraqi Government, unwilling </w:t>
      </w:r>
    </w:p>
    <w:p w14:paraId="47976836" w14:textId="77777777" w:rsidR="00E01C9B" w:rsidRPr="00E01C9B" w:rsidRDefault="00E01C9B" w:rsidP="00E01C9B">
      <w:proofErr w:type="gramStart"/>
      <w:r w:rsidRPr="00E01C9B">
        <w:t>or</w:t>
      </w:r>
      <w:proofErr w:type="gramEnd"/>
      <w:r w:rsidRPr="00E01C9B">
        <w:t xml:space="preserve"> incapable of controlling warring sects in their militias; more than </w:t>
      </w:r>
    </w:p>
    <w:p w14:paraId="0C13C2BF" w14:textId="77777777" w:rsidR="00E01C9B" w:rsidRPr="00E01C9B" w:rsidRDefault="00E01C9B" w:rsidP="00E01C9B">
      <w:r w:rsidRPr="00E01C9B">
        <w:t xml:space="preserve">3,000 American deaths, and more than 25,000 soldiers maimed or </w:t>
      </w:r>
    </w:p>
    <w:p w14:paraId="37C0EAB9" w14:textId="77777777" w:rsidR="00E01C9B" w:rsidRPr="00E01C9B" w:rsidRDefault="00E01C9B" w:rsidP="00E01C9B">
      <w:proofErr w:type="gramStart"/>
      <w:r w:rsidRPr="00E01C9B">
        <w:t>grievously</w:t>
      </w:r>
      <w:proofErr w:type="gramEnd"/>
      <w:r w:rsidRPr="00E01C9B">
        <w:t xml:space="preserve"> wounded; hundreds of thousands of Iraqi civilians killed, </w:t>
      </w:r>
    </w:p>
    <w:p w14:paraId="0CB0B5B0" w14:textId="77777777" w:rsidR="00E01C9B" w:rsidRPr="00E01C9B" w:rsidRDefault="00E01C9B" w:rsidP="00E01C9B">
      <w:proofErr w:type="gramStart"/>
      <w:r w:rsidRPr="00E01C9B">
        <w:t>wounded</w:t>
      </w:r>
      <w:proofErr w:type="gramEnd"/>
      <w:r w:rsidRPr="00E01C9B">
        <w:t xml:space="preserve"> or driven from their homes by sectarian violence; and a </w:t>
      </w:r>
    </w:p>
    <w:p w14:paraId="27F59F8D" w14:textId="77777777" w:rsidR="00E01C9B" w:rsidRPr="00E01C9B" w:rsidRDefault="00E01C9B" w:rsidP="00E01C9B">
      <w:proofErr w:type="gramStart"/>
      <w:r w:rsidRPr="00E01C9B">
        <w:t>profound</w:t>
      </w:r>
      <w:proofErr w:type="gramEnd"/>
      <w:r w:rsidRPr="00E01C9B">
        <w:t xml:space="preserve"> loss of respect for our country in the region and around the </w:t>
      </w:r>
    </w:p>
    <w:p w14:paraId="173A0756" w14:textId="77777777" w:rsidR="00E01C9B" w:rsidRPr="00E01C9B" w:rsidRDefault="00E01C9B" w:rsidP="00E01C9B">
      <w:proofErr w:type="gramStart"/>
      <w:r w:rsidRPr="00E01C9B">
        <w:t>world</w:t>
      </w:r>
      <w:proofErr w:type="gramEnd"/>
      <w:r w:rsidRPr="00E01C9B">
        <w:t>.</w:t>
      </w:r>
    </w:p>
    <w:p w14:paraId="4DF39A76" w14:textId="77777777" w:rsidR="00E01C9B" w:rsidRPr="00E01C9B" w:rsidRDefault="00E01C9B" w:rsidP="00E01C9B">
      <w:r w:rsidRPr="00E01C9B">
        <w:t xml:space="preserve">  All in all, it constitutes an unparalleled foreign policy disaster </w:t>
      </w:r>
    </w:p>
    <w:p w14:paraId="5B8E9E52" w14:textId="77777777" w:rsidR="00E01C9B" w:rsidRPr="00E01C9B" w:rsidRDefault="00E01C9B" w:rsidP="00E01C9B">
      <w:proofErr w:type="gramStart"/>
      <w:r w:rsidRPr="00E01C9B">
        <w:t>for</w:t>
      </w:r>
      <w:proofErr w:type="gramEnd"/>
      <w:r w:rsidRPr="00E01C9B">
        <w:t xml:space="preserve"> the United States.</w:t>
      </w:r>
    </w:p>
    <w:p w14:paraId="30A4929C" w14:textId="77777777" w:rsidR="00E01C9B" w:rsidRPr="00E01C9B" w:rsidRDefault="00E01C9B" w:rsidP="00E01C9B">
      <w:r w:rsidRPr="00E01C9B">
        <w:t xml:space="preserve">  The administration still has no plans for a responsible exit strategy </w:t>
      </w:r>
    </w:p>
    <w:p w14:paraId="3D8C3067" w14:textId="77777777" w:rsidR="00E01C9B" w:rsidRPr="00E01C9B" w:rsidRDefault="00E01C9B" w:rsidP="00E01C9B">
      <w:proofErr w:type="gramStart"/>
      <w:r w:rsidRPr="00E01C9B">
        <w:t>to</w:t>
      </w:r>
      <w:proofErr w:type="gramEnd"/>
      <w:r w:rsidRPr="00E01C9B">
        <w:t xml:space="preserve"> protect our security. And unbelievably, the administration wants to </w:t>
      </w:r>
    </w:p>
    <w:p w14:paraId="4D1BD951" w14:textId="77777777" w:rsidR="00E01C9B" w:rsidRPr="00E01C9B" w:rsidRDefault="00E01C9B" w:rsidP="00E01C9B">
      <w:proofErr w:type="gramStart"/>
      <w:r w:rsidRPr="00E01C9B">
        <w:t>send</w:t>
      </w:r>
      <w:proofErr w:type="gramEnd"/>
      <w:r w:rsidRPr="00E01C9B">
        <w:t xml:space="preserve"> an additional 21,000 troops to Iraq.</w:t>
      </w:r>
    </w:p>
    <w:p w14:paraId="7877AEED" w14:textId="77777777" w:rsidR="00E01C9B" w:rsidRPr="00E01C9B" w:rsidRDefault="00E01C9B" w:rsidP="00E01C9B">
      <w:r w:rsidRPr="00E01C9B">
        <w:t xml:space="preserve">  The proposal is a cavalier rejection of the sound views of the </w:t>
      </w:r>
    </w:p>
    <w:p w14:paraId="4463BEA1" w14:textId="77777777" w:rsidR="00E01C9B" w:rsidRPr="00E01C9B" w:rsidRDefault="00E01C9B" w:rsidP="00E01C9B">
      <w:r w:rsidRPr="00E01C9B">
        <w:t xml:space="preserve">American people, the consensus of the bipartisan Iraq Study Group, and </w:t>
      </w:r>
    </w:p>
    <w:p w14:paraId="61C893C6" w14:textId="77777777" w:rsidR="00E01C9B" w:rsidRPr="00E01C9B" w:rsidRDefault="00E01C9B" w:rsidP="00E01C9B">
      <w:proofErr w:type="gramStart"/>
      <w:r w:rsidRPr="00E01C9B">
        <w:t>the</w:t>
      </w:r>
      <w:proofErr w:type="gramEnd"/>
      <w:r w:rsidRPr="00E01C9B">
        <w:t xml:space="preserve"> counsel of wise military commanders.</w:t>
      </w:r>
    </w:p>
    <w:p w14:paraId="12D7507E" w14:textId="77777777" w:rsidR="00E01C9B" w:rsidRPr="00E01C9B" w:rsidRDefault="00E01C9B" w:rsidP="00E01C9B">
      <w:r w:rsidRPr="00E01C9B">
        <w:t xml:space="preserve">  In a city of some 7 million people, and without a unified government </w:t>
      </w:r>
    </w:p>
    <w:p w14:paraId="6FA75FEC" w14:textId="77777777" w:rsidR="00E01C9B" w:rsidRPr="00E01C9B" w:rsidRDefault="00E01C9B" w:rsidP="00E01C9B">
      <w:proofErr w:type="gramStart"/>
      <w:r w:rsidRPr="00E01C9B">
        <w:t>or</w:t>
      </w:r>
      <w:proofErr w:type="gramEnd"/>
      <w:r w:rsidRPr="00E01C9B">
        <w:t xml:space="preserve"> the infrastructure to provide jobs to an ever more agitated </w:t>
      </w:r>
    </w:p>
    <w:p w14:paraId="6342E294" w14:textId="77777777" w:rsidR="00E01C9B" w:rsidRPr="00E01C9B" w:rsidRDefault="00E01C9B" w:rsidP="00E01C9B">
      <w:proofErr w:type="gramStart"/>
      <w:r w:rsidRPr="00E01C9B">
        <w:t>population</w:t>
      </w:r>
      <w:proofErr w:type="gramEnd"/>
      <w:r w:rsidRPr="00E01C9B">
        <w:t xml:space="preserve">, an injection of 20,000 troops will not succeed. It can only </w:t>
      </w:r>
    </w:p>
    <w:p w14:paraId="7F11FC9D" w14:textId="77777777" w:rsidR="00E01C9B" w:rsidRPr="00E01C9B" w:rsidRDefault="00E01C9B" w:rsidP="00E01C9B">
      <w:proofErr w:type="gramStart"/>
      <w:r w:rsidRPr="00E01C9B">
        <w:t>stoke</w:t>
      </w:r>
      <w:proofErr w:type="gramEnd"/>
      <w:r w:rsidRPr="00E01C9B">
        <w:t xml:space="preserve"> the flames of chaos and bloodshed in Iraq.</w:t>
      </w:r>
    </w:p>
    <w:p w14:paraId="5F784709" w14:textId="77777777" w:rsidR="00E01C9B" w:rsidRPr="00E01C9B" w:rsidRDefault="00E01C9B" w:rsidP="00E01C9B">
      <w:r w:rsidRPr="00E01C9B">
        <w:t xml:space="preserve">  Our national strategic interests, Mr. Speaker, require a change of </w:t>
      </w:r>
    </w:p>
    <w:p w14:paraId="74833860" w14:textId="77777777" w:rsidR="00E01C9B" w:rsidRPr="00E01C9B" w:rsidRDefault="00E01C9B" w:rsidP="00E01C9B">
      <w:proofErr w:type="gramStart"/>
      <w:r w:rsidRPr="00E01C9B">
        <w:t>course</w:t>
      </w:r>
      <w:proofErr w:type="gramEnd"/>
      <w:r w:rsidRPr="00E01C9B">
        <w:t xml:space="preserve">, not an escalation. The imperative to support our troops </w:t>
      </w:r>
    </w:p>
    <w:p w14:paraId="731D6381" w14:textId="77777777" w:rsidR="00E01C9B" w:rsidRPr="00E01C9B" w:rsidRDefault="00E01C9B" w:rsidP="00E01C9B">
      <w:proofErr w:type="gramStart"/>
      <w:r w:rsidRPr="00E01C9B">
        <w:t>requires</w:t>
      </w:r>
      <w:proofErr w:type="gramEnd"/>
      <w:r w:rsidRPr="00E01C9B">
        <w:t xml:space="preserve"> a change of course, not an escalation.</w:t>
      </w:r>
    </w:p>
    <w:p w14:paraId="0875E8A4" w14:textId="77777777" w:rsidR="00E01C9B" w:rsidRPr="00E01C9B" w:rsidRDefault="00E01C9B" w:rsidP="00E01C9B">
      <w:r w:rsidRPr="00E01C9B">
        <w:t xml:space="preserve">  Last year the Republican-controlled House declared in the defense </w:t>
      </w:r>
    </w:p>
    <w:p w14:paraId="7145E6D3" w14:textId="77777777" w:rsidR="00E01C9B" w:rsidRPr="00E01C9B" w:rsidRDefault="00E01C9B" w:rsidP="00E01C9B">
      <w:proofErr w:type="gramStart"/>
      <w:r w:rsidRPr="00E01C9B">
        <w:t>authorization</w:t>
      </w:r>
      <w:proofErr w:type="gramEnd"/>
      <w:r w:rsidRPr="00E01C9B">
        <w:t xml:space="preserve"> bill that 2006 would be a year of transition to Iraqi </w:t>
      </w:r>
    </w:p>
    <w:p w14:paraId="40C6630F" w14:textId="77777777" w:rsidR="00E01C9B" w:rsidRPr="00E01C9B" w:rsidRDefault="00E01C9B" w:rsidP="00E01C9B">
      <w:proofErr w:type="gramStart"/>
      <w:r w:rsidRPr="00E01C9B">
        <w:t>control</w:t>
      </w:r>
      <w:proofErr w:type="gramEnd"/>
      <w:r w:rsidRPr="00E01C9B">
        <w:t xml:space="preserve"> of Iraq, and that redeployment would begin at that point. Yet </w:t>
      </w:r>
    </w:p>
    <w:p w14:paraId="5D9F38D0" w14:textId="77777777" w:rsidR="00E01C9B" w:rsidRPr="00E01C9B" w:rsidRDefault="00E01C9B" w:rsidP="00E01C9B">
      <w:proofErr w:type="gramStart"/>
      <w:r w:rsidRPr="00E01C9B">
        <w:lastRenderedPageBreak/>
        <w:t>here</w:t>
      </w:r>
      <w:proofErr w:type="gramEnd"/>
      <w:r w:rsidRPr="00E01C9B">
        <w:t xml:space="preserve"> we are in 2007 with the administration calling for an escalation </w:t>
      </w:r>
    </w:p>
    <w:p w14:paraId="3D5B4A6B" w14:textId="77777777" w:rsidR="00E01C9B" w:rsidRPr="00E01C9B" w:rsidRDefault="00E01C9B" w:rsidP="00E01C9B">
      <w:proofErr w:type="gramStart"/>
      <w:r w:rsidRPr="00E01C9B">
        <w:t>supported</w:t>
      </w:r>
      <w:proofErr w:type="gramEnd"/>
      <w:r w:rsidRPr="00E01C9B">
        <w:t xml:space="preserve"> by many in this body.</w:t>
      </w:r>
    </w:p>
    <w:p w14:paraId="799AFC07" w14:textId="77777777" w:rsidR="00E01C9B" w:rsidRPr="00E01C9B" w:rsidRDefault="00E01C9B" w:rsidP="00E01C9B">
      <w:r w:rsidRPr="00E01C9B">
        <w:t xml:space="preserve">  In my judgment, Mr. Speaker, the time has come and gone for this </w:t>
      </w:r>
    </w:p>
    <w:p w14:paraId="49BCF5AC" w14:textId="77777777" w:rsidR="00E01C9B" w:rsidRPr="00E01C9B" w:rsidRDefault="00E01C9B" w:rsidP="00E01C9B">
      <w:r w:rsidRPr="00E01C9B">
        <w:t xml:space="preserve">Congress to say ``enough is enough.'' The time has come and gone for </w:t>
      </w:r>
    </w:p>
    <w:p w14:paraId="35D4E3A6" w14:textId="77777777" w:rsidR="00E01C9B" w:rsidRPr="00E01C9B" w:rsidRDefault="00E01C9B" w:rsidP="00E01C9B">
      <w:proofErr w:type="gramStart"/>
      <w:r w:rsidRPr="00E01C9B">
        <w:t>statements</w:t>
      </w:r>
      <w:proofErr w:type="gramEnd"/>
      <w:r w:rsidRPr="00E01C9B">
        <w:t xml:space="preserve"> of concern. The time has come and gone for ``trust but </w:t>
      </w:r>
    </w:p>
    <w:p w14:paraId="7A68C0BA" w14:textId="77777777" w:rsidR="00E01C9B" w:rsidRPr="00E01C9B" w:rsidRDefault="00E01C9B" w:rsidP="00E01C9B">
      <w:proofErr w:type="gramStart"/>
      <w:r w:rsidRPr="00E01C9B">
        <w:t>verify</w:t>
      </w:r>
      <w:proofErr w:type="gramEnd"/>
      <w:r w:rsidRPr="00E01C9B">
        <w:t>.'' The situation in Iraq is dire.</w:t>
      </w:r>
    </w:p>
    <w:p w14:paraId="7C85285E" w14:textId="77777777" w:rsidR="00E01C9B" w:rsidRPr="00E01C9B" w:rsidRDefault="00E01C9B" w:rsidP="00E01C9B">
      <w:r w:rsidRPr="00E01C9B">
        <w:t xml:space="preserve">  It is now time for this Congress to do what the American people said </w:t>
      </w:r>
    </w:p>
    <w:p w14:paraId="1160A329" w14:textId="77777777" w:rsidR="00E01C9B" w:rsidRPr="00E01C9B" w:rsidRDefault="00E01C9B" w:rsidP="00E01C9B">
      <w:proofErr w:type="gramStart"/>
      <w:r w:rsidRPr="00E01C9B">
        <w:t>so</w:t>
      </w:r>
      <w:proofErr w:type="gramEnd"/>
      <w:r w:rsidRPr="00E01C9B">
        <w:t xml:space="preserve"> clearly in November that they wanted us to do: Change the course in </w:t>
      </w:r>
    </w:p>
    <w:p w14:paraId="11F59454" w14:textId="77777777" w:rsidR="00E01C9B" w:rsidRPr="00E01C9B" w:rsidRDefault="00E01C9B" w:rsidP="00E01C9B">
      <w:r w:rsidRPr="00E01C9B">
        <w:t xml:space="preserve">Iraq. We have a saying in my home State in New Hampshire, ``When you're </w:t>
      </w:r>
    </w:p>
    <w:p w14:paraId="7A68C407" w14:textId="77777777" w:rsidR="00E01C9B" w:rsidRPr="00E01C9B" w:rsidRDefault="00E01C9B" w:rsidP="00E01C9B">
      <w:proofErr w:type="gramStart"/>
      <w:r w:rsidRPr="00E01C9B">
        <w:t>in</w:t>
      </w:r>
      <w:proofErr w:type="gramEnd"/>
      <w:r w:rsidRPr="00E01C9B">
        <w:t xml:space="preserve"> a hole, stop digging.''</w:t>
      </w:r>
    </w:p>
    <w:p w14:paraId="37129A3B" w14:textId="77777777" w:rsidR="00E01C9B" w:rsidRPr="00E01C9B" w:rsidRDefault="00E01C9B" w:rsidP="00E01C9B">
      <w:r w:rsidRPr="00E01C9B">
        <w:t xml:space="preserve">  Mr. Speaker, I support our valiant troops, and I oppose the </w:t>
      </w:r>
    </w:p>
    <w:p w14:paraId="7BB9DF5F" w14:textId="77777777" w:rsidR="00E01C9B" w:rsidRPr="00E01C9B" w:rsidRDefault="00E01C9B" w:rsidP="00E01C9B">
      <w:proofErr w:type="gramStart"/>
      <w:r w:rsidRPr="00E01C9B">
        <w:t>administration's</w:t>
      </w:r>
      <w:proofErr w:type="gramEnd"/>
      <w:r w:rsidRPr="00E01C9B">
        <w:t xml:space="preserve"> proposed escalation. I resolve to work with my </w:t>
      </w:r>
    </w:p>
    <w:p w14:paraId="7CD1F526" w14:textId="77777777" w:rsidR="00E01C9B" w:rsidRPr="00E01C9B" w:rsidRDefault="00E01C9B" w:rsidP="00E01C9B">
      <w:proofErr w:type="gramStart"/>
      <w:r w:rsidRPr="00E01C9B">
        <w:t>colleagues</w:t>
      </w:r>
      <w:proofErr w:type="gramEnd"/>
      <w:r w:rsidRPr="00E01C9B">
        <w:t xml:space="preserve"> over the coming weeks for a concrete new direction in Iraq. </w:t>
      </w:r>
    </w:p>
    <w:p w14:paraId="3648A946" w14:textId="77777777" w:rsidR="00E01C9B" w:rsidRPr="00E01C9B" w:rsidRDefault="00E01C9B" w:rsidP="00E01C9B">
      <w:r w:rsidRPr="00E01C9B">
        <w:t xml:space="preserve">In the absence of an acceptable plan from the President, the American </w:t>
      </w:r>
    </w:p>
    <w:p w14:paraId="5B19C7ED" w14:textId="77777777" w:rsidR="00E01C9B" w:rsidRPr="00E01C9B" w:rsidRDefault="00E01C9B" w:rsidP="00E01C9B">
      <w:proofErr w:type="gramStart"/>
      <w:r w:rsidRPr="00E01C9B">
        <w:t>people</w:t>
      </w:r>
      <w:proofErr w:type="gramEnd"/>
      <w:r w:rsidRPr="00E01C9B">
        <w:t xml:space="preserve"> are calling upon Congress to lead the way. Popular demand for </w:t>
      </w:r>
    </w:p>
    <w:p w14:paraId="781A2F94" w14:textId="77777777" w:rsidR="00E01C9B" w:rsidRPr="00E01C9B" w:rsidRDefault="00E01C9B" w:rsidP="00E01C9B">
      <w:proofErr w:type="gramStart"/>
      <w:r w:rsidRPr="00E01C9B">
        <w:t>new</w:t>
      </w:r>
      <w:proofErr w:type="gramEnd"/>
      <w:r w:rsidRPr="00E01C9B">
        <w:t xml:space="preserve"> direction in Iraq </w:t>
      </w:r>
      <w:bookmarkEnd w:id="0"/>
      <w:r w:rsidRPr="00E01C9B">
        <w:t xml:space="preserve">is, in large part, the reason I am here in </w:t>
      </w:r>
    </w:p>
    <w:p w14:paraId="3CC14393" w14:textId="7ABEAFED" w:rsidR="00E01C9B" w:rsidRPr="00E01C9B" w:rsidRDefault="00E01C9B" w:rsidP="00E01C9B">
      <w:r w:rsidRPr="00E01C9B">
        <w:t>Washington and the reason Democrats now hold the majority.</w:t>
      </w:r>
    </w:p>
    <w:p w14:paraId="0494D8A2" w14:textId="77777777" w:rsidR="00E01C9B" w:rsidRPr="00E01C9B" w:rsidRDefault="00E01C9B" w:rsidP="00E01C9B">
      <w:r w:rsidRPr="00E01C9B">
        <w:t xml:space="preserve">  We can no longer accept empty promises from the administration or </w:t>
      </w:r>
    </w:p>
    <w:p w14:paraId="5604FA61" w14:textId="77777777" w:rsidR="00E01C9B" w:rsidRPr="00E01C9B" w:rsidRDefault="00E01C9B" w:rsidP="00E01C9B">
      <w:proofErr w:type="gramStart"/>
      <w:r w:rsidRPr="00E01C9B">
        <w:t>hope</w:t>
      </w:r>
      <w:proofErr w:type="gramEnd"/>
      <w:r w:rsidRPr="00E01C9B">
        <w:t xml:space="preserve"> the administration will honestly confront the realty of its </w:t>
      </w:r>
    </w:p>
    <w:p w14:paraId="783D9D48" w14:textId="77777777" w:rsidR="00E01C9B" w:rsidRPr="00E01C9B" w:rsidRDefault="00E01C9B" w:rsidP="00E01C9B">
      <w:proofErr w:type="gramStart"/>
      <w:r w:rsidRPr="00E01C9B">
        <w:t>failures</w:t>
      </w:r>
      <w:proofErr w:type="gramEnd"/>
      <w:r w:rsidRPr="00E01C9B">
        <w:t xml:space="preserve">. The American people are looking to this Congress for </w:t>
      </w:r>
    </w:p>
    <w:p w14:paraId="1BE496A3" w14:textId="77777777" w:rsidR="00E01C9B" w:rsidRPr="00E01C9B" w:rsidRDefault="00E01C9B" w:rsidP="00E01C9B">
      <w:proofErr w:type="gramStart"/>
      <w:r w:rsidRPr="00E01C9B">
        <w:t>leadership</w:t>
      </w:r>
      <w:proofErr w:type="gramEnd"/>
      <w:r w:rsidRPr="00E01C9B">
        <w:t>. They are impatient. And we must and we will respond.</w:t>
      </w:r>
    </w:p>
    <w:p w14:paraId="68E61B75" w14:textId="77777777" w:rsidR="00E01C9B" w:rsidRPr="00E01C9B" w:rsidRDefault="00E01C9B" w:rsidP="00E01C9B"/>
    <w:p w14:paraId="25683AD5" w14:textId="007018A7" w:rsidR="00E01C9B" w:rsidRPr="00E01C9B" w:rsidRDefault="00E01C9B" w:rsidP="00E01C9B">
      <w:r w:rsidRPr="00E01C9B">
        <w:t xml:space="preserve">                     </w:t>
      </w:r>
    </w:p>
    <w:p w14:paraId="4A61D9D7" w14:textId="77777777" w:rsidR="00E01C9B" w:rsidRPr="00E01C9B" w:rsidRDefault="00E01C9B" w:rsidP="00E01C9B"/>
    <w:p w14:paraId="6F39205C" w14:textId="77777777" w:rsidR="00E01C9B" w:rsidRPr="00E01C9B" w:rsidRDefault="00E01C9B" w:rsidP="00E01C9B"/>
    <w:p w14:paraId="530FC543" w14:textId="77777777"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2AAC0" w14:textId="77777777" w:rsidR="002C2E22" w:rsidRDefault="002C2E22" w:rsidP="00912FFB">
      <w:r>
        <w:separator/>
      </w:r>
    </w:p>
  </w:endnote>
  <w:endnote w:type="continuationSeparator" w:id="0">
    <w:p w14:paraId="3CDB79AC" w14:textId="77777777" w:rsidR="002C2E22" w:rsidRDefault="002C2E22" w:rsidP="0091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015B0" w14:textId="77777777" w:rsidR="002C2E22" w:rsidRDefault="002C2E22" w:rsidP="00912FFB">
      <w:r>
        <w:separator/>
      </w:r>
    </w:p>
  </w:footnote>
  <w:footnote w:type="continuationSeparator" w:id="0">
    <w:p w14:paraId="1695A885" w14:textId="77777777" w:rsidR="002C2E22" w:rsidRDefault="002C2E22" w:rsidP="00912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CED73" w14:textId="77777777" w:rsidR="00912FFB" w:rsidRPr="00E01C9B" w:rsidRDefault="00912FFB" w:rsidP="00912FFB">
    <w:r w:rsidRPr="00E01C9B">
      <w:t>(Wednesday, January 24, 2007)]</w:t>
    </w:r>
  </w:p>
  <w:p w14:paraId="37AE1285" w14:textId="77777777" w:rsidR="00912FFB" w:rsidRPr="00E01C9B" w:rsidRDefault="00912FFB" w:rsidP="00912FFB">
    <w:r w:rsidRPr="00E01C9B">
      <w:t>[House]</w:t>
    </w:r>
  </w:p>
  <w:p w14:paraId="35509D65" w14:textId="2C094592" w:rsidR="00912FFB" w:rsidRDefault="00912FFB">
    <w:pPr>
      <w:pStyle w:val="Header"/>
    </w:pPr>
    <w:r>
      <w:t xml:space="preserve">Mr. </w:t>
    </w:r>
    <w:proofErr w:type="spellStart"/>
    <w:r>
      <w:t>Hodes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9B"/>
    <w:rsid w:val="002C2E22"/>
    <w:rsid w:val="00315E9B"/>
    <w:rsid w:val="00912FFB"/>
    <w:rsid w:val="00E0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D04F"/>
  <w15:docId w15:val="{D86FDB1E-7FA7-4B6A-8B9B-AF91A1B1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C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2F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FFB"/>
  </w:style>
  <w:style w:type="paragraph" w:styleId="Footer">
    <w:name w:val="footer"/>
    <w:basedOn w:val="Normal"/>
    <w:link w:val="FooterChar"/>
    <w:uiPriority w:val="99"/>
    <w:unhideWhenUsed/>
    <w:rsid w:val="00912F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2014-11-12T23:18:00Z</dcterms:created>
  <dcterms:modified xsi:type="dcterms:W3CDTF">2014-11-12T23:18:00Z</dcterms:modified>
</cp:coreProperties>
</file>