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8A" w:rsidRPr="005E7E8A" w:rsidRDefault="005E7E8A" w:rsidP="005E7E8A">
      <w:r w:rsidRPr="005E7E8A">
        <w:t xml:space="preserve">  Mr. Speaker, the stay-the-course strategy in Iraq has </w:t>
      </w:r>
    </w:p>
    <w:p w:rsidR="005E7E8A" w:rsidRPr="005E7E8A" w:rsidRDefault="005E7E8A" w:rsidP="005E7E8A">
      <w:proofErr w:type="gramStart"/>
      <w:r w:rsidRPr="005E7E8A">
        <w:t>failed</w:t>
      </w:r>
      <w:proofErr w:type="gramEnd"/>
      <w:r w:rsidRPr="005E7E8A">
        <w:t xml:space="preserve">. The war in Iraq is entering its fifth year, longer than U.S. </w:t>
      </w:r>
    </w:p>
    <w:p w:rsidR="005E7E8A" w:rsidRPr="005E7E8A" w:rsidRDefault="005E7E8A" w:rsidP="005E7E8A">
      <w:proofErr w:type="gramStart"/>
      <w:r w:rsidRPr="005E7E8A">
        <w:t>involvement</w:t>
      </w:r>
      <w:proofErr w:type="gramEnd"/>
      <w:r w:rsidRPr="005E7E8A">
        <w:t xml:space="preserve"> in World War I and World War II. It is time to stop the </w:t>
      </w:r>
    </w:p>
    <w:p w:rsidR="005E7E8A" w:rsidRPr="005E7E8A" w:rsidRDefault="005E7E8A" w:rsidP="005E7E8A">
      <w:proofErr w:type="gramStart"/>
      <w:r w:rsidRPr="005E7E8A">
        <w:t>open-ended</w:t>
      </w:r>
      <w:proofErr w:type="gramEnd"/>
      <w:r w:rsidRPr="005E7E8A">
        <w:t xml:space="preserve"> commitment there. It is time for the Government of Iraq to </w:t>
      </w:r>
    </w:p>
    <w:p w:rsidR="005E7E8A" w:rsidRPr="005E7E8A" w:rsidRDefault="005E7E8A" w:rsidP="005E7E8A">
      <w:proofErr w:type="gramStart"/>
      <w:r w:rsidRPr="005E7E8A">
        <w:t>take</w:t>
      </w:r>
      <w:proofErr w:type="gramEnd"/>
      <w:r w:rsidRPr="005E7E8A">
        <w:t xml:space="preserve"> responsibility for their own security. It is time to start the </w:t>
      </w:r>
    </w:p>
    <w:p w:rsidR="005E7E8A" w:rsidRPr="005E7E8A" w:rsidRDefault="005E7E8A" w:rsidP="005E7E8A">
      <w:proofErr w:type="gramStart"/>
      <w:r w:rsidRPr="005E7E8A">
        <w:t>process</w:t>
      </w:r>
      <w:proofErr w:type="gramEnd"/>
      <w:r w:rsidRPr="005E7E8A">
        <w:t xml:space="preserve"> of bringing our troops home. It is time to refocus our military </w:t>
      </w:r>
    </w:p>
    <w:p w:rsidR="005E7E8A" w:rsidRPr="005E7E8A" w:rsidRDefault="005E7E8A" w:rsidP="005E7E8A">
      <w:proofErr w:type="gramStart"/>
      <w:r w:rsidRPr="005E7E8A">
        <w:t>efforts</w:t>
      </w:r>
      <w:proofErr w:type="gramEnd"/>
      <w:r w:rsidRPr="005E7E8A">
        <w:t xml:space="preserve"> to combat terrorism. It is time to send a clear message that </w:t>
      </w:r>
    </w:p>
    <w:p w:rsidR="005E7E8A" w:rsidRPr="005E7E8A" w:rsidRDefault="005E7E8A" w:rsidP="005E7E8A">
      <w:r w:rsidRPr="005E7E8A">
        <w:t xml:space="preserve">Congress will no longer provide a blank check to fund this war. It is </w:t>
      </w:r>
    </w:p>
    <w:p w:rsidR="005E7E8A" w:rsidRPr="005E7E8A" w:rsidRDefault="005E7E8A" w:rsidP="005E7E8A">
      <w:proofErr w:type="gramStart"/>
      <w:r w:rsidRPr="005E7E8A">
        <w:t>time</w:t>
      </w:r>
      <w:proofErr w:type="gramEnd"/>
      <w:r w:rsidRPr="005E7E8A">
        <w:t xml:space="preserve"> to pass the U.S. Troop Readiness, Veterans' Health, and Iraq </w:t>
      </w:r>
    </w:p>
    <w:p w:rsidR="005E7E8A" w:rsidRPr="005E7E8A" w:rsidRDefault="005E7E8A" w:rsidP="005E7E8A">
      <w:proofErr w:type="gramStart"/>
      <w:r w:rsidRPr="005E7E8A">
        <w:t>Accountability Act.</w:t>
      </w:r>
      <w:proofErr w:type="gramEnd"/>
    </w:p>
    <w:p w:rsidR="005E7E8A" w:rsidRPr="005E7E8A" w:rsidRDefault="005E7E8A" w:rsidP="005E7E8A">
      <w:r w:rsidRPr="005E7E8A">
        <w:t xml:space="preserve">  Supporting this bill supports the troops before, during, and after </w:t>
      </w:r>
    </w:p>
    <w:p w:rsidR="005E7E8A" w:rsidRPr="005E7E8A" w:rsidRDefault="005E7E8A" w:rsidP="005E7E8A">
      <w:proofErr w:type="gramStart"/>
      <w:r w:rsidRPr="005E7E8A">
        <w:t>they</w:t>
      </w:r>
      <w:proofErr w:type="gramEnd"/>
      <w:r w:rsidRPr="005E7E8A">
        <w:t xml:space="preserve"> are deployed. This bill enforces the Department of Defense's </w:t>
      </w:r>
    </w:p>
    <w:p w:rsidR="005E7E8A" w:rsidRPr="005E7E8A" w:rsidRDefault="005E7E8A" w:rsidP="005E7E8A">
      <w:proofErr w:type="gramStart"/>
      <w:r w:rsidRPr="005E7E8A">
        <w:t>current</w:t>
      </w:r>
      <w:proofErr w:type="gramEnd"/>
      <w:r w:rsidRPr="005E7E8A">
        <w:t xml:space="preserve"> standards for military readiness and provides $2.5 billion in </w:t>
      </w:r>
    </w:p>
    <w:p w:rsidR="005E7E8A" w:rsidRPr="005E7E8A" w:rsidRDefault="005E7E8A" w:rsidP="005E7E8A">
      <w:proofErr w:type="gramStart"/>
      <w:r w:rsidRPr="005E7E8A">
        <w:t>additional</w:t>
      </w:r>
      <w:proofErr w:type="gramEnd"/>
      <w:r w:rsidRPr="005E7E8A">
        <w:t xml:space="preserve"> funding to ensure that our troops are properly equipped and </w:t>
      </w:r>
    </w:p>
    <w:p w:rsidR="005E7E8A" w:rsidRPr="005E7E8A" w:rsidRDefault="005E7E8A" w:rsidP="005E7E8A">
      <w:proofErr w:type="gramStart"/>
      <w:r w:rsidRPr="005E7E8A">
        <w:t>trained</w:t>
      </w:r>
      <w:proofErr w:type="gramEnd"/>
      <w:r w:rsidRPr="005E7E8A">
        <w:t xml:space="preserve">; it provides $1.7 billion in additional funding for health care </w:t>
      </w:r>
    </w:p>
    <w:p w:rsidR="005E7E8A" w:rsidRPr="005E7E8A" w:rsidRDefault="005E7E8A" w:rsidP="005E7E8A">
      <w:proofErr w:type="gramStart"/>
      <w:r w:rsidRPr="005E7E8A">
        <w:t>for</w:t>
      </w:r>
      <w:proofErr w:type="gramEnd"/>
      <w:r w:rsidRPr="005E7E8A">
        <w:t xml:space="preserve"> our troops, and another $1.7 billion to ensure our veterans receive </w:t>
      </w:r>
    </w:p>
    <w:p w:rsidR="005E7E8A" w:rsidRPr="005E7E8A" w:rsidRDefault="005E7E8A" w:rsidP="005E7E8A">
      <w:proofErr w:type="gramStart"/>
      <w:r w:rsidRPr="005E7E8A">
        <w:t>the</w:t>
      </w:r>
      <w:proofErr w:type="gramEnd"/>
      <w:r w:rsidRPr="005E7E8A">
        <w:t xml:space="preserve"> care they need and that they deserve. We must support our troops in </w:t>
      </w:r>
    </w:p>
    <w:p w:rsidR="005E7E8A" w:rsidRPr="005E7E8A" w:rsidRDefault="005E7E8A" w:rsidP="005E7E8A">
      <w:proofErr w:type="gramStart"/>
      <w:r w:rsidRPr="005E7E8A">
        <w:t>the</w:t>
      </w:r>
      <w:proofErr w:type="gramEnd"/>
      <w:r w:rsidRPr="005E7E8A">
        <w:t xml:space="preserve"> theater and when they come home.</w:t>
      </w:r>
    </w:p>
    <w:p w:rsidR="005E7E8A" w:rsidRPr="005E7E8A" w:rsidRDefault="005E7E8A" w:rsidP="005E7E8A">
      <w:r w:rsidRPr="005E7E8A">
        <w:t xml:space="preserve">  This bill is tough on terrorism, tougher than the President's current </w:t>
      </w:r>
    </w:p>
    <w:p w:rsidR="005E7E8A" w:rsidRPr="005E7E8A" w:rsidRDefault="005E7E8A" w:rsidP="005E7E8A">
      <w:proofErr w:type="gramStart"/>
      <w:r w:rsidRPr="005E7E8A">
        <w:t>plan</w:t>
      </w:r>
      <w:proofErr w:type="gramEnd"/>
      <w:r w:rsidRPr="005E7E8A">
        <w:t xml:space="preserve"> that pays little attention to the war in Afghanistan. It adds $1 </w:t>
      </w:r>
    </w:p>
    <w:p w:rsidR="005E7E8A" w:rsidRPr="005E7E8A" w:rsidRDefault="005E7E8A" w:rsidP="005E7E8A">
      <w:proofErr w:type="gramStart"/>
      <w:r w:rsidRPr="005E7E8A">
        <w:t>billion</w:t>
      </w:r>
      <w:proofErr w:type="gramEnd"/>
      <w:r w:rsidRPr="005E7E8A">
        <w:t xml:space="preserve"> to the Department of Defense efforts there. We have lost our </w:t>
      </w:r>
    </w:p>
    <w:p w:rsidR="005E7E8A" w:rsidRPr="005E7E8A" w:rsidRDefault="005E7E8A" w:rsidP="005E7E8A">
      <w:proofErr w:type="gramStart"/>
      <w:r w:rsidRPr="005E7E8A">
        <w:t>focus</w:t>
      </w:r>
      <w:proofErr w:type="gramEnd"/>
      <w:r w:rsidRPr="005E7E8A">
        <w:t xml:space="preserve"> in the war on terror. We must redirect our military efforts on </w:t>
      </w:r>
    </w:p>
    <w:p w:rsidR="005E7E8A" w:rsidRPr="005E7E8A" w:rsidRDefault="005E7E8A" w:rsidP="005E7E8A">
      <w:proofErr w:type="gramStart"/>
      <w:r w:rsidRPr="005E7E8A">
        <w:t>thwarting</w:t>
      </w:r>
      <w:proofErr w:type="gramEnd"/>
      <w:r w:rsidRPr="005E7E8A">
        <w:t xml:space="preserve"> terrorism in Afghanistan and eliminating al Qaeda. This bill </w:t>
      </w:r>
    </w:p>
    <w:p w:rsidR="005E7E8A" w:rsidRPr="005E7E8A" w:rsidRDefault="005E7E8A" w:rsidP="005E7E8A">
      <w:proofErr w:type="gramStart"/>
      <w:r w:rsidRPr="005E7E8A">
        <w:t>does</w:t>
      </w:r>
      <w:proofErr w:type="gramEnd"/>
      <w:r w:rsidRPr="005E7E8A">
        <w:t xml:space="preserve"> that.</w:t>
      </w:r>
    </w:p>
    <w:p w:rsidR="005E7E8A" w:rsidRPr="005E7E8A" w:rsidRDefault="005E7E8A" w:rsidP="005E7E8A">
      <w:r w:rsidRPr="005E7E8A">
        <w:t xml:space="preserve">  The current strategy has not worked largely because the Iraqi </w:t>
      </w:r>
    </w:p>
    <w:p w:rsidR="005E7E8A" w:rsidRPr="005E7E8A" w:rsidRDefault="005E7E8A" w:rsidP="005E7E8A">
      <w:proofErr w:type="gramStart"/>
      <w:r w:rsidRPr="005E7E8A">
        <w:t>leadership</w:t>
      </w:r>
      <w:proofErr w:type="gramEnd"/>
      <w:r w:rsidRPr="005E7E8A">
        <w:t xml:space="preserve"> has no real motivation to make it work. This bill holds both </w:t>
      </w:r>
    </w:p>
    <w:p w:rsidR="005E7E8A" w:rsidRPr="005E7E8A" w:rsidRDefault="005E7E8A" w:rsidP="005E7E8A">
      <w:proofErr w:type="gramStart"/>
      <w:r w:rsidRPr="005E7E8A">
        <w:t>the</w:t>
      </w:r>
      <w:proofErr w:type="gramEnd"/>
      <w:r w:rsidRPr="005E7E8A">
        <w:t xml:space="preserve"> President and the Iraqi Government accountable by ensuring that </w:t>
      </w:r>
    </w:p>
    <w:p w:rsidR="005E7E8A" w:rsidRPr="005E7E8A" w:rsidRDefault="005E7E8A" w:rsidP="005E7E8A">
      <w:proofErr w:type="gramStart"/>
      <w:r w:rsidRPr="005E7E8A">
        <w:t>real</w:t>
      </w:r>
      <w:proofErr w:type="gramEnd"/>
      <w:r w:rsidRPr="005E7E8A">
        <w:t xml:space="preserve"> progress is made. It is time to turn over the control of Iraq to </w:t>
      </w:r>
    </w:p>
    <w:p w:rsidR="005E7E8A" w:rsidRPr="005E7E8A" w:rsidRDefault="005E7E8A" w:rsidP="005E7E8A">
      <w:proofErr w:type="gramStart"/>
      <w:r w:rsidRPr="005E7E8A">
        <w:t>their</w:t>
      </w:r>
      <w:proofErr w:type="gramEnd"/>
      <w:r w:rsidRPr="005E7E8A">
        <w:t xml:space="preserve"> people.</w:t>
      </w:r>
    </w:p>
    <w:p w:rsidR="005E7E8A" w:rsidRPr="005E7E8A" w:rsidRDefault="005E7E8A" w:rsidP="005E7E8A">
      <w:r w:rsidRPr="005E7E8A">
        <w:t xml:space="preserve">  Our troops have done their part, and they have done it magnificently. </w:t>
      </w:r>
    </w:p>
    <w:p w:rsidR="005E7E8A" w:rsidRPr="005E7E8A" w:rsidRDefault="005E7E8A" w:rsidP="005E7E8A">
      <w:r w:rsidRPr="005E7E8A">
        <w:t xml:space="preserve">The American people have done their part as well by giving us their </w:t>
      </w:r>
    </w:p>
    <w:p w:rsidR="005E7E8A" w:rsidRPr="005E7E8A" w:rsidRDefault="005E7E8A" w:rsidP="005E7E8A">
      <w:proofErr w:type="gramStart"/>
      <w:r w:rsidRPr="005E7E8A">
        <w:t>sons</w:t>
      </w:r>
      <w:proofErr w:type="gramEnd"/>
      <w:r w:rsidRPr="005E7E8A">
        <w:t xml:space="preserve"> and daughters who ousted Saddam Hussein. With the cost of this war </w:t>
      </w:r>
    </w:p>
    <w:p w:rsidR="005E7E8A" w:rsidRPr="005E7E8A" w:rsidRDefault="005E7E8A" w:rsidP="005E7E8A">
      <w:proofErr w:type="gramStart"/>
      <w:r w:rsidRPr="005E7E8A">
        <w:t>approaching</w:t>
      </w:r>
      <w:proofErr w:type="gramEnd"/>
      <w:r w:rsidRPr="005E7E8A">
        <w:t xml:space="preserve"> one-half trillion dollars, it is time for the people of </w:t>
      </w:r>
    </w:p>
    <w:p w:rsidR="005E7E8A" w:rsidRPr="005E7E8A" w:rsidRDefault="005E7E8A" w:rsidP="005E7E8A">
      <w:r w:rsidRPr="005E7E8A">
        <w:t xml:space="preserve">Iraq to spend their dollars, supply their troops, and setting their </w:t>
      </w:r>
    </w:p>
    <w:p w:rsidR="005E7E8A" w:rsidRPr="005E7E8A" w:rsidRDefault="005E7E8A" w:rsidP="005E7E8A">
      <w:proofErr w:type="gramStart"/>
      <w:r w:rsidRPr="005E7E8A">
        <w:t>differences</w:t>
      </w:r>
      <w:proofErr w:type="gramEnd"/>
      <w:r w:rsidRPr="005E7E8A">
        <w:t>. The destiny of Iraq is now in Iraqi hands.</w:t>
      </w:r>
    </w:p>
    <w:p w:rsidR="005E7E8A" w:rsidRPr="005E7E8A" w:rsidRDefault="005E7E8A" w:rsidP="005E7E8A"/>
    <w:p w:rsidR="005E7E8A" w:rsidRPr="005E7E8A" w:rsidRDefault="005E7E8A" w:rsidP="005E7E8A">
      <w:r w:rsidRPr="005E7E8A">
        <w:t xml:space="preserve">                     </w:t>
      </w:r>
      <w:bookmarkStart w:id="0" w:name="_GoBack"/>
      <w:bookmarkEnd w:id="0"/>
    </w:p>
    <w:p w:rsidR="005E7E8A" w:rsidRPr="005E7E8A" w:rsidRDefault="005E7E8A" w:rsidP="005E7E8A"/>
    <w:p w:rsidR="005E7E8A" w:rsidRPr="005E7E8A" w:rsidRDefault="005E7E8A" w:rsidP="005E7E8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1C1" w:rsidRDefault="00B771C1" w:rsidP="00D67AB3">
      <w:r>
        <w:separator/>
      </w:r>
    </w:p>
  </w:endnote>
  <w:endnote w:type="continuationSeparator" w:id="0">
    <w:p w:rsidR="00B771C1" w:rsidRDefault="00B771C1" w:rsidP="00D6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1C1" w:rsidRDefault="00B771C1" w:rsidP="00D67AB3">
      <w:r>
        <w:separator/>
      </w:r>
    </w:p>
  </w:footnote>
  <w:footnote w:type="continuationSeparator" w:id="0">
    <w:p w:rsidR="00B771C1" w:rsidRDefault="00B771C1" w:rsidP="00D67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AB3" w:rsidRPr="00D67AB3" w:rsidRDefault="00D67AB3" w:rsidP="00D67AB3">
    <w:pPr>
      <w:pStyle w:val="Header"/>
    </w:pPr>
    <w:r w:rsidRPr="00D67AB3">
      <w:t>(Thursday, March 22, 2007)]</w:t>
    </w:r>
  </w:p>
  <w:p w:rsidR="00D67AB3" w:rsidRPr="00D67AB3" w:rsidRDefault="00D67AB3" w:rsidP="00D67AB3">
    <w:pPr>
      <w:pStyle w:val="Header"/>
    </w:pPr>
    <w:r w:rsidRPr="00D67AB3">
      <w:t>[House]</w:t>
    </w:r>
  </w:p>
  <w:p w:rsidR="00D67AB3" w:rsidRDefault="00D67AB3">
    <w:pPr>
      <w:pStyle w:val="Header"/>
    </w:pPr>
    <w:r>
      <w:t>Hill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8A"/>
    <w:rsid w:val="00315E9B"/>
    <w:rsid w:val="005E7E8A"/>
    <w:rsid w:val="00B771C1"/>
    <w:rsid w:val="00D6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E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3"/>
  </w:style>
  <w:style w:type="paragraph" w:styleId="Footer">
    <w:name w:val="footer"/>
    <w:basedOn w:val="Normal"/>
    <w:link w:val="FooterChar"/>
    <w:uiPriority w:val="99"/>
    <w:unhideWhenUsed/>
    <w:rsid w:val="00D67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E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3"/>
  </w:style>
  <w:style w:type="paragraph" w:styleId="Footer">
    <w:name w:val="footer"/>
    <w:basedOn w:val="Normal"/>
    <w:link w:val="FooterChar"/>
    <w:uiPriority w:val="99"/>
    <w:unhideWhenUsed/>
    <w:rsid w:val="00D67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2014-11-13T19:25:00Z</dcterms:created>
  <dcterms:modified xsi:type="dcterms:W3CDTF">2014-11-13T19:25:00Z</dcterms:modified>
</cp:coreProperties>
</file>