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5F3" w:rsidRPr="008975F3" w:rsidRDefault="008975F3" w:rsidP="0089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7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last week the people of Iraq risked life and </w:t>
      </w:r>
    </w:p>
    <w:p w:rsidR="008975F3" w:rsidRPr="008975F3" w:rsidRDefault="008975F3" w:rsidP="0089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75F3">
        <w:rPr>
          <w:rFonts w:ascii="Courier New" w:eastAsia="Times New Roman" w:hAnsi="Courier New" w:cs="Courier New"/>
          <w:color w:val="000000"/>
          <w:sz w:val="20"/>
          <w:szCs w:val="20"/>
        </w:rPr>
        <w:t>limb</w:t>
      </w:r>
      <w:proofErr w:type="gramEnd"/>
      <w:r w:rsidRPr="00897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vote. They showed the world that freedom and self determination </w:t>
      </w:r>
    </w:p>
    <w:p w:rsidR="008975F3" w:rsidRPr="008975F3" w:rsidRDefault="008975F3" w:rsidP="0089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75F3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897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things worth fighting and dying for.</w:t>
      </w:r>
    </w:p>
    <w:p w:rsidR="008975F3" w:rsidRPr="008975F3" w:rsidRDefault="008975F3" w:rsidP="0089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7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people of Iraq have spoken and in doing so, have undermined the </w:t>
      </w:r>
    </w:p>
    <w:p w:rsidR="008975F3" w:rsidRPr="008975F3" w:rsidRDefault="008975F3" w:rsidP="0089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75F3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897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claim to be the true representatives of the Iraqi </w:t>
      </w:r>
    </w:p>
    <w:p w:rsidR="008975F3" w:rsidRPr="008975F3" w:rsidRDefault="008975F3" w:rsidP="0089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75F3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8975F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975F3" w:rsidRPr="008975F3" w:rsidRDefault="008975F3" w:rsidP="0089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7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 one expects the transition to representative government to be </w:t>
      </w:r>
    </w:p>
    <w:p w:rsidR="008975F3" w:rsidRPr="008975F3" w:rsidRDefault="008975F3" w:rsidP="0089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75F3">
        <w:rPr>
          <w:rFonts w:ascii="Courier New" w:eastAsia="Times New Roman" w:hAnsi="Courier New" w:cs="Courier New"/>
          <w:color w:val="000000"/>
          <w:sz w:val="20"/>
          <w:szCs w:val="20"/>
        </w:rPr>
        <w:t>easy</w:t>
      </w:r>
      <w:proofErr w:type="gramEnd"/>
      <w:r w:rsidRPr="00897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After winning independence from Britain, it took our Founding </w:t>
      </w:r>
    </w:p>
    <w:p w:rsidR="008975F3" w:rsidRPr="008975F3" w:rsidRDefault="008975F3" w:rsidP="0089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75F3">
        <w:rPr>
          <w:rFonts w:ascii="Courier New" w:eastAsia="Times New Roman" w:hAnsi="Courier New" w:cs="Courier New"/>
          <w:color w:val="000000"/>
          <w:sz w:val="20"/>
          <w:szCs w:val="20"/>
        </w:rPr>
        <w:t>Fathers</w:t>
      </w:r>
      <w:proofErr w:type="gramEnd"/>
      <w:r w:rsidRPr="00897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years to draft and adopt a constitution that brought together </w:t>
      </w:r>
    </w:p>
    <w:p w:rsidR="008975F3" w:rsidRPr="008975F3" w:rsidRDefault="008975F3" w:rsidP="0089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75F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97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widely different factions that comprised the original 13 colonies.</w:t>
      </w:r>
    </w:p>
    <w:p w:rsidR="008975F3" w:rsidRPr="008975F3" w:rsidRDefault="008975F3" w:rsidP="0089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7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one thing that is beyond dispute. The overwhelming majority </w:t>
      </w:r>
    </w:p>
    <w:p w:rsidR="008975F3" w:rsidRPr="008975F3" w:rsidRDefault="008975F3" w:rsidP="0089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75F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97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Iraqis want to live in a free and tolerant society. They have no use </w:t>
      </w:r>
    </w:p>
    <w:p w:rsidR="008975F3" w:rsidRPr="008975F3" w:rsidRDefault="008975F3" w:rsidP="0089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75F3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897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discarded Saddam and his henchmen.</w:t>
      </w:r>
    </w:p>
    <w:p w:rsidR="008975F3" w:rsidRPr="008975F3" w:rsidRDefault="008975F3" w:rsidP="0089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7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this editorial cartoon shows, a seed of democracy has been planted </w:t>
      </w:r>
    </w:p>
    <w:p w:rsidR="008975F3" w:rsidRPr="008975F3" w:rsidRDefault="008975F3" w:rsidP="0089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75F3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97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very heart of the Middle East. As Iraq continues to defeat the </w:t>
      </w:r>
    </w:p>
    <w:p w:rsidR="008975F3" w:rsidRPr="008975F3" w:rsidRDefault="008975F3" w:rsidP="0089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75F3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897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build a flourishing society, the other oppressed peoples </w:t>
      </w:r>
    </w:p>
    <w:p w:rsidR="008975F3" w:rsidRPr="008975F3" w:rsidRDefault="008975F3" w:rsidP="0089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75F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97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troubled region will demand and seize the same freedom for </w:t>
      </w:r>
    </w:p>
    <w:p w:rsidR="008975F3" w:rsidRPr="008975F3" w:rsidRDefault="008975F3" w:rsidP="0089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75F3">
        <w:rPr>
          <w:rFonts w:ascii="Courier New" w:eastAsia="Times New Roman" w:hAnsi="Courier New" w:cs="Courier New"/>
          <w:color w:val="000000"/>
          <w:sz w:val="20"/>
          <w:szCs w:val="20"/>
        </w:rPr>
        <w:t>themselves</w:t>
      </w:r>
      <w:proofErr w:type="gramEnd"/>
      <w:r w:rsidRPr="00897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mullahs of Iran should take note and realize that their </w:t>
      </w:r>
    </w:p>
    <w:p w:rsidR="008975F3" w:rsidRPr="008975F3" w:rsidRDefault="008975F3" w:rsidP="0089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75F3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897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throw them out sooner or later.</w:t>
      </w:r>
    </w:p>
    <w:p w:rsidR="008975F3" w:rsidRPr="008975F3" w:rsidRDefault="008975F3" w:rsidP="0089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7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Again, I wish to congratulate the people of Iraq on their successful </w:t>
      </w:r>
    </w:p>
    <w:p w:rsidR="008975F3" w:rsidRPr="008975F3" w:rsidRDefault="008975F3" w:rsidP="0089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75F3">
        <w:rPr>
          <w:rFonts w:ascii="Courier New" w:eastAsia="Times New Roman" w:hAnsi="Courier New" w:cs="Courier New"/>
          <w:color w:val="000000"/>
          <w:sz w:val="20"/>
          <w:szCs w:val="20"/>
        </w:rPr>
        <w:t>election</w:t>
      </w:r>
      <w:proofErr w:type="gramEnd"/>
      <w:r w:rsidRPr="008975F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975F3" w:rsidRPr="008975F3" w:rsidRDefault="008975F3" w:rsidP="0089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975F3" w:rsidRPr="008975F3" w:rsidRDefault="008975F3" w:rsidP="0089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7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</w:t>
      </w:r>
      <w:bookmarkStart w:id="0" w:name="_GoBack"/>
      <w:bookmarkEnd w:id="0"/>
    </w:p>
    <w:p w:rsidR="008975F3" w:rsidRPr="008975F3" w:rsidRDefault="008975F3" w:rsidP="0089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0841" w:rsidRDefault="00D90841"/>
    <w:sectPr w:rsidR="00D908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9CC" w:rsidRDefault="000969CC" w:rsidP="005502FC">
      <w:pPr>
        <w:spacing w:after="0" w:line="240" w:lineRule="auto"/>
      </w:pPr>
      <w:r>
        <w:separator/>
      </w:r>
    </w:p>
  </w:endnote>
  <w:endnote w:type="continuationSeparator" w:id="0">
    <w:p w:rsidR="000969CC" w:rsidRDefault="000969CC" w:rsidP="00550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9CC" w:rsidRDefault="000969CC" w:rsidP="005502FC">
      <w:pPr>
        <w:spacing w:after="0" w:line="240" w:lineRule="auto"/>
      </w:pPr>
      <w:r>
        <w:separator/>
      </w:r>
    </w:p>
  </w:footnote>
  <w:footnote w:type="continuationSeparator" w:id="0">
    <w:p w:rsidR="000969CC" w:rsidRDefault="000969CC" w:rsidP="00550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2FC" w:rsidRPr="005502FC" w:rsidRDefault="005502FC" w:rsidP="005502FC">
    <w:pPr>
      <w:pStyle w:val="Header"/>
    </w:pPr>
    <w:r w:rsidRPr="005502FC">
      <w:t>(Thursday, February 10, 2005)]</w:t>
    </w:r>
  </w:p>
  <w:p w:rsidR="005502FC" w:rsidRPr="005502FC" w:rsidRDefault="005502FC" w:rsidP="005502FC">
    <w:pPr>
      <w:pStyle w:val="Header"/>
    </w:pPr>
    <w:r w:rsidRPr="005502FC">
      <w:t>[House]</w:t>
    </w:r>
  </w:p>
  <w:p w:rsidR="005502FC" w:rsidRDefault="005502FC">
    <w:pPr>
      <w:pStyle w:val="Header"/>
    </w:pPr>
    <w:r>
      <w:t>Foley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5F3"/>
    <w:rsid w:val="000969CC"/>
    <w:rsid w:val="005502FC"/>
    <w:rsid w:val="008975F3"/>
    <w:rsid w:val="00AF649E"/>
    <w:rsid w:val="00D9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0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2FC"/>
  </w:style>
  <w:style w:type="paragraph" w:styleId="Footer">
    <w:name w:val="footer"/>
    <w:basedOn w:val="Normal"/>
    <w:link w:val="FooterChar"/>
    <w:uiPriority w:val="99"/>
    <w:unhideWhenUsed/>
    <w:rsid w:val="00550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2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0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2FC"/>
  </w:style>
  <w:style w:type="paragraph" w:styleId="Footer">
    <w:name w:val="footer"/>
    <w:basedOn w:val="Normal"/>
    <w:link w:val="FooterChar"/>
    <w:uiPriority w:val="99"/>
    <w:unhideWhenUsed/>
    <w:rsid w:val="00550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5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2014-11-13T21:38:00Z</dcterms:created>
  <dcterms:modified xsi:type="dcterms:W3CDTF">2014-11-13T21:38:00Z</dcterms:modified>
</cp:coreProperties>
</file>