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these attacks against the gentlewoman 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California (Leader Pelosi) and Senator Durbin are nothing more 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attempt by the congressional Republicans to divert attention 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war in Iraq to comments made by two of our Democratic 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Republicans know that the war in Iraq is not going well right now. 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have an administration that is clearly not leveling with the 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this month, Vice President Cheney told a 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audience that the insurgency in Iraq was in its last throes. 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>Well, we all know that is not the case.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Washington columnist Richard Cohen got it right this morning 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wrote that these partisan attacks are the latest in a series of 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Washington Republicans to silence the opposing views. Cohen </w:t>
      </w:r>
    </w:p>
    <w:p w:rsidR="00AD1368" w:rsidRPr="00411228" w:rsidRDefault="00411228" w:rsidP="00AD1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wrote, </w:t>
      </w:r>
      <w:bookmarkStart w:id="0" w:name="_GoBack"/>
      <w:bookmarkEnd w:id="0"/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Democrats will not be silenced.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</w:p>
    <w:p w:rsidR="00411228" w:rsidRPr="00411228" w:rsidRDefault="00411228" w:rsidP="00411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60E" w:rsidRDefault="00F8160E" w:rsidP="00AD1368">
      <w:pPr>
        <w:spacing w:after="0" w:line="240" w:lineRule="auto"/>
      </w:pPr>
      <w:r>
        <w:separator/>
      </w:r>
    </w:p>
  </w:endnote>
  <w:endnote w:type="continuationSeparator" w:id="0">
    <w:p w:rsidR="00F8160E" w:rsidRDefault="00F8160E" w:rsidP="00AD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60E" w:rsidRDefault="00F8160E" w:rsidP="00AD1368">
      <w:pPr>
        <w:spacing w:after="0" w:line="240" w:lineRule="auto"/>
      </w:pPr>
      <w:r>
        <w:separator/>
      </w:r>
    </w:p>
  </w:footnote>
  <w:footnote w:type="continuationSeparator" w:id="0">
    <w:p w:rsidR="00F8160E" w:rsidRDefault="00F8160E" w:rsidP="00AD1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368" w:rsidRPr="00AD1368" w:rsidRDefault="00AD1368" w:rsidP="00AD1368">
    <w:pPr>
      <w:pStyle w:val="Header"/>
    </w:pPr>
    <w:r w:rsidRPr="00AD1368">
      <w:t>(Tuesday, June 21, 2005)]</w:t>
    </w:r>
  </w:p>
  <w:p w:rsidR="00AD1368" w:rsidRPr="00AD1368" w:rsidRDefault="00AD1368" w:rsidP="00AD1368">
    <w:pPr>
      <w:pStyle w:val="Header"/>
    </w:pPr>
    <w:r w:rsidRPr="00AD1368">
      <w:t>[House]</w:t>
    </w:r>
  </w:p>
  <w:p w:rsidR="00AD1368" w:rsidRDefault="00AD1368">
    <w:pPr>
      <w:pStyle w:val="Header"/>
    </w:pPr>
    <w:r>
      <w:t>Butterfield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28"/>
    <w:rsid w:val="00411228"/>
    <w:rsid w:val="00AD1368"/>
    <w:rsid w:val="00D90841"/>
    <w:rsid w:val="00F8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368"/>
  </w:style>
  <w:style w:type="paragraph" w:styleId="Footer">
    <w:name w:val="footer"/>
    <w:basedOn w:val="Normal"/>
    <w:link w:val="FooterChar"/>
    <w:uiPriority w:val="99"/>
    <w:unhideWhenUsed/>
    <w:rsid w:val="00AD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3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368"/>
  </w:style>
  <w:style w:type="paragraph" w:styleId="Footer">
    <w:name w:val="footer"/>
    <w:basedOn w:val="Normal"/>
    <w:link w:val="FooterChar"/>
    <w:uiPriority w:val="99"/>
    <w:unhideWhenUsed/>
    <w:rsid w:val="00AD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2014-11-17T17:36:00Z</dcterms:created>
  <dcterms:modified xsi:type="dcterms:W3CDTF">2014-11-17T17:36:00Z</dcterms:modified>
</cp:coreProperties>
</file>