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2FA" w:rsidRPr="00FC02FA" w:rsidRDefault="00FC02FA" w:rsidP="00FC02FA">
      <w:r w:rsidRPr="00FC02FA">
        <w:t>Mr. Speaker, a little</w:t>
      </w:r>
      <w:bookmarkStart w:id="0" w:name="_GoBack"/>
      <w:bookmarkEnd w:id="0"/>
      <w:r w:rsidRPr="00FC02FA">
        <w:t xml:space="preserve"> over 5 years ago I was on the </w:t>
      </w:r>
    </w:p>
    <w:p w:rsidR="00FC02FA" w:rsidRPr="00FC02FA" w:rsidRDefault="00FC02FA" w:rsidP="00FC02FA">
      <w:proofErr w:type="gramStart"/>
      <w:r w:rsidRPr="00FC02FA">
        <w:t>ground</w:t>
      </w:r>
      <w:proofErr w:type="gramEnd"/>
      <w:r w:rsidRPr="00FC02FA">
        <w:t xml:space="preserve"> in Afghanistan and then returned with an Aircraft Carrier Battle </w:t>
      </w:r>
    </w:p>
    <w:p w:rsidR="00FC02FA" w:rsidRPr="00FC02FA" w:rsidRDefault="00FC02FA" w:rsidP="00FC02FA">
      <w:r w:rsidRPr="00FC02FA">
        <w:t xml:space="preserve">Group. I then took that Aircraft Carrier Battle Group into the Persian </w:t>
      </w:r>
    </w:p>
    <w:p w:rsidR="00FC02FA" w:rsidRPr="00FC02FA" w:rsidRDefault="00FC02FA" w:rsidP="00FC02FA">
      <w:r w:rsidRPr="00FC02FA">
        <w:t>Gulf for the precursor operations just before we began that war.</w:t>
      </w:r>
    </w:p>
    <w:p w:rsidR="00FC02FA" w:rsidRPr="00FC02FA" w:rsidRDefault="00FC02FA" w:rsidP="00FC02FA">
      <w:r w:rsidRPr="00FC02FA">
        <w:t xml:space="preserve">  After that war had commenced, I returned to the ground in Afghanistan </w:t>
      </w:r>
    </w:p>
    <w:p w:rsidR="00FC02FA" w:rsidRPr="00FC02FA" w:rsidRDefault="00FC02FA" w:rsidP="00FC02FA">
      <w:r w:rsidRPr="00FC02FA">
        <w:t xml:space="preserve">18 months later for a short period of time and saw what had not </w:t>
      </w:r>
      <w:proofErr w:type="gramStart"/>
      <w:r w:rsidRPr="00FC02FA">
        <w:t>been</w:t>
      </w:r>
      <w:proofErr w:type="gramEnd"/>
      <w:r w:rsidRPr="00FC02FA">
        <w:t xml:space="preserve"> </w:t>
      </w:r>
    </w:p>
    <w:p w:rsidR="00FC02FA" w:rsidRPr="00FC02FA" w:rsidRDefault="00FC02FA" w:rsidP="00FC02FA">
      <w:proofErr w:type="gramStart"/>
      <w:r w:rsidRPr="00FC02FA">
        <w:t>done</w:t>
      </w:r>
      <w:proofErr w:type="gramEnd"/>
      <w:r w:rsidRPr="00FC02FA">
        <w:t xml:space="preserve">. We had accomplished so little compared to what might have been </w:t>
      </w:r>
    </w:p>
    <w:p w:rsidR="00FC02FA" w:rsidRPr="00FC02FA" w:rsidRDefault="00FC02FA" w:rsidP="00FC02FA">
      <w:proofErr w:type="gramStart"/>
      <w:r w:rsidRPr="00FC02FA">
        <w:t>because</w:t>
      </w:r>
      <w:proofErr w:type="gramEnd"/>
      <w:r w:rsidRPr="00FC02FA">
        <w:t xml:space="preserve"> we diverted our attention and our resources from our Civil </w:t>
      </w:r>
    </w:p>
    <w:p w:rsidR="00FC02FA" w:rsidRPr="00FC02FA" w:rsidRDefault="00FC02FA" w:rsidP="00FC02FA">
      <w:r w:rsidRPr="00FC02FA">
        <w:t xml:space="preserve">Affairs Forces to our Special Operations Forces to the tragic </w:t>
      </w:r>
    </w:p>
    <w:p w:rsidR="00FC02FA" w:rsidRPr="00FC02FA" w:rsidRDefault="00FC02FA" w:rsidP="00FC02FA">
      <w:proofErr w:type="gramStart"/>
      <w:r w:rsidRPr="00FC02FA">
        <w:t>misadventure</w:t>
      </w:r>
      <w:proofErr w:type="gramEnd"/>
      <w:r w:rsidRPr="00FC02FA">
        <w:t xml:space="preserve"> in Iraq.</w:t>
      </w:r>
    </w:p>
    <w:p w:rsidR="00FC02FA" w:rsidRPr="00FC02FA" w:rsidRDefault="00FC02FA" w:rsidP="00FC02FA">
      <w:r w:rsidRPr="00FC02FA">
        <w:t xml:space="preserve">  I speak of Afghanistan because as it becomes prey to terrorists and </w:t>
      </w:r>
    </w:p>
    <w:p w:rsidR="00FC02FA" w:rsidRPr="00FC02FA" w:rsidRDefault="00FC02FA" w:rsidP="00FC02FA">
      <w:proofErr w:type="gramStart"/>
      <w:r w:rsidRPr="00FC02FA">
        <w:t>as</w:t>
      </w:r>
      <w:proofErr w:type="gramEnd"/>
      <w:r w:rsidRPr="00FC02FA">
        <w:t xml:space="preserve"> the Taliban has moved back into the southern provinces, it is a </w:t>
      </w:r>
    </w:p>
    <w:p w:rsidR="00FC02FA" w:rsidRPr="00FC02FA" w:rsidRDefault="00FC02FA" w:rsidP="00FC02FA">
      <w:proofErr w:type="gramStart"/>
      <w:r w:rsidRPr="00FC02FA">
        <w:t>poster</w:t>
      </w:r>
      <w:proofErr w:type="gramEnd"/>
      <w:r w:rsidRPr="00FC02FA">
        <w:t xml:space="preserve"> child for why I believe we must bring about a timetable for the </w:t>
      </w:r>
    </w:p>
    <w:p w:rsidR="00FC02FA" w:rsidRPr="00FC02FA" w:rsidRDefault="00FC02FA" w:rsidP="00FC02FA">
      <w:proofErr w:type="gramStart"/>
      <w:r w:rsidRPr="00FC02FA">
        <w:t>end</w:t>
      </w:r>
      <w:proofErr w:type="gramEnd"/>
      <w:r w:rsidRPr="00FC02FA">
        <w:t xml:space="preserve"> of the war in Iraq.</w:t>
      </w:r>
    </w:p>
    <w:p w:rsidR="00FC02FA" w:rsidRPr="00FC02FA" w:rsidRDefault="00FC02FA" w:rsidP="00FC02FA">
      <w:r w:rsidRPr="00FC02FA">
        <w:t xml:space="preserve">  That war has hurt U.S. security throughout this globe as well as here </w:t>
      </w:r>
    </w:p>
    <w:p w:rsidR="00FC02FA" w:rsidRPr="00FC02FA" w:rsidRDefault="00FC02FA" w:rsidP="00FC02FA">
      <w:proofErr w:type="gramStart"/>
      <w:r w:rsidRPr="00FC02FA">
        <w:t>at</w:t>
      </w:r>
      <w:proofErr w:type="gramEnd"/>
      <w:r w:rsidRPr="00FC02FA">
        <w:t xml:space="preserve"> home, yet not one Army unit, Active, Reserve or Guard is in a state </w:t>
      </w:r>
    </w:p>
    <w:p w:rsidR="00FC02FA" w:rsidRPr="00FC02FA" w:rsidRDefault="00FC02FA" w:rsidP="00FC02FA">
      <w:proofErr w:type="gramStart"/>
      <w:r w:rsidRPr="00FC02FA">
        <w:t>of</w:t>
      </w:r>
      <w:proofErr w:type="gramEnd"/>
      <w:r w:rsidRPr="00FC02FA">
        <w:t xml:space="preserve"> readiness that it could deploy anywhere in the world if another </w:t>
      </w:r>
    </w:p>
    <w:p w:rsidR="00FC02FA" w:rsidRPr="00FC02FA" w:rsidRDefault="00FC02FA" w:rsidP="00FC02FA">
      <w:proofErr w:type="gramStart"/>
      <w:r w:rsidRPr="00FC02FA">
        <w:t>contingency</w:t>
      </w:r>
      <w:proofErr w:type="gramEnd"/>
      <w:r w:rsidRPr="00FC02FA">
        <w:t xml:space="preserve"> were to occur. Never mind that we are failing to engage </w:t>
      </w:r>
    </w:p>
    <w:p w:rsidR="00FC02FA" w:rsidRPr="00FC02FA" w:rsidRDefault="00FC02FA" w:rsidP="00FC02FA">
      <w:proofErr w:type="gramStart"/>
      <w:r w:rsidRPr="00FC02FA">
        <w:t>properly</w:t>
      </w:r>
      <w:proofErr w:type="gramEnd"/>
      <w:r w:rsidRPr="00FC02FA">
        <w:t xml:space="preserve"> from the Western Pacific to Southeast Asia to the Middle East.</w:t>
      </w:r>
    </w:p>
    <w:p w:rsidR="00FC02FA" w:rsidRPr="00FC02FA" w:rsidRDefault="00FC02FA" w:rsidP="00FC02FA">
      <w:r w:rsidRPr="00FC02FA">
        <w:t xml:space="preserve">  There is a change in our strategy that can bring about an end to this </w:t>
      </w:r>
    </w:p>
    <w:p w:rsidR="00FC02FA" w:rsidRPr="00FC02FA" w:rsidRDefault="00FC02FA" w:rsidP="00FC02FA">
      <w:proofErr w:type="gramStart"/>
      <w:r w:rsidRPr="00FC02FA">
        <w:t>tragedy</w:t>
      </w:r>
      <w:proofErr w:type="gramEnd"/>
      <w:r w:rsidRPr="00FC02FA">
        <w:t xml:space="preserve"> without a failed state in Iraq. That is to set a date that is </w:t>
      </w:r>
    </w:p>
    <w:p w:rsidR="00FC02FA" w:rsidRPr="00FC02FA" w:rsidRDefault="00FC02FA" w:rsidP="00FC02FA">
      <w:proofErr w:type="gramStart"/>
      <w:r w:rsidRPr="00FC02FA">
        <w:t>certain</w:t>
      </w:r>
      <w:proofErr w:type="gramEnd"/>
      <w:r w:rsidRPr="00FC02FA">
        <w:t xml:space="preserve"> by which we would redeploy out of Iraq, because a date certain </w:t>
      </w:r>
    </w:p>
    <w:p w:rsidR="00FC02FA" w:rsidRPr="00FC02FA" w:rsidRDefault="00FC02FA" w:rsidP="00FC02FA">
      <w:proofErr w:type="gramStart"/>
      <w:r w:rsidRPr="00FC02FA">
        <w:t>changes</w:t>
      </w:r>
      <w:proofErr w:type="gramEnd"/>
      <w:r w:rsidRPr="00FC02FA">
        <w:t xml:space="preserve"> the structure of incentives within that region to change the </w:t>
      </w:r>
    </w:p>
    <w:p w:rsidR="00994B62" w:rsidRDefault="00FC02FA" w:rsidP="00FC02FA">
      <w:proofErr w:type="gramStart"/>
      <w:r w:rsidRPr="00FC02FA">
        <w:t>behavior</w:t>
      </w:r>
      <w:proofErr w:type="gramEnd"/>
      <w:r w:rsidRPr="00FC02FA">
        <w:t xml:space="preserve"> of other</w:t>
      </w:r>
    </w:p>
    <w:p w:rsidR="00FC02FA" w:rsidRPr="00FC02FA" w:rsidRDefault="00FC02FA" w:rsidP="00FC02FA">
      <w:proofErr w:type="gramStart"/>
      <w:r w:rsidRPr="00FC02FA">
        <w:t>nations</w:t>
      </w:r>
      <w:proofErr w:type="gramEnd"/>
      <w:r w:rsidRPr="00FC02FA">
        <w:t xml:space="preserve">, in particular, Iran and Syria, that are involved destructively </w:t>
      </w:r>
    </w:p>
    <w:p w:rsidR="00FC02FA" w:rsidRPr="00FC02FA" w:rsidRDefault="00FC02FA" w:rsidP="00FC02FA">
      <w:proofErr w:type="gramStart"/>
      <w:r w:rsidRPr="00FC02FA">
        <w:t>in</w:t>
      </w:r>
      <w:proofErr w:type="gramEnd"/>
      <w:r w:rsidRPr="00FC02FA">
        <w:t xml:space="preserve"> this conflict because we are, to their delight, bleeding, bleeding </w:t>
      </w:r>
    </w:p>
    <w:p w:rsidR="00FC02FA" w:rsidRPr="00FC02FA" w:rsidRDefault="00FC02FA" w:rsidP="00FC02FA">
      <w:proofErr w:type="gramStart"/>
      <w:r w:rsidRPr="00FC02FA">
        <w:t>profusely</w:t>
      </w:r>
      <w:proofErr w:type="gramEnd"/>
      <w:r w:rsidRPr="00FC02FA">
        <w:t>.</w:t>
      </w:r>
    </w:p>
    <w:p w:rsidR="00FC02FA" w:rsidRPr="00FC02FA" w:rsidRDefault="00FC02FA" w:rsidP="00FC02FA">
      <w:r w:rsidRPr="00FC02FA">
        <w:t xml:space="preserve">  I asked when I was there with Senator Hagel, our highest political </w:t>
      </w:r>
    </w:p>
    <w:p w:rsidR="00FC02FA" w:rsidRPr="00FC02FA" w:rsidRDefault="00FC02FA" w:rsidP="00FC02FA">
      <w:proofErr w:type="gramStart"/>
      <w:r w:rsidRPr="00FC02FA">
        <w:t>officer</w:t>
      </w:r>
      <w:proofErr w:type="gramEnd"/>
      <w:r w:rsidRPr="00FC02FA">
        <w:t xml:space="preserve"> there, does Iran want a failed state if we are to redeploy? His </w:t>
      </w:r>
    </w:p>
    <w:p w:rsidR="00FC02FA" w:rsidRPr="00FC02FA" w:rsidRDefault="00FC02FA" w:rsidP="00FC02FA">
      <w:proofErr w:type="gramStart"/>
      <w:r w:rsidRPr="00FC02FA">
        <w:t>response</w:t>
      </w:r>
      <w:proofErr w:type="gramEnd"/>
      <w:r w:rsidRPr="00FC02FA">
        <w:t xml:space="preserve"> was no. Therefore, we must have the confidence to set a date </w:t>
      </w:r>
    </w:p>
    <w:p w:rsidR="00FC02FA" w:rsidRPr="00FC02FA" w:rsidRDefault="00FC02FA" w:rsidP="00FC02FA">
      <w:proofErr w:type="gramStart"/>
      <w:r w:rsidRPr="00FC02FA">
        <w:t>that</w:t>
      </w:r>
      <w:proofErr w:type="gramEnd"/>
      <w:r w:rsidRPr="00FC02FA">
        <w:t xml:space="preserve"> is certain to redeploy out of Iraq, put our troops in Afghanistan, </w:t>
      </w:r>
    </w:p>
    <w:p w:rsidR="00FC02FA" w:rsidRPr="00FC02FA" w:rsidRDefault="00FC02FA" w:rsidP="00FC02FA">
      <w:proofErr w:type="gramStart"/>
      <w:r w:rsidRPr="00FC02FA">
        <w:t>remain</w:t>
      </w:r>
      <w:proofErr w:type="gramEnd"/>
      <w:r w:rsidRPr="00FC02FA">
        <w:t xml:space="preserve"> in the region on our bases in Oman, Bahrain, Qatar, or Aircraft </w:t>
      </w:r>
    </w:p>
    <w:p w:rsidR="00FC02FA" w:rsidRPr="00FC02FA" w:rsidRDefault="00FC02FA" w:rsidP="00FC02FA">
      <w:r w:rsidRPr="00FC02FA">
        <w:t xml:space="preserve">Carrier Battle Group or Amphibious Ready Group, and bring others home, </w:t>
      </w:r>
    </w:p>
    <w:p w:rsidR="00FC02FA" w:rsidRPr="00FC02FA" w:rsidRDefault="00FC02FA" w:rsidP="00FC02FA">
      <w:proofErr w:type="gramStart"/>
      <w:r w:rsidRPr="00FC02FA">
        <w:t>so</w:t>
      </w:r>
      <w:proofErr w:type="gramEnd"/>
      <w:r w:rsidRPr="00FC02FA">
        <w:t xml:space="preserve"> we don't degrade the readiness of our forces, but have the </w:t>
      </w:r>
    </w:p>
    <w:p w:rsidR="00FC02FA" w:rsidRPr="00FC02FA" w:rsidRDefault="00FC02FA" w:rsidP="00FC02FA">
      <w:proofErr w:type="gramStart"/>
      <w:r w:rsidRPr="00FC02FA">
        <w:t>competence</w:t>
      </w:r>
      <w:proofErr w:type="gramEnd"/>
      <w:r w:rsidRPr="00FC02FA">
        <w:t xml:space="preserve"> to deal with Iran and Syria, bring them together with the </w:t>
      </w:r>
    </w:p>
    <w:p w:rsidR="00FC02FA" w:rsidRPr="00FC02FA" w:rsidRDefault="00FC02FA" w:rsidP="00FC02FA">
      <w:r w:rsidRPr="00FC02FA">
        <w:t xml:space="preserve">Iraqis as they deal with the extreme elements and we deal with the </w:t>
      </w:r>
    </w:p>
    <w:p w:rsidR="00FC02FA" w:rsidRPr="00FC02FA" w:rsidRDefault="00FC02FA" w:rsidP="00FC02FA">
      <w:proofErr w:type="gramStart"/>
      <w:r w:rsidRPr="00FC02FA">
        <w:t>middle</w:t>
      </w:r>
      <w:proofErr w:type="gramEnd"/>
      <w:r w:rsidRPr="00FC02FA">
        <w:t>.</w:t>
      </w:r>
    </w:p>
    <w:p w:rsidR="00FC02FA" w:rsidRPr="00FC02FA" w:rsidRDefault="00FC02FA" w:rsidP="00FC02FA">
      <w:r w:rsidRPr="00FC02FA">
        <w:t xml:space="preserve">  There is a saying in the Middle East, ``Insha'Allah,'' basically, </w:t>
      </w:r>
    </w:p>
    <w:p w:rsidR="00FC02FA" w:rsidRPr="00FC02FA" w:rsidRDefault="00FC02FA" w:rsidP="00FC02FA">
      <w:r w:rsidRPr="00FC02FA">
        <w:t xml:space="preserve">``God willing tomorrow.'' Tomorrow for U.S. security has been enough. A </w:t>
      </w:r>
    </w:p>
    <w:p w:rsidR="00FC02FA" w:rsidRPr="00FC02FA" w:rsidRDefault="00FC02FA" w:rsidP="00FC02FA">
      <w:proofErr w:type="gramStart"/>
      <w:r w:rsidRPr="00FC02FA">
        <w:t>date</w:t>
      </w:r>
      <w:proofErr w:type="gramEnd"/>
      <w:r w:rsidRPr="00FC02FA">
        <w:t xml:space="preserve"> certain, approximately a year, 9 months, to give those countries </w:t>
      </w:r>
    </w:p>
    <w:p w:rsidR="00FC02FA" w:rsidRPr="00FC02FA" w:rsidRDefault="00FC02FA" w:rsidP="00FC02FA">
      <w:proofErr w:type="gramStart"/>
      <w:r w:rsidRPr="00FC02FA">
        <w:t>time</w:t>
      </w:r>
      <w:proofErr w:type="gramEnd"/>
      <w:r w:rsidRPr="00FC02FA">
        <w:t xml:space="preserve"> to work with us to bring about the political decisions that must </w:t>
      </w:r>
    </w:p>
    <w:p w:rsidR="00FC02FA" w:rsidRPr="00FC02FA" w:rsidRDefault="00FC02FA" w:rsidP="00FC02FA">
      <w:proofErr w:type="gramStart"/>
      <w:r w:rsidRPr="00FC02FA">
        <w:t>cease</w:t>
      </w:r>
      <w:proofErr w:type="gramEnd"/>
      <w:r w:rsidRPr="00FC02FA">
        <w:t xml:space="preserve"> the civil war, to have the Iraqis step to the plate and assume </w:t>
      </w:r>
    </w:p>
    <w:p w:rsidR="00FC02FA" w:rsidRPr="00FC02FA" w:rsidRDefault="00FC02FA" w:rsidP="00FC02FA">
      <w:proofErr w:type="gramStart"/>
      <w:r w:rsidRPr="00FC02FA">
        <w:t>responsibility</w:t>
      </w:r>
      <w:proofErr w:type="gramEnd"/>
      <w:r w:rsidRPr="00FC02FA">
        <w:t xml:space="preserve"> in the 32 ministries that thus far have been personal </w:t>
      </w:r>
    </w:p>
    <w:p w:rsidR="00FC02FA" w:rsidRPr="00FC02FA" w:rsidRDefault="00FC02FA" w:rsidP="00FC02FA">
      <w:proofErr w:type="gramStart"/>
      <w:r w:rsidRPr="00FC02FA">
        <w:t>fiefdoms</w:t>
      </w:r>
      <w:proofErr w:type="gramEnd"/>
      <w:r w:rsidRPr="00FC02FA">
        <w:t xml:space="preserve"> for personal ambitions as we provide the political and </w:t>
      </w:r>
    </w:p>
    <w:p w:rsidR="00FC02FA" w:rsidRPr="00FC02FA" w:rsidRDefault="00FC02FA" w:rsidP="00FC02FA">
      <w:proofErr w:type="gramStart"/>
      <w:r w:rsidRPr="00FC02FA">
        <w:t>military</w:t>
      </w:r>
      <w:proofErr w:type="gramEnd"/>
      <w:r w:rsidRPr="00FC02FA">
        <w:t xml:space="preserve"> cover for them to go about their personal pursuits. This is a </w:t>
      </w:r>
    </w:p>
    <w:p w:rsidR="00FC02FA" w:rsidRPr="00FC02FA" w:rsidRDefault="00FC02FA" w:rsidP="00FC02FA">
      <w:proofErr w:type="gramStart"/>
      <w:r w:rsidRPr="00FC02FA">
        <w:t>change</w:t>
      </w:r>
      <w:proofErr w:type="gramEnd"/>
      <w:r w:rsidRPr="00FC02FA">
        <w:t xml:space="preserve"> that can only about be brought about not by doubling down on a </w:t>
      </w:r>
    </w:p>
    <w:p w:rsidR="00FC02FA" w:rsidRPr="00FC02FA" w:rsidRDefault="00FC02FA" w:rsidP="00FC02FA">
      <w:proofErr w:type="gramStart"/>
      <w:r w:rsidRPr="00FC02FA">
        <w:t>bad</w:t>
      </w:r>
      <w:proofErr w:type="gramEnd"/>
      <w:r w:rsidRPr="00FC02FA">
        <w:t xml:space="preserve"> military bet by more troops, but by enforcing a date certain within </w:t>
      </w:r>
    </w:p>
    <w:p w:rsidR="00FC02FA" w:rsidRPr="00FC02FA" w:rsidRDefault="00FC02FA" w:rsidP="00FC02FA">
      <w:proofErr w:type="gramStart"/>
      <w:r w:rsidRPr="00FC02FA">
        <w:lastRenderedPageBreak/>
        <w:t>a</w:t>
      </w:r>
      <w:proofErr w:type="gramEnd"/>
      <w:r w:rsidRPr="00FC02FA">
        <w:t xml:space="preserve"> timetable. And lastly, we should do so on an authorization bill.</w:t>
      </w:r>
    </w:p>
    <w:p w:rsidR="00FC02FA" w:rsidRPr="00FC02FA" w:rsidRDefault="00FC02FA" w:rsidP="00FC02FA">
      <w:r w:rsidRPr="00FC02FA">
        <w:t xml:space="preserve">  We should never again put our troops between us and the President. </w:t>
      </w:r>
    </w:p>
    <w:p w:rsidR="00FC02FA" w:rsidRPr="00FC02FA" w:rsidRDefault="00FC02FA" w:rsidP="00FC02FA">
      <w:r w:rsidRPr="00FC02FA">
        <w:t xml:space="preserve">Being in the military is a dangerous business, but it doesn't have to </w:t>
      </w:r>
    </w:p>
    <w:p w:rsidR="00FC02FA" w:rsidRPr="00FC02FA" w:rsidRDefault="00FC02FA" w:rsidP="00FC02FA">
      <w:proofErr w:type="gramStart"/>
      <w:r w:rsidRPr="00FC02FA">
        <w:t>be</w:t>
      </w:r>
      <w:proofErr w:type="gramEnd"/>
      <w:r w:rsidRPr="00FC02FA">
        <w:t xml:space="preserve"> unsafe. Our business in the military has the dignity of danger, but </w:t>
      </w:r>
    </w:p>
    <w:p w:rsidR="00FC02FA" w:rsidRPr="00FC02FA" w:rsidRDefault="00FC02FA" w:rsidP="00FC02FA">
      <w:proofErr w:type="gramStart"/>
      <w:r w:rsidRPr="00FC02FA">
        <w:t>you</w:t>
      </w:r>
      <w:proofErr w:type="gramEnd"/>
      <w:r w:rsidRPr="00FC02FA">
        <w:t xml:space="preserve"> must provide them the bullets and the equipment they need to </w:t>
      </w:r>
    </w:p>
    <w:p w:rsidR="00FC02FA" w:rsidRPr="00FC02FA" w:rsidRDefault="00FC02FA" w:rsidP="00FC02FA">
      <w:proofErr w:type="gramStart"/>
      <w:r w:rsidRPr="00FC02FA">
        <w:t>protect</w:t>
      </w:r>
      <w:proofErr w:type="gramEnd"/>
      <w:r w:rsidRPr="00FC02FA">
        <w:t xml:space="preserve"> themselves, while having an authorization bill provide the date </w:t>
      </w:r>
    </w:p>
    <w:p w:rsidR="00FC02FA" w:rsidRPr="00FC02FA" w:rsidRDefault="00FC02FA" w:rsidP="00FC02FA">
      <w:proofErr w:type="gramStart"/>
      <w:r w:rsidRPr="00FC02FA">
        <w:t>certain</w:t>
      </w:r>
      <w:proofErr w:type="gramEnd"/>
      <w:r w:rsidRPr="00FC02FA">
        <w:t xml:space="preserve"> by which no forces in Iraq would remain, or funding for them to </w:t>
      </w:r>
    </w:p>
    <w:p w:rsidR="00FC02FA" w:rsidRPr="00FC02FA" w:rsidRDefault="00FC02FA" w:rsidP="00FC02FA">
      <w:proofErr w:type="gramStart"/>
      <w:r w:rsidRPr="00FC02FA">
        <w:t>remain</w:t>
      </w:r>
      <w:proofErr w:type="gramEnd"/>
      <w:r w:rsidRPr="00FC02FA">
        <w:t xml:space="preserve"> would not be there.</w:t>
      </w:r>
    </w:p>
    <w:p w:rsidR="00FC02FA" w:rsidRPr="00FC02FA" w:rsidRDefault="00FC02FA" w:rsidP="00FC02FA">
      <w:r w:rsidRPr="00FC02FA">
        <w:t xml:space="preserve">  Mr. Speaker, I yield back the remainder of my time with the </w:t>
      </w:r>
    </w:p>
    <w:p w:rsidR="00FC02FA" w:rsidRPr="00FC02FA" w:rsidRDefault="00FC02FA" w:rsidP="00FC02FA">
      <w:proofErr w:type="gramStart"/>
      <w:r w:rsidRPr="00FC02FA">
        <w:t>understanding</w:t>
      </w:r>
      <w:proofErr w:type="gramEnd"/>
      <w:r w:rsidRPr="00FC02FA">
        <w:t xml:space="preserve"> that there is a strategic approach to end this conflict </w:t>
      </w:r>
    </w:p>
    <w:p w:rsidR="00FC02FA" w:rsidRPr="00FC02FA" w:rsidRDefault="00FC02FA" w:rsidP="00FC02FA">
      <w:proofErr w:type="gramStart"/>
      <w:r w:rsidRPr="00FC02FA">
        <w:t>without</w:t>
      </w:r>
      <w:proofErr w:type="gramEnd"/>
      <w:r w:rsidRPr="00FC02FA">
        <w:t xml:space="preserve"> a failed state in order to enhance U.S. security.</w:t>
      </w:r>
    </w:p>
    <w:p w:rsidR="00FC02FA" w:rsidRPr="00FC02FA" w:rsidRDefault="00FC02FA" w:rsidP="00FC02FA"/>
    <w:p w:rsidR="00FC02FA" w:rsidRPr="00FC02FA" w:rsidRDefault="00FC02FA" w:rsidP="00FC02FA">
      <w:r w:rsidRPr="00FC02FA">
        <w:t xml:space="preserve">                   </w:t>
      </w:r>
    </w:p>
    <w:p w:rsidR="00FC02FA" w:rsidRPr="00FC02FA" w:rsidRDefault="00FC02FA" w:rsidP="00FC02FA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AAA" w:rsidRDefault="00840AAA" w:rsidP="00994B62">
      <w:r>
        <w:separator/>
      </w:r>
    </w:p>
  </w:endnote>
  <w:endnote w:type="continuationSeparator" w:id="0">
    <w:p w:rsidR="00840AAA" w:rsidRDefault="00840AAA" w:rsidP="00994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AAA" w:rsidRDefault="00840AAA" w:rsidP="00994B62">
      <w:r>
        <w:separator/>
      </w:r>
    </w:p>
  </w:footnote>
  <w:footnote w:type="continuationSeparator" w:id="0">
    <w:p w:rsidR="00840AAA" w:rsidRDefault="00840AAA" w:rsidP="00994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B62" w:rsidRPr="00FC02FA" w:rsidRDefault="00994B62" w:rsidP="00994B62">
    <w:r w:rsidRPr="00FC02FA">
      <w:t>(Friday, June 22, 2007)]</w:t>
    </w:r>
  </w:p>
  <w:p w:rsidR="00994B62" w:rsidRPr="00FC02FA" w:rsidRDefault="00994B62" w:rsidP="00994B62">
    <w:r w:rsidRPr="00FC02FA">
      <w:t>[House]</w:t>
    </w:r>
  </w:p>
  <w:p w:rsidR="00994B62" w:rsidRPr="00994B62" w:rsidRDefault="00994B62" w:rsidP="00994B62">
    <w:pPr>
      <w:pStyle w:val="Header"/>
    </w:pPr>
    <w:r>
      <w:t xml:space="preserve">Mr. </w:t>
    </w:r>
    <w:proofErr w:type="spellStart"/>
    <w:r>
      <w:t>Sestak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FA"/>
    <w:rsid w:val="00315E9B"/>
    <w:rsid w:val="00840AAA"/>
    <w:rsid w:val="00994B62"/>
    <w:rsid w:val="00FC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FDC4F-C615-4FE3-9308-C63D5F18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2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4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B62"/>
  </w:style>
  <w:style w:type="paragraph" w:styleId="Footer">
    <w:name w:val="footer"/>
    <w:basedOn w:val="Normal"/>
    <w:link w:val="FooterChar"/>
    <w:uiPriority w:val="99"/>
    <w:unhideWhenUsed/>
    <w:rsid w:val="00994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2014-11-18T02:21:00Z</dcterms:created>
  <dcterms:modified xsi:type="dcterms:W3CDTF">2014-11-18T02:21:00Z</dcterms:modified>
</cp:coreProperties>
</file>