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4F" w:rsidRPr="00935C4F" w:rsidRDefault="00935C4F" w:rsidP="00935C4F">
      <w:r w:rsidRPr="00935C4F">
        <w:t xml:space="preserve">Mr. Speaker, this last week I had the opportunity to </w:t>
      </w:r>
    </w:p>
    <w:p w:rsidR="00935C4F" w:rsidRPr="00935C4F" w:rsidRDefault="00935C4F" w:rsidP="00935C4F">
      <w:proofErr w:type="gramStart"/>
      <w:r w:rsidRPr="00935C4F">
        <w:t>meet</w:t>
      </w:r>
      <w:proofErr w:type="gramEnd"/>
      <w:r w:rsidRPr="00935C4F">
        <w:t xml:space="preserve"> a true American hero in Iraq, Kirk W. Johnson. No matter what your </w:t>
      </w:r>
    </w:p>
    <w:p w:rsidR="00935C4F" w:rsidRPr="00935C4F" w:rsidRDefault="00935C4F" w:rsidP="00935C4F">
      <w:proofErr w:type="gramStart"/>
      <w:r w:rsidRPr="00935C4F">
        <w:t>position</w:t>
      </w:r>
      <w:proofErr w:type="gramEnd"/>
      <w:r w:rsidRPr="00935C4F">
        <w:t xml:space="preserve"> on the war in</w:t>
      </w:r>
      <w:bookmarkStart w:id="0" w:name="_GoBack"/>
      <w:bookmarkEnd w:id="0"/>
      <w:r w:rsidRPr="00935C4F">
        <w:t xml:space="preserve"> Iraq, how it started, where it's going, how it </w:t>
      </w:r>
    </w:p>
    <w:p w:rsidR="00935C4F" w:rsidRPr="00935C4F" w:rsidRDefault="00935C4F" w:rsidP="00935C4F">
      <w:proofErr w:type="gramStart"/>
      <w:r w:rsidRPr="00935C4F">
        <w:t>will</w:t>
      </w:r>
      <w:proofErr w:type="gramEnd"/>
      <w:r w:rsidRPr="00935C4F">
        <w:t xml:space="preserve"> end up, you should be deeply concerned by the 4 million Iraqis who </w:t>
      </w:r>
    </w:p>
    <w:p w:rsidR="00935C4F" w:rsidRPr="00935C4F" w:rsidRDefault="00935C4F" w:rsidP="00935C4F">
      <w:proofErr w:type="gramStart"/>
      <w:r w:rsidRPr="00935C4F">
        <w:t>have</w:t>
      </w:r>
      <w:proofErr w:type="gramEnd"/>
      <w:r w:rsidRPr="00935C4F">
        <w:t xml:space="preserve"> been forced to flee their homes. And you cannot help but be </w:t>
      </w:r>
    </w:p>
    <w:p w:rsidR="00935C4F" w:rsidRPr="00935C4F" w:rsidRDefault="00935C4F" w:rsidP="00935C4F">
      <w:proofErr w:type="gramStart"/>
      <w:r w:rsidRPr="00935C4F">
        <w:t>impressed</w:t>
      </w:r>
      <w:proofErr w:type="gramEnd"/>
      <w:r w:rsidRPr="00935C4F">
        <w:t xml:space="preserve"> by Mr. Johnson and his deep concern for their plight.</w:t>
      </w:r>
    </w:p>
    <w:p w:rsidR="00935C4F" w:rsidRPr="00935C4F" w:rsidRDefault="00935C4F" w:rsidP="00935C4F">
      <w:r w:rsidRPr="00935C4F">
        <w:t xml:space="preserve">  This young </w:t>
      </w:r>
      <w:proofErr w:type="spellStart"/>
      <w:r w:rsidRPr="00935C4F">
        <w:t>Arabist</w:t>
      </w:r>
      <w:proofErr w:type="spellEnd"/>
      <w:r w:rsidRPr="00935C4F">
        <w:t xml:space="preserve">, who worked for the USAID as regional coordinator </w:t>
      </w:r>
    </w:p>
    <w:p w:rsidR="00935C4F" w:rsidRPr="00935C4F" w:rsidRDefault="00935C4F" w:rsidP="00935C4F">
      <w:proofErr w:type="gramStart"/>
      <w:r w:rsidRPr="00935C4F">
        <w:t>on</w:t>
      </w:r>
      <w:proofErr w:type="gramEnd"/>
      <w:r w:rsidRPr="00935C4F">
        <w:t xml:space="preserve"> reconstruction in Fallujah--from, I might add, impeccable Republican </w:t>
      </w:r>
    </w:p>
    <w:p w:rsidR="00935C4F" w:rsidRPr="00935C4F" w:rsidRDefault="00935C4F" w:rsidP="00935C4F">
      <w:proofErr w:type="gramStart"/>
      <w:r w:rsidRPr="00935C4F">
        <w:t>lineage</w:t>
      </w:r>
      <w:proofErr w:type="gramEnd"/>
      <w:r w:rsidRPr="00935C4F">
        <w:t xml:space="preserve">--figured prominently in George Packer's haunting essay in The </w:t>
      </w:r>
    </w:p>
    <w:p w:rsidR="00935C4F" w:rsidRPr="00935C4F" w:rsidRDefault="00935C4F" w:rsidP="00935C4F">
      <w:r w:rsidRPr="00935C4F">
        <w:t xml:space="preserve">New Yorker on March 26 of this year. That essay, entitled ``Betrayed: </w:t>
      </w:r>
    </w:p>
    <w:p w:rsidR="00935C4F" w:rsidRPr="00935C4F" w:rsidRDefault="00935C4F" w:rsidP="00935C4F">
      <w:r w:rsidRPr="00935C4F">
        <w:t xml:space="preserve">The Iraqis Who Trusted America the Most,'' had a profound impact on me. </w:t>
      </w:r>
    </w:p>
    <w:p w:rsidR="00935C4F" w:rsidRPr="00935C4F" w:rsidRDefault="00935C4F" w:rsidP="00935C4F">
      <w:r w:rsidRPr="00935C4F">
        <w:t xml:space="preserve">It is a harsh title, but the facts are harsh. In a country with a </w:t>
      </w:r>
    </w:p>
    <w:p w:rsidR="00935C4F" w:rsidRPr="00935C4F" w:rsidRDefault="00935C4F" w:rsidP="00935C4F">
      <w:proofErr w:type="gramStart"/>
      <w:r w:rsidRPr="00935C4F">
        <w:t>population</w:t>
      </w:r>
      <w:proofErr w:type="gramEnd"/>
      <w:r w:rsidRPr="00935C4F">
        <w:t xml:space="preserve"> about the size of Texas, 4 million Iraqis have been forced </w:t>
      </w:r>
    </w:p>
    <w:p w:rsidR="00935C4F" w:rsidRPr="00935C4F" w:rsidRDefault="00935C4F" w:rsidP="00935C4F">
      <w:proofErr w:type="gramStart"/>
      <w:r w:rsidRPr="00935C4F">
        <w:t>to</w:t>
      </w:r>
      <w:proofErr w:type="gramEnd"/>
      <w:r w:rsidRPr="00935C4F">
        <w:t xml:space="preserve"> flee their homes. Two million are currently outside the country, </w:t>
      </w:r>
    </w:p>
    <w:p w:rsidR="00935C4F" w:rsidRPr="00935C4F" w:rsidRDefault="00935C4F" w:rsidP="00935C4F">
      <w:proofErr w:type="gramStart"/>
      <w:r w:rsidRPr="00935C4F">
        <w:t>primarily</w:t>
      </w:r>
      <w:proofErr w:type="gramEnd"/>
      <w:r w:rsidRPr="00935C4F">
        <w:t xml:space="preserve"> in Jordan and Syria where there are jarring press accounts, </w:t>
      </w:r>
    </w:p>
    <w:p w:rsidR="00935C4F" w:rsidRPr="00935C4F" w:rsidRDefault="00935C4F" w:rsidP="00935C4F">
      <w:proofErr w:type="gramStart"/>
      <w:r w:rsidRPr="00935C4F">
        <w:t>for</w:t>
      </w:r>
      <w:proofErr w:type="gramEnd"/>
      <w:r w:rsidRPr="00935C4F">
        <w:t xml:space="preserve"> instance, of women forced into prostitution to feed their families </w:t>
      </w:r>
    </w:p>
    <w:p w:rsidR="00935C4F" w:rsidRPr="00935C4F" w:rsidRDefault="00935C4F" w:rsidP="00935C4F">
      <w:proofErr w:type="gramStart"/>
      <w:r w:rsidRPr="00935C4F">
        <w:t>in</w:t>
      </w:r>
      <w:proofErr w:type="gramEnd"/>
      <w:r w:rsidRPr="00935C4F">
        <w:t xml:space="preserve"> Syria. Mr. Johnson has been focusing on a special subset of these </w:t>
      </w:r>
    </w:p>
    <w:p w:rsidR="00935C4F" w:rsidRPr="00935C4F" w:rsidRDefault="00935C4F" w:rsidP="00935C4F">
      <w:proofErr w:type="gramStart"/>
      <w:r w:rsidRPr="00935C4F">
        <w:t>unfortunate</w:t>
      </w:r>
      <w:proofErr w:type="gramEnd"/>
      <w:r w:rsidRPr="00935C4F">
        <w:t xml:space="preserve"> people, people whose lives are at risk because they helped </w:t>
      </w:r>
    </w:p>
    <w:p w:rsidR="00935C4F" w:rsidRPr="00935C4F" w:rsidRDefault="00935C4F" w:rsidP="00935C4F">
      <w:proofErr w:type="gramStart"/>
      <w:r w:rsidRPr="00935C4F">
        <w:t>the</w:t>
      </w:r>
      <w:proofErr w:type="gramEnd"/>
      <w:r w:rsidRPr="00935C4F">
        <w:t xml:space="preserve"> United States, translators, guides, people who worked on the </w:t>
      </w:r>
    </w:p>
    <w:p w:rsidR="00935C4F" w:rsidRPr="00935C4F" w:rsidRDefault="00935C4F" w:rsidP="00935C4F">
      <w:proofErr w:type="gramStart"/>
      <w:r w:rsidRPr="00935C4F">
        <w:t>reconstruction</w:t>
      </w:r>
      <w:proofErr w:type="gramEnd"/>
      <w:r w:rsidRPr="00935C4F">
        <w:t xml:space="preserve"> effort. He has compiled a list of over 500 Iraqis that </w:t>
      </w:r>
    </w:p>
    <w:p w:rsidR="00935C4F" w:rsidRPr="00935C4F" w:rsidRDefault="00935C4F" w:rsidP="00935C4F">
      <w:proofErr w:type="gramStart"/>
      <w:r w:rsidRPr="00935C4F">
        <w:t>he</w:t>
      </w:r>
      <w:proofErr w:type="gramEnd"/>
      <w:r w:rsidRPr="00935C4F">
        <w:t xml:space="preserve"> knows personally are in that category. Five hundred, not one of whom </w:t>
      </w:r>
    </w:p>
    <w:p w:rsidR="00935C4F" w:rsidRPr="00935C4F" w:rsidRDefault="00935C4F" w:rsidP="00935C4F">
      <w:proofErr w:type="gramStart"/>
      <w:r w:rsidRPr="00935C4F">
        <w:t>has</w:t>
      </w:r>
      <w:proofErr w:type="gramEnd"/>
      <w:r w:rsidRPr="00935C4F">
        <w:t xml:space="preserve"> been able to yet make it to the United States for asylum. They are </w:t>
      </w:r>
    </w:p>
    <w:p w:rsidR="00935C4F" w:rsidRPr="00935C4F" w:rsidRDefault="00935C4F" w:rsidP="00935C4F">
      <w:proofErr w:type="gramStart"/>
      <w:r w:rsidRPr="00935C4F">
        <w:t>part</w:t>
      </w:r>
      <w:proofErr w:type="gramEnd"/>
      <w:r w:rsidRPr="00935C4F">
        <w:t xml:space="preserve"> of the tip of the refugee iceberg. Two million, as I say, in </w:t>
      </w:r>
    </w:p>
    <w:p w:rsidR="00935C4F" w:rsidRPr="00935C4F" w:rsidRDefault="00935C4F" w:rsidP="00935C4F">
      <w:r w:rsidRPr="00935C4F">
        <w:t>Jordan and Syria.</w:t>
      </w:r>
    </w:p>
    <w:p w:rsidR="00935C4F" w:rsidRPr="00935C4F" w:rsidRDefault="00935C4F" w:rsidP="00935C4F">
      <w:r w:rsidRPr="00935C4F">
        <w:t xml:space="preserve">  Mr. Johnson asks the question that each Member of Congress must </w:t>
      </w:r>
    </w:p>
    <w:p w:rsidR="00935C4F" w:rsidRPr="00935C4F" w:rsidRDefault="00935C4F" w:rsidP="00935C4F">
      <w:proofErr w:type="gramStart"/>
      <w:r w:rsidRPr="00935C4F">
        <w:t>confront</w:t>
      </w:r>
      <w:proofErr w:type="gramEnd"/>
      <w:r w:rsidRPr="00935C4F">
        <w:t xml:space="preserve">: What kind of superpower can't convert its ``very top </w:t>
      </w:r>
    </w:p>
    <w:p w:rsidR="00935C4F" w:rsidRPr="00935C4F" w:rsidRDefault="00935C4F" w:rsidP="00935C4F">
      <w:proofErr w:type="gramStart"/>
      <w:r w:rsidRPr="00935C4F">
        <w:t>priority</w:t>
      </w:r>
      <w:proofErr w:type="gramEnd"/>
      <w:r w:rsidRPr="00935C4F">
        <w:t xml:space="preserve">''--the words, by the way, of Ellen </w:t>
      </w:r>
      <w:proofErr w:type="spellStart"/>
      <w:r w:rsidRPr="00935C4F">
        <w:t>Sauerbrey</w:t>
      </w:r>
      <w:proofErr w:type="spellEnd"/>
      <w:r w:rsidRPr="00935C4F">
        <w:t xml:space="preserve">, the Assistant </w:t>
      </w:r>
    </w:p>
    <w:p w:rsidR="00935C4F" w:rsidRPr="00935C4F" w:rsidRDefault="00935C4F" w:rsidP="00935C4F">
      <w:r w:rsidRPr="00935C4F">
        <w:t xml:space="preserve">Secretary of State for Population, Refugees, and Migration in her </w:t>
      </w:r>
    </w:p>
    <w:p w:rsidR="00935C4F" w:rsidRPr="00935C4F" w:rsidRDefault="00935C4F" w:rsidP="00935C4F">
      <w:proofErr w:type="gramStart"/>
      <w:r w:rsidRPr="00935C4F">
        <w:t>testimony</w:t>
      </w:r>
      <w:proofErr w:type="gramEnd"/>
      <w:r w:rsidRPr="00935C4F">
        <w:t xml:space="preserve"> before the United States Senate--can't convert its very top </w:t>
      </w:r>
    </w:p>
    <w:p w:rsidR="00935C4F" w:rsidRPr="00935C4F" w:rsidRDefault="00935C4F" w:rsidP="00935C4F">
      <w:proofErr w:type="gramStart"/>
      <w:r w:rsidRPr="00935C4F">
        <w:t>priority</w:t>
      </w:r>
      <w:proofErr w:type="gramEnd"/>
      <w:r w:rsidRPr="00935C4F">
        <w:t xml:space="preserve"> into a program that starts saving the lives of people who </w:t>
      </w:r>
    </w:p>
    <w:p w:rsidR="00935C4F" w:rsidRPr="00935C4F" w:rsidRDefault="00935C4F" w:rsidP="00935C4F">
      <w:proofErr w:type="gramStart"/>
      <w:r w:rsidRPr="00935C4F">
        <w:t>helped</w:t>
      </w:r>
      <w:proofErr w:type="gramEnd"/>
      <w:r w:rsidRPr="00935C4F">
        <w:t xml:space="preserve"> us before their visas expire?</w:t>
      </w:r>
    </w:p>
    <w:p w:rsidR="00935C4F" w:rsidRPr="00935C4F" w:rsidRDefault="00935C4F" w:rsidP="00935C4F">
      <w:r w:rsidRPr="00935C4F">
        <w:t xml:space="preserve">  The stark reality is that only 70 Iraqis since October of last year </w:t>
      </w:r>
    </w:p>
    <w:p w:rsidR="00935C4F" w:rsidRPr="00935C4F" w:rsidRDefault="00935C4F" w:rsidP="00935C4F">
      <w:proofErr w:type="gramStart"/>
      <w:r w:rsidRPr="00935C4F">
        <w:t>have</w:t>
      </w:r>
      <w:proofErr w:type="gramEnd"/>
      <w:r w:rsidRPr="00935C4F">
        <w:t xml:space="preserve"> been admitted to the United States. Only eight in March, one in </w:t>
      </w:r>
    </w:p>
    <w:p w:rsidR="00935C4F" w:rsidRPr="00935C4F" w:rsidRDefault="00935C4F" w:rsidP="00935C4F">
      <w:r w:rsidRPr="00935C4F">
        <w:t>April and another in May.</w:t>
      </w:r>
    </w:p>
    <w:p w:rsidR="00935C4F" w:rsidRPr="00935C4F" w:rsidRDefault="00935C4F" w:rsidP="00935C4F">
      <w:r w:rsidRPr="00935C4F">
        <w:t xml:space="preserve">  I strongly urge that my colleagues join me in supporting H.R. 2265. </w:t>
      </w:r>
    </w:p>
    <w:p w:rsidR="00935C4F" w:rsidRPr="00935C4F" w:rsidRDefault="00935C4F" w:rsidP="00935C4F">
      <w:r w:rsidRPr="00935C4F">
        <w:t xml:space="preserve">This comprehensive refugee legislation will allow for more Iraqis to be </w:t>
      </w:r>
    </w:p>
    <w:p w:rsidR="00935C4F" w:rsidRPr="00935C4F" w:rsidRDefault="00935C4F" w:rsidP="00935C4F">
      <w:proofErr w:type="gramStart"/>
      <w:r w:rsidRPr="00935C4F">
        <w:t>granted</w:t>
      </w:r>
      <w:proofErr w:type="gramEnd"/>
      <w:r w:rsidRPr="00935C4F">
        <w:t xml:space="preserve"> refugee status in the United States. Why should the United </w:t>
      </w:r>
    </w:p>
    <w:p w:rsidR="00935C4F" w:rsidRPr="00935C4F" w:rsidRDefault="00935C4F" w:rsidP="00935C4F">
      <w:r w:rsidRPr="00935C4F">
        <w:t xml:space="preserve">States accept fewer refugees than Sweden? It would allow them to apply </w:t>
      </w:r>
    </w:p>
    <w:p w:rsidR="00935C4F" w:rsidRPr="00935C4F" w:rsidRDefault="00935C4F" w:rsidP="00935C4F">
      <w:proofErr w:type="gramStart"/>
      <w:r w:rsidRPr="00935C4F">
        <w:t>for</w:t>
      </w:r>
      <w:proofErr w:type="gramEnd"/>
      <w:r w:rsidRPr="00935C4F">
        <w:t xml:space="preserve"> refugee status in Iraq. Why should they be forced to flee the </w:t>
      </w:r>
    </w:p>
    <w:p w:rsidR="00935C4F" w:rsidRPr="00935C4F" w:rsidRDefault="00935C4F" w:rsidP="00935C4F">
      <w:proofErr w:type="gramStart"/>
      <w:r w:rsidRPr="00935C4F">
        <w:t>country</w:t>
      </w:r>
      <w:proofErr w:type="gramEnd"/>
      <w:r w:rsidRPr="00935C4F">
        <w:t xml:space="preserve">, to Jordan, for instance, when we have the largest embassy in </w:t>
      </w:r>
    </w:p>
    <w:p w:rsidR="00935C4F" w:rsidRPr="00935C4F" w:rsidRDefault="00935C4F" w:rsidP="00935C4F">
      <w:proofErr w:type="gramStart"/>
      <w:r w:rsidRPr="00935C4F">
        <w:t>the</w:t>
      </w:r>
      <w:proofErr w:type="gramEnd"/>
      <w:r w:rsidRPr="00935C4F">
        <w:t xml:space="preserve"> world in Baghdad? This legislation would put somebody in charge, </w:t>
      </w:r>
    </w:p>
    <w:p w:rsidR="00935C4F" w:rsidRPr="00935C4F" w:rsidRDefault="00935C4F" w:rsidP="00935C4F">
      <w:proofErr w:type="gramStart"/>
      <w:r w:rsidRPr="00935C4F">
        <w:t>having</w:t>
      </w:r>
      <w:proofErr w:type="gramEnd"/>
      <w:r w:rsidRPr="00935C4F">
        <w:t xml:space="preserve"> a special coordinator to help us make sure that this problem is </w:t>
      </w:r>
    </w:p>
    <w:p w:rsidR="00935C4F" w:rsidRPr="00935C4F" w:rsidRDefault="00935C4F" w:rsidP="00935C4F">
      <w:proofErr w:type="gramStart"/>
      <w:r w:rsidRPr="00935C4F">
        <w:t>solved</w:t>
      </w:r>
      <w:proofErr w:type="gramEnd"/>
      <w:r w:rsidRPr="00935C4F">
        <w:t xml:space="preserve">. I strongly urge my colleagues to make sure that Congress does </w:t>
      </w:r>
    </w:p>
    <w:p w:rsidR="00935C4F" w:rsidRPr="00935C4F" w:rsidRDefault="00935C4F" w:rsidP="00935C4F">
      <w:proofErr w:type="gramStart"/>
      <w:r w:rsidRPr="00935C4F">
        <w:t>its</w:t>
      </w:r>
      <w:proofErr w:type="gramEnd"/>
      <w:r w:rsidRPr="00935C4F">
        <w:t xml:space="preserve"> part to deal with the greatest continuing refugee crisis in the </w:t>
      </w:r>
    </w:p>
    <w:p w:rsidR="00935C4F" w:rsidRPr="00935C4F" w:rsidRDefault="00935C4F" w:rsidP="00935C4F">
      <w:proofErr w:type="gramStart"/>
      <w:r w:rsidRPr="00935C4F">
        <w:t>world</w:t>
      </w:r>
      <w:proofErr w:type="gramEnd"/>
      <w:r w:rsidRPr="00935C4F">
        <w:t xml:space="preserve"> with the possible exception of the Darfur. This is a crisis for </w:t>
      </w:r>
    </w:p>
    <w:p w:rsidR="00935C4F" w:rsidRPr="00935C4F" w:rsidRDefault="00935C4F" w:rsidP="00935C4F">
      <w:proofErr w:type="gramStart"/>
      <w:r w:rsidRPr="00935C4F">
        <w:t>which</w:t>
      </w:r>
      <w:proofErr w:type="gramEnd"/>
      <w:r w:rsidRPr="00935C4F">
        <w:t xml:space="preserve"> the United States has a unique responsibility and a unique role </w:t>
      </w:r>
    </w:p>
    <w:p w:rsidR="00935C4F" w:rsidRPr="00935C4F" w:rsidRDefault="00935C4F" w:rsidP="00935C4F">
      <w:proofErr w:type="gramStart"/>
      <w:r w:rsidRPr="00935C4F">
        <w:t>in</w:t>
      </w:r>
      <w:proofErr w:type="gramEnd"/>
      <w:r w:rsidRPr="00935C4F">
        <w:t xml:space="preserve"> its solution.</w:t>
      </w:r>
    </w:p>
    <w:p w:rsidR="00935C4F" w:rsidRPr="00935C4F" w:rsidRDefault="00935C4F" w:rsidP="00935C4F">
      <w:r w:rsidRPr="00935C4F">
        <w:lastRenderedPageBreak/>
        <w:t xml:space="preserve">  Please examine H.R. 2265, add your name as cosponsor, but, more </w:t>
      </w:r>
    </w:p>
    <w:p w:rsidR="00935C4F" w:rsidRPr="00935C4F" w:rsidRDefault="00935C4F" w:rsidP="00935C4F">
      <w:proofErr w:type="gramStart"/>
      <w:r w:rsidRPr="00935C4F">
        <w:t>important</w:t>
      </w:r>
      <w:proofErr w:type="gramEnd"/>
      <w:r w:rsidRPr="00935C4F">
        <w:t xml:space="preserve">, join Mr. Kirk Johnson in making the plight of these millions </w:t>
      </w:r>
    </w:p>
    <w:p w:rsidR="00935C4F" w:rsidRPr="00935C4F" w:rsidRDefault="00935C4F" w:rsidP="00935C4F">
      <w:proofErr w:type="gramStart"/>
      <w:r w:rsidRPr="00935C4F">
        <w:t>of</w:t>
      </w:r>
      <w:proofErr w:type="gramEnd"/>
      <w:r w:rsidRPr="00935C4F">
        <w:t xml:space="preserve"> unfortunate people, especially those who helped us, part of your </w:t>
      </w:r>
    </w:p>
    <w:p w:rsidR="00935C4F" w:rsidRPr="00935C4F" w:rsidRDefault="00935C4F" w:rsidP="00935C4F">
      <w:proofErr w:type="gramStart"/>
      <w:r w:rsidRPr="00935C4F">
        <w:t>mission</w:t>
      </w:r>
      <w:proofErr w:type="gramEnd"/>
      <w:r w:rsidRPr="00935C4F">
        <w:t xml:space="preserve"> in Congress.</w:t>
      </w:r>
    </w:p>
    <w:p w:rsidR="00935C4F" w:rsidRPr="00935C4F" w:rsidRDefault="00935C4F" w:rsidP="00935C4F"/>
    <w:p w:rsidR="00935C4F" w:rsidRPr="00935C4F" w:rsidRDefault="00935C4F" w:rsidP="00935C4F"/>
    <w:p w:rsidR="00935C4F" w:rsidRPr="00935C4F" w:rsidRDefault="00935C4F" w:rsidP="00935C4F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05" w:rsidRDefault="00416805" w:rsidP="00FE7E35">
      <w:r>
        <w:separator/>
      </w:r>
    </w:p>
  </w:endnote>
  <w:endnote w:type="continuationSeparator" w:id="0">
    <w:p w:rsidR="00416805" w:rsidRDefault="00416805" w:rsidP="00FE7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05" w:rsidRDefault="00416805" w:rsidP="00FE7E35">
      <w:r>
        <w:separator/>
      </w:r>
    </w:p>
  </w:footnote>
  <w:footnote w:type="continuationSeparator" w:id="0">
    <w:p w:rsidR="00416805" w:rsidRDefault="00416805" w:rsidP="00FE7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35" w:rsidRPr="00935C4F" w:rsidRDefault="00FE7E35" w:rsidP="00FE7E35">
    <w:r w:rsidRPr="00935C4F">
      <w:t xml:space="preserve">  (Tuesday, June 26, 2007)]</w:t>
    </w:r>
  </w:p>
  <w:p w:rsidR="00FE7E35" w:rsidRPr="00935C4F" w:rsidRDefault="00FE7E35" w:rsidP="00FE7E35">
    <w:r w:rsidRPr="00935C4F">
      <w:t>[House]</w:t>
    </w:r>
  </w:p>
  <w:p w:rsidR="00FE7E35" w:rsidRDefault="00FE7E35">
    <w:pPr>
      <w:pStyle w:val="Header"/>
    </w:pPr>
    <w:r w:rsidRPr="00935C4F">
      <w:t xml:space="preserve"> Mr. BLUMENAUER.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4F"/>
    <w:rsid w:val="00315E9B"/>
    <w:rsid w:val="00416805"/>
    <w:rsid w:val="00935C4F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E89F5E-D775-4CA3-A251-9E975986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C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7E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E35"/>
  </w:style>
  <w:style w:type="paragraph" w:styleId="Footer">
    <w:name w:val="footer"/>
    <w:basedOn w:val="Normal"/>
    <w:link w:val="FooterChar"/>
    <w:uiPriority w:val="99"/>
    <w:unhideWhenUsed/>
    <w:rsid w:val="00FE7E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2014-11-18T02:23:00Z</dcterms:created>
  <dcterms:modified xsi:type="dcterms:W3CDTF">2014-11-18T02:23:00Z</dcterms:modified>
</cp:coreProperties>
</file>