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A1" w:rsidRPr="00306FA1" w:rsidRDefault="00306FA1" w:rsidP="00306FA1">
      <w:r w:rsidRPr="00306FA1">
        <w:t xml:space="preserve">Mr. Speaker, before the </w:t>
      </w:r>
      <w:proofErr w:type="spellStart"/>
      <w:r w:rsidRPr="00306FA1">
        <w:t>gentlelady</w:t>
      </w:r>
      <w:proofErr w:type="spellEnd"/>
      <w:r w:rsidRPr="00306FA1">
        <w:t xml:space="preserve"> leaves, I want to thank </w:t>
      </w:r>
    </w:p>
    <w:p w:rsidR="00306FA1" w:rsidRPr="00306FA1" w:rsidRDefault="00306FA1" w:rsidP="00306FA1">
      <w:proofErr w:type="gramStart"/>
      <w:r w:rsidRPr="00306FA1">
        <w:t>her</w:t>
      </w:r>
      <w:proofErr w:type="gramEnd"/>
      <w:r w:rsidRPr="00306FA1">
        <w:t xml:space="preserve"> for I think just a very moving and important message about what </w:t>
      </w:r>
    </w:p>
    <w:p w:rsidR="00306FA1" w:rsidRPr="00306FA1" w:rsidRDefault="00306FA1" w:rsidP="00306FA1">
      <w:r w:rsidRPr="00306FA1">
        <w:t>Israelis are faced with. I just thank her for that message.</w:t>
      </w:r>
    </w:p>
    <w:p w:rsidR="00306FA1" w:rsidRPr="00306FA1" w:rsidRDefault="00306FA1" w:rsidP="00306FA1">
      <w:r w:rsidRPr="00306FA1">
        <w:t xml:space="preserve">  Mr. Speaker, I w</w:t>
      </w:r>
      <w:bookmarkStart w:id="0" w:name="_GoBack"/>
      <w:bookmarkEnd w:id="0"/>
      <w:r w:rsidRPr="00306FA1">
        <w:t xml:space="preserve">ould like specifically to talk about Iraq and to say </w:t>
      </w:r>
    </w:p>
    <w:p w:rsidR="00306FA1" w:rsidRPr="00306FA1" w:rsidRDefault="00306FA1" w:rsidP="00306FA1">
      <w:proofErr w:type="gramStart"/>
      <w:r w:rsidRPr="00306FA1">
        <w:t>that</w:t>
      </w:r>
      <w:proofErr w:type="gramEnd"/>
      <w:r w:rsidRPr="00306FA1">
        <w:t xml:space="preserve"> in the 12 visits I have had to Iraq, when I ask Iraqis what their </w:t>
      </w:r>
    </w:p>
    <w:p w:rsidR="00306FA1" w:rsidRPr="00306FA1" w:rsidRDefault="00306FA1" w:rsidP="00306FA1">
      <w:proofErr w:type="gramStart"/>
      <w:r w:rsidRPr="00306FA1">
        <w:t>biggest</w:t>
      </w:r>
      <w:proofErr w:type="gramEnd"/>
      <w:r w:rsidRPr="00306FA1">
        <w:t xml:space="preserve"> fear is, it almost always is this: ``That you will leave us.'' </w:t>
      </w:r>
    </w:p>
    <w:p w:rsidR="00306FA1" w:rsidRPr="00306FA1" w:rsidRDefault="00306FA1" w:rsidP="00306FA1">
      <w:r w:rsidRPr="00306FA1">
        <w:t>Then they might say, ``</w:t>
      </w:r>
      <w:proofErr w:type="gramStart"/>
      <w:r w:rsidRPr="00306FA1">
        <w:t>That</w:t>
      </w:r>
      <w:proofErr w:type="gramEnd"/>
      <w:r w:rsidRPr="00306FA1">
        <w:t xml:space="preserve"> you will leave us before we can grab hold </w:t>
      </w:r>
    </w:p>
    <w:p w:rsidR="00306FA1" w:rsidRPr="00306FA1" w:rsidRDefault="00306FA1" w:rsidP="00306FA1">
      <w:proofErr w:type="gramStart"/>
      <w:r w:rsidRPr="00306FA1">
        <w:t>of</w:t>
      </w:r>
      <w:proofErr w:type="gramEnd"/>
      <w:r w:rsidRPr="00306FA1">
        <w:t xml:space="preserve"> democracy.''</w:t>
      </w:r>
    </w:p>
    <w:p w:rsidR="00306FA1" w:rsidRPr="00306FA1" w:rsidRDefault="00306FA1" w:rsidP="00306FA1">
      <w:r w:rsidRPr="00306FA1">
        <w:t xml:space="preserve">  Well, I have to say, frankly, that is one of my biggest fears. I am </w:t>
      </w:r>
    </w:p>
    <w:p w:rsidR="00306FA1" w:rsidRPr="00306FA1" w:rsidRDefault="00306FA1" w:rsidP="00306FA1">
      <w:proofErr w:type="gramStart"/>
      <w:r w:rsidRPr="00306FA1">
        <w:t>not</w:t>
      </w:r>
      <w:proofErr w:type="gramEnd"/>
      <w:r w:rsidRPr="00306FA1">
        <w:t xml:space="preserve"> afraid that we will see the war in Iraq lost in Iraq. I am most </w:t>
      </w:r>
    </w:p>
    <w:p w:rsidR="00306FA1" w:rsidRPr="00306FA1" w:rsidRDefault="00306FA1" w:rsidP="00306FA1">
      <w:proofErr w:type="gramStart"/>
      <w:r w:rsidRPr="00306FA1">
        <w:t>fearful</w:t>
      </w:r>
      <w:proofErr w:type="gramEnd"/>
      <w:r w:rsidRPr="00306FA1">
        <w:t xml:space="preserve"> that we will see the war in Iraq lost here at home.</w:t>
      </w:r>
    </w:p>
    <w:p w:rsidR="00306FA1" w:rsidRPr="00306FA1" w:rsidRDefault="00306FA1" w:rsidP="00306FA1">
      <w:r w:rsidRPr="00306FA1">
        <w:t xml:space="preserve">  It would seem a little surprising to say that I have seen significant </w:t>
      </w:r>
    </w:p>
    <w:p w:rsidR="00306FA1" w:rsidRPr="00306FA1" w:rsidRDefault="00306FA1" w:rsidP="00306FA1">
      <w:proofErr w:type="gramStart"/>
      <w:r w:rsidRPr="00306FA1">
        <w:t>progress</w:t>
      </w:r>
      <w:proofErr w:type="gramEnd"/>
      <w:r w:rsidRPr="00306FA1">
        <w:t xml:space="preserve"> in Iraq, because people see the way we were in April 2003 and </w:t>
      </w:r>
    </w:p>
    <w:p w:rsidR="00306FA1" w:rsidRPr="00306FA1" w:rsidRDefault="00306FA1" w:rsidP="00306FA1">
      <w:proofErr w:type="gramStart"/>
      <w:r w:rsidRPr="00306FA1">
        <w:t>they</w:t>
      </w:r>
      <w:proofErr w:type="gramEnd"/>
      <w:r w:rsidRPr="00306FA1">
        <w:t xml:space="preserve"> think it was so exciting, and they compare it to April 2003. But, </w:t>
      </w:r>
    </w:p>
    <w:p w:rsidR="00306FA1" w:rsidRPr="00306FA1" w:rsidRDefault="00306FA1" w:rsidP="00306FA1">
      <w:proofErr w:type="gramStart"/>
      <w:r w:rsidRPr="00306FA1">
        <w:t>unfortunately</w:t>
      </w:r>
      <w:proofErr w:type="gramEnd"/>
      <w:r w:rsidRPr="00306FA1">
        <w:t xml:space="preserve">, after April 2003 there was a significant decline in what </w:t>
      </w:r>
    </w:p>
    <w:p w:rsidR="00306FA1" w:rsidRPr="00306FA1" w:rsidRDefault="00306FA1" w:rsidP="00306FA1">
      <w:proofErr w:type="gramStart"/>
      <w:r w:rsidRPr="00306FA1">
        <w:t>took</w:t>
      </w:r>
      <w:proofErr w:type="gramEnd"/>
      <w:r w:rsidRPr="00306FA1">
        <w:t xml:space="preserve"> place in Iraq.</w:t>
      </w:r>
    </w:p>
    <w:p w:rsidR="00306FA1" w:rsidRPr="00306FA1" w:rsidRDefault="00306FA1" w:rsidP="00306FA1">
      <w:r w:rsidRPr="00306FA1">
        <w:t xml:space="preserve">  First we allowed the looting. And to Iraqis, they would ask me when I </w:t>
      </w:r>
    </w:p>
    <w:p w:rsidR="00306FA1" w:rsidRPr="00306FA1" w:rsidRDefault="00306FA1" w:rsidP="00306FA1">
      <w:proofErr w:type="gramStart"/>
      <w:r w:rsidRPr="00306FA1">
        <w:t>would</w:t>
      </w:r>
      <w:proofErr w:type="gramEnd"/>
      <w:r w:rsidRPr="00306FA1">
        <w:t xml:space="preserve"> go there, why did you allow people to trash our country? These </w:t>
      </w:r>
    </w:p>
    <w:p w:rsidR="00306FA1" w:rsidRPr="00306FA1" w:rsidRDefault="00306FA1" w:rsidP="00306FA1">
      <w:proofErr w:type="spellStart"/>
      <w:proofErr w:type="gramStart"/>
      <w:r w:rsidRPr="00306FA1">
        <w:t>were</w:t>
      </w:r>
      <w:proofErr w:type="spellEnd"/>
      <w:proofErr w:type="gramEnd"/>
      <w:r w:rsidRPr="00306FA1">
        <w:t xml:space="preserve"> not all Iraqis who were doing it. These were people who were </w:t>
      </w:r>
    </w:p>
    <w:p w:rsidR="00306FA1" w:rsidRPr="00306FA1" w:rsidRDefault="00306FA1" w:rsidP="00306FA1">
      <w:proofErr w:type="gramStart"/>
      <w:r w:rsidRPr="00306FA1">
        <w:t>looting</w:t>
      </w:r>
      <w:proofErr w:type="gramEnd"/>
      <w:r w:rsidRPr="00306FA1">
        <w:t xml:space="preserve">. And Americans were just standing by and allowed this to </w:t>
      </w:r>
    </w:p>
    <w:p w:rsidR="00306FA1" w:rsidRPr="00306FA1" w:rsidRDefault="00306FA1" w:rsidP="00306FA1">
      <w:proofErr w:type="gramStart"/>
      <w:r w:rsidRPr="00306FA1">
        <w:t>happen</w:t>
      </w:r>
      <w:proofErr w:type="gramEnd"/>
      <w:r w:rsidRPr="00306FA1">
        <w:t xml:space="preserve">. And they believed, frankly, that we wanted it to happen, </w:t>
      </w:r>
    </w:p>
    <w:p w:rsidR="00306FA1" w:rsidRPr="00306FA1" w:rsidRDefault="00306FA1" w:rsidP="00306FA1">
      <w:proofErr w:type="gramStart"/>
      <w:r w:rsidRPr="00306FA1">
        <w:t>because</w:t>
      </w:r>
      <w:proofErr w:type="gramEnd"/>
      <w:r w:rsidRPr="00306FA1">
        <w:t xml:space="preserve"> they believed that we could have prevented it had we wanted to.</w:t>
      </w:r>
    </w:p>
    <w:p w:rsidR="00306FA1" w:rsidRPr="00306FA1" w:rsidRDefault="00306FA1" w:rsidP="00306FA1">
      <w:r w:rsidRPr="00306FA1">
        <w:t xml:space="preserve">  And then we proceeded to disband their army, their border patrol and </w:t>
      </w:r>
    </w:p>
    <w:p w:rsidR="00306FA1" w:rsidRPr="00306FA1" w:rsidRDefault="00306FA1" w:rsidP="00306FA1">
      <w:proofErr w:type="gramStart"/>
      <w:r w:rsidRPr="00306FA1">
        <w:t>their</w:t>
      </w:r>
      <w:proofErr w:type="gramEnd"/>
      <w:r w:rsidRPr="00306FA1">
        <w:t xml:space="preserve"> police and leave 24 million Iraqis totally and completely </w:t>
      </w:r>
    </w:p>
    <w:p w:rsidR="00306FA1" w:rsidRPr="00306FA1" w:rsidRDefault="00306FA1" w:rsidP="00306FA1">
      <w:proofErr w:type="gramStart"/>
      <w:r w:rsidRPr="00306FA1">
        <w:t>defenseless</w:t>
      </w:r>
      <w:proofErr w:type="gramEnd"/>
      <w:r w:rsidRPr="00306FA1">
        <w:t xml:space="preserve"> in a country the size of California.</w:t>
      </w:r>
    </w:p>
    <w:p w:rsidR="00306FA1" w:rsidRPr="00306FA1" w:rsidRDefault="00306FA1" w:rsidP="00306FA1">
      <w:r w:rsidRPr="00306FA1">
        <w:t xml:space="preserve">  And then what did we do? We said to 150,000 coalition forces, </w:t>
      </w:r>
    </w:p>
    <w:p w:rsidR="00306FA1" w:rsidRPr="00306FA1" w:rsidRDefault="00306FA1" w:rsidP="00306FA1">
      <w:proofErr w:type="gramStart"/>
      <w:r w:rsidRPr="00306FA1">
        <w:t>primarily</w:t>
      </w:r>
      <w:proofErr w:type="gramEnd"/>
      <w:r w:rsidRPr="00306FA1">
        <w:t xml:space="preserve"> Americans, some Brits, that you had to be the police, the </w:t>
      </w:r>
    </w:p>
    <w:p w:rsidR="00306FA1" w:rsidRPr="00306FA1" w:rsidRDefault="00306FA1" w:rsidP="00306FA1">
      <w:proofErr w:type="gramStart"/>
      <w:r w:rsidRPr="00306FA1">
        <w:t>border</w:t>
      </w:r>
      <w:proofErr w:type="gramEnd"/>
      <w:r w:rsidRPr="00306FA1">
        <w:t xml:space="preserve"> patrol and the army in a country the size of California with 24 </w:t>
      </w:r>
    </w:p>
    <w:p w:rsidR="00306FA1" w:rsidRPr="00306FA1" w:rsidRDefault="00306FA1" w:rsidP="00306FA1">
      <w:proofErr w:type="gramStart"/>
      <w:r w:rsidRPr="00306FA1">
        <w:t>million</w:t>
      </w:r>
      <w:proofErr w:type="gramEnd"/>
      <w:r w:rsidRPr="00306FA1">
        <w:t xml:space="preserve"> people.</w:t>
      </w:r>
    </w:p>
    <w:p w:rsidR="00306FA1" w:rsidRPr="00306FA1" w:rsidRDefault="00306FA1" w:rsidP="00306FA1">
      <w:r w:rsidRPr="00306FA1">
        <w:t xml:space="preserve">  That was basically an impossible task. And so what I saw happen in </w:t>
      </w:r>
    </w:p>
    <w:p w:rsidR="00306FA1" w:rsidRPr="00306FA1" w:rsidRDefault="00306FA1" w:rsidP="00306FA1">
      <w:r w:rsidRPr="00306FA1">
        <w:t xml:space="preserve">April 2003 is that things just kept getting worse. They were worse in </w:t>
      </w:r>
    </w:p>
    <w:p w:rsidR="00306FA1" w:rsidRPr="00306FA1" w:rsidRDefault="00306FA1" w:rsidP="00306FA1">
      <w:r w:rsidRPr="00306FA1">
        <w:t xml:space="preserve">December 2003. And even worse by April 2004. But then, at that point, </w:t>
      </w:r>
    </w:p>
    <w:p w:rsidR="00306FA1" w:rsidRPr="00306FA1" w:rsidRDefault="00306FA1" w:rsidP="00306FA1">
      <w:proofErr w:type="gramStart"/>
      <w:r w:rsidRPr="00306FA1">
        <w:t>we</w:t>
      </w:r>
      <w:proofErr w:type="gramEnd"/>
      <w:r w:rsidRPr="00306FA1">
        <w:t xml:space="preserve"> had started to reverse the slide. We reversed it by beginning to </w:t>
      </w:r>
    </w:p>
    <w:p w:rsidR="00306FA1" w:rsidRPr="00306FA1" w:rsidRDefault="00306FA1" w:rsidP="00306FA1">
      <w:proofErr w:type="gramStart"/>
      <w:r w:rsidRPr="00306FA1">
        <w:t>train</w:t>
      </w:r>
      <w:proofErr w:type="gramEnd"/>
      <w:r w:rsidRPr="00306FA1">
        <w:t xml:space="preserve"> their police, their border patrol and their army.</w:t>
      </w:r>
    </w:p>
    <w:p w:rsidR="00306FA1" w:rsidRPr="00306FA1" w:rsidRDefault="00306FA1" w:rsidP="00306FA1">
      <w:r w:rsidRPr="00306FA1">
        <w:t xml:space="preserve">  And we began to see a change when we transferred power in June of </w:t>
      </w:r>
    </w:p>
    <w:p w:rsidR="00306FA1" w:rsidRPr="00306FA1" w:rsidRDefault="00306FA1" w:rsidP="00306FA1">
      <w:r w:rsidRPr="00306FA1">
        <w:t xml:space="preserve">2004. And Iraqis started to take ownership. And so when I kept going </w:t>
      </w:r>
    </w:p>
    <w:p w:rsidR="00306FA1" w:rsidRPr="00306FA1" w:rsidRDefault="00306FA1" w:rsidP="00306FA1">
      <w:proofErr w:type="gramStart"/>
      <w:r w:rsidRPr="00306FA1">
        <w:t>back</w:t>
      </w:r>
      <w:proofErr w:type="gramEnd"/>
      <w:r w:rsidRPr="00306FA1">
        <w:t xml:space="preserve"> every 3 to 4 months, I kept seeing progress. And then by 2005, I </w:t>
      </w:r>
    </w:p>
    <w:p w:rsidR="00306FA1" w:rsidRPr="00306FA1" w:rsidRDefault="00306FA1" w:rsidP="00306FA1">
      <w:proofErr w:type="gramStart"/>
      <w:r w:rsidRPr="00306FA1">
        <w:t>was</w:t>
      </w:r>
      <w:proofErr w:type="gramEnd"/>
      <w:r w:rsidRPr="00306FA1">
        <w:t xml:space="preserve"> there for the elections when they took place in January of 2005. It </w:t>
      </w:r>
    </w:p>
    <w:p w:rsidR="00306FA1" w:rsidRPr="00306FA1" w:rsidRDefault="00306FA1" w:rsidP="00306FA1">
      <w:proofErr w:type="gramStart"/>
      <w:r w:rsidRPr="00306FA1">
        <w:t>is</w:t>
      </w:r>
      <w:proofErr w:type="gramEnd"/>
      <w:r w:rsidRPr="00306FA1">
        <w:t xml:space="preserve"> just historic and moving, every time I think about it. Iraqis came </w:t>
      </w:r>
    </w:p>
    <w:p w:rsidR="00306FA1" w:rsidRPr="00306FA1" w:rsidRDefault="00306FA1" w:rsidP="00306FA1">
      <w:proofErr w:type="gramStart"/>
      <w:r w:rsidRPr="00306FA1">
        <w:t>out</w:t>
      </w:r>
      <w:proofErr w:type="gramEnd"/>
      <w:r w:rsidRPr="00306FA1">
        <w:t xml:space="preserve"> and voted. The Sunnis did not, but the </w:t>
      </w:r>
      <w:proofErr w:type="spellStart"/>
      <w:r w:rsidRPr="00306FA1">
        <w:t>Shiias</w:t>
      </w:r>
      <w:proofErr w:type="spellEnd"/>
      <w:r w:rsidRPr="00306FA1">
        <w:t xml:space="preserve"> and the Kurds did.</w:t>
      </w:r>
    </w:p>
    <w:p w:rsidR="00306FA1" w:rsidRPr="00306FA1" w:rsidRDefault="00306FA1" w:rsidP="00306FA1">
      <w:r w:rsidRPr="00306FA1">
        <w:t xml:space="preserve">  They formed a government, and they created a constitutional </w:t>
      </w:r>
    </w:p>
    <w:p w:rsidR="00306FA1" w:rsidRPr="00306FA1" w:rsidRDefault="00306FA1" w:rsidP="00306FA1">
      <w:proofErr w:type="gramStart"/>
      <w:r w:rsidRPr="00306FA1">
        <w:t>convention</w:t>
      </w:r>
      <w:proofErr w:type="gramEnd"/>
      <w:r w:rsidRPr="00306FA1">
        <w:t xml:space="preserve"> and invited Sunnis in. They did not participate in the </w:t>
      </w:r>
    </w:p>
    <w:p w:rsidR="00306FA1" w:rsidRPr="00306FA1" w:rsidRDefault="00306FA1" w:rsidP="00306FA1">
      <w:proofErr w:type="gramStart"/>
      <w:r w:rsidRPr="00306FA1">
        <w:t>voting</w:t>
      </w:r>
      <w:proofErr w:type="gramEnd"/>
      <w:r w:rsidRPr="00306FA1">
        <w:t xml:space="preserve">, so they were not represented, but they were invited in. And </w:t>
      </w:r>
    </w:p>
    <w:p w:rsidR="00306FA1" w:rsidRPr="00306FA1" w:rsidRDefault="00306FA1" w:rsidP="00306FA1">
      <w:proofErr w:type="gramStart"/>
      <w:r w:rsidRPr="00306FA1">
        <w:t>they</w:t>
      </w:r>
      <w:proofErr w:type="gramEnd"/>
      <w:r w:rsidRPr="00306FA1">
        <w:t xml:space="preserve"> created a constitution. They voted on that constitution by </w:t>
      </w:r>
    </w:p>
    <w:p w:rsidR="00306FA1" w:rsidRPr="00306FA1" w:rsidRDefault="00306FA1" w:rsidP="00306FA1">
      <w:r w:rsidRPr="00306FA1">
        <w:t>October.</w:t>
      </w:r>
    </w:p>
    <w:p w:rsidR="00306FA1" w:rsidRPr="00306FA1" w:rsidRDefault="00306FA1" w:rsidP="00306FA1">
      <w:r w:rsidRPr="00306FA1">
        <w:t xml:space="preserve">  And I was told by the UN that it would be one of the fairest </w:t>
      </w:r>
    </w:p>
    <w:p w:rsidR="00306FA1" w:rsidRPr="00306FA1" w:rsidRDefault="00306FA1" w:rsidP="00306FA1">
      <w:proofErr w:type="gramStart"/>
      <w:r w:rsidRPr="00306FA1">
        <w:t>elections</w:t>
      </w:r>
      <w:proofErr w:type="gramEnd"/>
      <w:r w:rsidRPr="00306FA1">
        <w:t xml:space="preserve"> with the best participation, put our elections to shame, and </w:t>
      </w:r>
    </w:p>
    <w:p w:rsidR="00306FA1" w:rsidRPr="00306FA1" w:rsidRDefault="00306FA1" w:rsidP="00306FA1">
      <w:proofErr w:type="gramStart"/>
      <w:r w:rsidRPr="00306FA1">
        <w:lastRenderedPageBreak/>
        <w:t>frankly</w:t>
      </w:r>
      <w:proofErr w:type="gramEnd"/>
      <w:r w:rsidRPr="00306FA1">
        <w:t xml:space="preserve"> it did. Mubarak of Egypt, the president, said they would not </w:t>
      </w:r>
    </w:p>
    <w:p w:rsidR="00306FA1" w:rsidRPr="00306FA1" w:rsidRDefault="00306FA1" w:rsidP="00306FA1">
      <w:proofErr w:type="gramStart"/>
      <w:r w:rsidRPr="00306FA1">
        <w:t>accept</w:t>
      </w:r>
      <w:proofErr w:type="gramEnd"/>
      <w:r w:rsidRPr="00306FA1">
        <w:t xml:space="preserve"> their constitution. 79 percent ratified it. It was </w:t>
      </w:r>
    </w:p>
    <w:p w:rsidR="00306FA1" w:rsidRPr="00306FA1" w:rsidRDefault="00306FA1" w:rsidP="00306FA1">
      <w:proofErr w:type="gramStart"/>
      <w:r w:rsidRPr="00306FA1">
        <w:t>extraordinary</w:t>
      </w:r>
      <w:proofErr w:type="gramEnd"/>
      <w:r w:rsidRPr="00306FA1">
        <w:t>.</w:t>
      </w:r>
    </w:p>
    <w:p w:rsidR="00306FA1" w:rsidRPr="00306FA1" w:rsidRDefault="00306FA1" w:rsidP="00306FA1">
      <w:r w:rsidRPr="00306FA1">
        <w:t xml:space="preserve">  And now they had this constitution and a third election in just 11 </w:t>
      </w:r>
    </w:p>
    <w:p w:rsidR="00306FA1" w:rsidRPr="00306FA1" w:rsidRDefault="00306FA1" w:rsidP="00306FA1">
      <w:proofErr w:type="gramStart"/>
      <w:r w:rsidRPr="00306FA1">
        <w:t>months</w:t>
      </w:r>
      <w:proofErr w:type="gramEnd"/>
      <w:r w:rsidRPr="00306FA1">
        <w:t xml:space="preserve">. And 76 percent of 100 percent of the eligible voters voted. Now </w:t>
      </w:r>
    </w:p>
    <w:p w:rsidR="00306FA1" w:rsidRPr="00306FA1" w:rsidRDefault="00306FA1" w:rsidP="00306FA1">
      <w:proofErr w:type="gramStart"/>
      <w:r w:rsidRPr="00306FA1">
        <w:t>if</w:t>
      </w:r>
      <w:proofErr w:type="gramEnd"/>
      <w:r w:rsidRPr="00306FA1">
        <w:t xml:space="preserve"> you get 65 percent voting in our country, that is 65 percent of the </w:t>
      </w:r>
    </w:p>
    <w:p w:rsidR="00306FA1" w:rsidRPr="00306FA1" w:rsidRDefault="00306FA1" w:rsidP="00306FA1">
      <w:proofErr w:type="gramStart"/>
      <w:r w:rsidRPr="00306FA1">
        <w:t>two-</w:t>
      </w:r>
      <w:proofErr w:type="gramEnd"/>
      <w:r w:rsidRPr="00306FA1">
        <w:t>thirds that bother to register. So it was an amazing event.</w:t>
      </w:r>
    </w:p>
    <w:p w:rsidR="00306FA1" w:rsidRPr="00306FA1" w:rsidRDefault="00306FA1" w:rsidP="00306FA1">
      <w:r w:rsidRPr="00306FA1">
        <w:t xml:space="preserve">  They chose a government. But </w:t>
      </w:r>
      <w:proofErr w:type="spellStart"/>
      <w:r w:rsidRPr="00306FA1">
        <w:t>Jafari</w:t>
      </w:r>
      <w:proofErr w:type="spellEnd"/>
      <w:r w:rsidRPr="00306FA1">
        <w:t xml:space="preserve">, the prime minister who was </w:t>
      </w:r>
    </w:p>
    <w:p w:rsidR="00306FA1" w:rsidRPr="00306FA1" w:rsidRDefault="00306FA1" w:rsidP="00306FA1">
      <w:proofErr w:type="gramStart"/>
      <w:r w:rsidRPr="00306FA1">
        <w:t>selected</w:t>
      </w:r>
      <w:proofErr w:type="gramEnd"/>
      <w:r w:rsidRPr="00306FA1">
        <w:t xml:space="preserve"> by the </w:t>
      </w:r>
      <w:proofErr w:type="spellStart"/>
      <w:r w:rsidRPr="00306FA1">
        <w:t>Shiias</w:t>
      </w:r>
      <w:proofErr w:type="spellEnd"/>
      <w:r w:rsidRPr="00306FA1">
        <w:t xml:space="preserve"> was not liked by the Sunnis and the Kurds, and </w:t>
      </w:r>
    </w:p>
    <w:p w:rsidR="00306FA1" w:rsidRPr="00306FA1" w:rsidRDefault="00306FA1" w:rsidP="00306FA1">
      <w:proofErr w:type="gramStart"/>
      <w:r w:rsidRPr="00306FA1">
        <w:t>the</w:t>
      </w:r>
      <w:proofErr w:type="gramEnd"/>
      <w:r w:rsidRPr="00306FA1">
        <w:t xml:space="preserve"> minority said no to the majority, and the majority said we rule. </w:t>
      </w:r>
    </w:p>
    <w:p w:rsidR="00306FA1" w:rsidRPr="00306FA1" w:rsidRDefault="00306FA1" w:rsidP="00306FA1">
      <w:r w:rsidRPr="00306FA1">
        <w:t xml:space="preserve">And the minority side minority rights. And they went back and forth, </w:t>
      </w:r>
    </w:p>
    <w:p w:rsidR="00306FA1" w:rsidRPr="00306FA1" w:rsidRDefault="00306FA1" w:rsidP="00306FA1">
      <w:proofErr w:type="gramStart"/>
      <w:r w:rsidRPr="00306FA1">
        <w:t>and</w:t>
      </w:r>
      <w:proofErr w:type="gramEnd"/>
      <w:r w:rsidRPr="00306FA1">
        <w:t xml:space="preserve"> for 3 months we had this standoff.</w:t>
      </w:r>
    </w:p>
    <w:p w:rsidR="00306FA1" w:rsidRPr="00306FA1" w:rsidRDefault="00306FA1" w:rsidP="00306FA1">
      <w:r w:rsidRPr="00306FA1">
        <w:t xml:space="preserve">  The minority was able to demonstrate minority rights, and the </w:t>
      </w:r>
    </w:p>
    <w:p w:rsidR="00306FA1" w:rsidRPr="00306FA1" w:rsidRDefault="00306FA1" w:rsidP="00306FA1">
      <w:proofErr w:type="gramStart"/>
      <w:r w:rsidRPr="00306FA1">
        <w:t>majority</w:t>
      </w:r>
      <w:proofErr w:type="gramEnd"/>
      <w:r w:rsidRPr="00306FA1">
        <w:t xml:space="preserve"> was able to say we accept your minority rights. That is </w:t>
      </w:r>
    </w:p>
    <w:p w:rsidR="00306FA1" w:rsidRPr="00306FA1" w:rsidRDefault="00306FA1" w:rsidP="00306FA1">
      <w:proofErr w:type="gramStart"/>
      <w:r w:rsidRPr="00306FA1">
        <w:t>maturity</w:t>
      </w:r>
      <w:proofErr w:type="gramEnd"/>
      <w:r w:rsidRPr="00306FA1">
        <w:t xml:space="preserve"> taking place.</w:t>
      </w:r>
    </w:p>
    <w:p w:rsidR="00306FA1" w:rsidRPr="00306FA1" w:rsidRDefault="00306FA1" w:rsidP="00306FA1">
      <w:r w:rsidRPr="00306FA1">
        <w:t xml:space="preserve">  Now you have a new prime minister, and this new prime minister is </w:t>
      </w:r>
    </w:p>
    <w:p w:rsidR="00306FA1" w:rsidRPr="00306FA1" w:rsidRDefault="00306FA1" w:rsidP="00306FA1">
      <w:proofErr w:type="gramStart"/>
      <w:r w:rsidRPr="00306FA1">
        <w:t>reaching</w:t>
      </w:r>
      <w:proofErr w:type="gramEnd"/>
      <w:r w:rsidRPr="00306FA1">
        <w:t xml:space="preserve"> out to Sunnis, </w:t>
      </w:r>
      <w:proofErr w:type="spellStart"/>
      <w:r w:rsidRPr="00306FA1">
        <w:t>Shiias</w:t>
      </w:r>
      <w:proofErr w:type="spellEnd"/>
      <w:r w:rsidRPr="00306FA1">
        <w:t xml:space="preserve"> and Kurds. When I ask a Kurd if they are </w:t>
      </w:r>
    </w:p>
    <w:p w:rsidR="00306FA1" w:rsidRPr="00306FA1" w:rsidRDefault="00306FA1" w:rsidP="00306FA1">
      <w:proofErr w:type="gramStart"/>
      <w:r w:rsidRPr="00306FA1">
        <w:t>a</w:t>
      </w:r>
      <w:proofErr w:type="gramEnd"/>
      <w:r w:rsidRPr="00306FA1">
        <w:t xml:space="preserve"> Kurd or a </w:t>
      </w:r>
      <w:proofErr w:type="spellStart"/>
      <w:r w:rsidRPr="00306FA1">
        <w:t>Shiia</w:t>
      </w:r>
      <w:proofErr w:type="spellEnd"/>
      <w:r w:rsidRPr="00306FA1">
        <w:t xml:space="preserve">, or </w:t>
      </w:r>
      <w:proofErr w:type="spellStart"/>
      <w:r w:rsidRPr="00306FA1">
        <w:t>Shiia</w:t>
      </w:r>
      <w:proofErr w:type="spellEnd"/>
      <w:r w:rsidRPr="00306FA1">
        <w:t xml:space="preserve"> if they are </w:t>
      </w:r>
      <w:proofErr w:type="spellStart"/>
      <w:r w:rsidRPr="00306FA1">
        <w:t>Shiia</w:t>
      </w:r>
      <w:proofErr w:type="spellEnd"/>
      <w:r w:rsidRPr="00306FA1">
        <w:t xml:space="preserve"> or Sunni, they will say, </w:t>
      </w:r>
    </w:p>
    <w:p w:rsidR="00306FA1" w:rsidRPr="00306FA1" w:rsidRDefault="00306FA1" w:rsidP="00306FA1">
      <w:r w:rsidRPr="00306FA1">
        <w:t>I am a Sunni, but</w:t>
      </w:r>
    </w:p>
    <w:p w:rsidR="00306FA1" w:rsidRPr="00306FA1" w:rsidRDefault="00306FA1" w:rsidP="00306FA1">
      <w:r w:rsidRPr="00306FA1">
        <w:t xml:space="preserve">I am married to a </w:t>
      </w:r>
      <w:proofErr w:type="spellStart"/>
      <w:r w:rsidRPr="00306FA1">
        <w:t>Shiia</w:t>
      </w:r>
      <w:proofErr w:type="spellEnd"/>
      <w:r w:rsidRPr="00306FA1">
        <w:t xml:space="preserve">, or I am a </w:t>
      </w:r>
      <w:proofErr w:type="spellStart"/>
      <w:r w:rsidRPr="00306FA1">
        <w:t>Shiia</w:t>
      </w:r>
      <w:proofErr w:type="spellEnd"/>
      <w:r w:rsidRPr="00306FA1">
        <w:t xml:space="preserve"> and my son is married to a </w:t>
      </w:r>
    </w:p>
    <w:p w:rsidR="00306FA1" w:rsidRPr="00306FA1" w:rsidRDefault="00306FA1" w:rsidP="00306FA1">
      <w:r w:rsidRPr="00306FA1">
        <w:t>Sunni.</w:t>
      </w:r>
    </w:p>
    <w:p w:rsidR="00306FA1" w:rsidRPr="00306FA1" w:rsidRDefault="00306FA1" w:rsidP="00306FA1">
      <w:r w:rsidRPr="00306FA1">
        <w:t xml:space="preserve">  And if I ask a Kurd, they will say I am Kurd, but you do not seem to </w:t>
      </w:r>
    </w:p>
    <w:p w:rsidR="00306FA1" w:rsidRPr="00306FA1" w:rsidRDefault="00306FA1" w:rsidP="00306FA1">
      <w:proofErr w:type="gramStart"/>
      <w:r w:rsidRPr="00306FA1">
        <w:t>understood</w:t>
      </w:r>
      <w:proofErr w:type="gramEnd"/>
      <w:r w:rsidRPr="00306FA1">
        <w:t xml:space="preserve">. Kurds are Sunnis. We tend to divide them up more than they </w:t>
      </w:r>
    </w:p>
    <w:p w:rsidR="00306FA1" w:rsidRPr="00306FA1" w:rsidRDefault="00306FA1" w:rsidP="00306FA1">
      <w:proofErr w:type="gramStart"/>
      <w:r w:rsidRPr="00306FA1">
        <w:t>do</w:t>
      </w:r>
      <w:proofErr w:type="gramEnd"/>
      <w:r w:rsidRPr="00306FA1">
        <w:t xml:space="preserve">. My biggest fear is that in spite of the progress that is being </w:t>
      </w:r>
    </w:p>
    <w:p w:rsidR="00306FA1" w:rsidRPr="00306FA1" w:rsidRDefault="00306FA1" w:rsidP="00306FA1">
      <w:proofErr w:type="gramStart"/>
      <w:r w:rsidRPr="00306FA1">
        <w:t>made</w:t>
      </w:r>
      <w:proofErr w:type="gramEnd"/>
      <w:r w:rsidRPr="00306FA1">
        <w:t xml:space="preserve">, huge progress, in spite of the fact that Sunni radicals tried to </w:t>
      </w:r>
    </w:p>
    <w:p w:rsidR="00306FA1" w:rsidRPr="00306FA1" w:rsidRDefault="00306FA1" w:rsidP="00306FA1">
      <w:proofErr w:type="gramStart"/>
      <w:r w:rsidRPr="00306FA1">
        <w:t>ignite</w:t>
      </w:r>
      <w:proofErr w:type="gramEnd"/>
      <w:r w:rsidRPr="00306FA1">
        <w:t xml:space="preserve"> the country in sectarian violence, you only saw that sectarian </w:t>
      </w:r>
    </w:p>
    <w:p w:rsidR="00306FA1" w:rsidRPr="00306FA1" w:rsidRDefault="00306FA1" w:rsidP="00306FA1">
      <w:proofErr w:type="gramStart"/>
      <w:r w:rsidRPr="00306FA1">
        <w:t>violence</w:t>
      </w:r>
      <w:proofErr w:type="gramEnd"/>
      <w:r w:rsidRPr="00306FA1">
        <w:t xml:space="preserve"> in two places, Baghdad and Ramadi, and actually Basra.</w:t>
      </w:r>
    </w:p>
    <w:p w:rsidR="00306FA1" w:rsidRPr="00306FA1" w:rsidRDefault="00306FA1" w:rsidP="00306FA1">
      <w:r w:rsidRPr="00306FA1">
        <w:t xml:space="preserve">  They held off. This is an amazing thing that we are seeing take </w:t>
      </w:r>
    </w:p>
    <w:p w:rsidR="00306FA1" w:rsidRPr="00306FA1" w:rsidRDefault="00306FA1" w:rsidP="00306FA1">
      <w:proofErr w:type="gramStart"/>
      <w:r w:rsidRPr="00306FA1">
        <w:t>place</w:t>
      </w:r>
      <w:proofErr w:type="gramEnd"/>
      <w:r w:rsidRPr="00306FA1">
        <w:t xml:space="preserve">. The Iraqis deserve our staying the course with them. They did </w:t>
      </w:r>
    </w:p>
    <w:p w:rsidR="00306FA1" w:rsidRPr="00306FA1" w:rsidRDefault="00306FA1" w:rsidP="00306FA1">
      <w:proofErr w:type="gramStart"/>
      <w:r w:rsidRPr="00306FA1">
        <w:t>not</w:t>
      </w:r>
      <w:proofErr w:type="gramEnd"/>
      <w:r w:rsidRPr="00306FA1">
        <w:t xml:space="preserve"> attack us, we attacked them. We disbanded their army, their police </w:t>
      </w:r>
    </w:p>
    <w:p w:rsidR="00306FA1" w:rsidRPr="00306FA1" w:rsidRDefault="00306FA1" w:rsidP="00306FA1">
      <w:proofErr w:type="gramStart"/>
      <w:r w:rsidRPr="00306FA1">
        <w:t>and</w:t>
      </w:r>
      <w:proofErr w:type="gramEnd"/>
      <w:r w:rsidRPr="00306FA1">
        <w:t xml:space="preserve"> their border patrol. It is absolutely imperative, absolutely </w:t>
      </w:r>
    </w:p>
    <w:p w:rsidR="00306FA1" w:rsidRPr="00306FA1" w:rsidRDefault="00306FA1" w:rsidP="00306FA1">
      <w:proofErr w:type="gramStart"/>
      <w:r w:rsidRPr="00306FA1">
        <w:t>imperative</w:t>
      </w:r>
      <w:proofErr w:type="gramEnd"/>
      <w:r w:rsidRPr="00306FA1">
        <w:t xml:space="preserve"> that we not leave before they have their police, their </w:t>
      </w:r>
    </w:p>
    <w:p w:rsidR="00306FA1" w:rsidRPr="00306FA1" w:rsidRDefault="00306FA1" w:rsidP="00306FA1">
      <w:proofErr w:type="gramStart"/>
      <w:r w:rsidRPr="00306FA1">
        <w:t>border</w:t>
      </w:r>
      <w:proofErr w:type="gramEnd"/>
      <w:r w:rsidRPr="00306FA1">
        <w:t xml:space="preserve"> patrol, and their army to protect themselves.</w:t>
      </w:r>
    </w:p>
    <w:p w:rsidR="00306FA1" w:rsidRPr="00306FA1" w:rsidRDefault="00306FA1" w:rsidP="00306FA1"/>
    <w:p w:rsidR="00306FA1" w:rsidRPr="00306FA1" w:rsidRDefault="00306FA1" w:rsidP="00306FA1"/>
    <w:p w:rsidR="00306FA1" w:rsidRPr="00306FA1" w:rsidRDefault="00306FA1" w:rsidP="00306FA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1AC" w:rsidRDefault="00FC01AC" w:rsidP="00155F4E">
      <w:r>
        <w:separator/>
      </w:r>
    </w:p>
  </w:endnote>
  <w:endnote w:type="continuationSeparator" w:id="0">
    <w:p w:rsidR="00FC01AC" w:rsidRDefault="00FC01AC" w:rsidP="0015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1AC" w:rsidRDefault="00FC01AC" w:rsidP="00155F4E">
      <w:r>
        <w:separator/>
      </w:r>
    </w:p>
  </w:footnote>
  <w:footnote w:type="continuationSeparator" w:id="0">
    <w:p w:rsidR="00FC01AC" w:rsidRDefault="00FC01AC" w:rsidP="0015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F4E" w:rsidRPr="00306FA1" w:rsidRDefault="00155F4E" w:rsidP="00155F4E">
    <w:r w:rsidRPr="00306FA1">
      <w:t>(Thursday, May 18, 2006)]</w:t>
    </w:r>
  </w:p>
  <w:p w:rsidR="00155F4E" w:rsidRPr="00306FA1" w:rsidRDefault="00155F4E" w:rsidP="00155F4E">
    <w:r w:rsidRPr="00306FA1">
      <w:t>[House]</w:t>
    </w:r>
  </w:p>
  <w:p w:rsidR="00155F4E" w:rsidRDefault="00155F4E">
    <w:pPr>
      <w:pStyle w:val="Header"/>
    </w:pPr>
    <w:r>
      <w:t>Mr. Shays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A1"/>
    <w:rsid w:val="00155F4E"/>
    <w:rsid w:val="00306FA1"/>
    <w:rsid w:val="00315E9B"/>
    <w:rsid w:val="00FC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4A656-ED35-4230-9335-0CDA9C22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F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F4E"/>
  </w:style>
  <w:style w:type="paragraph" w:styleId="Footer">
    <w:name w:val="footer"/>
    <w:basedOn w:val="Normal"/>
    <w:link w:val="FooterChar"/>
    <w:uiPriority w:val="99"/>
    <w:unhideWhenUsed/>
    <w:rsid w:val="00155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2014-12-01T01:29:00Z</dcterms:created>
  <dcterms:modified xsi:type="dcterms:W3CDTF">2014-12-01T01:29:00Z</dcterms:modified>
</cp:coreProperties>
</file>