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B94" w:rsidRPr="008336E1" w:rsidRDefault="00174B94" w:rsidP="00174B94">
      <w:r>
        <w:t xml:space="preserve">  </w:t>
      </w:r>
      <w:r w:rsidRPr="008336E1">
        <w:t xml:space="preserve"> I thank the distinguished gentlewoman and my good friend </w:t>
      </w:r>
    </w:p>
    <w:p w:rsidR="00174B94" w:rsidRPr="008336E1" w:rsidRDefault="00174B94" w:rsidP="00174B94">
      <w:proofErr w:type="gramStart"/>
      <w:r w:rsidRPr="008336E1">
        <w:t>from</w:t>
      </w:r>
      <w:proofErr w:type="gramEnd"/>
      <w:r w:rsidRPr="008336E1">
        <w:t xml:space="preserve"> Florida for yielding.</w:t>
      </w:r>
    </w:p>
    <w:p w:rsidR="00174B94" w:rsidRPr="008336E1" w:rsidRDefault="00174B94" w:rsidP="00174B94">
      <w:r w:rsidRPr="008336E1">
        <w:t xml:space="preserve">  Mr. Speaker, we are come to this floor today, it seems to me, in an </w:t>
      </w:r>
    </w:p>
    <w:p w:rsidR="00174B94" w:rsidRPr="008336E1" w:rsidRDefault="00174B94" w:rsidP="00174B94">
      <w:proofErr w:type="gramStart"/>
      <w:r w:rsidRPr="008336E1">
        <w:t>important</w:t>
      </w:r>
      <w:proofErr w:type="gramEnd"/>
      <w:r w:rsidRPr="008336E1">
        <w:t xml:space="preserve"> moment in the life of two nations. We are come to this floor </w:t>
      </w:r>
    </w:p>
    <w:p w:rsidR="00174B94" w:rsidRPr="008336E1" w:rsidRDefault="00174B94" w:rsidP="00174B94">
      <w:proofErr w:type="gramStart"/>
      <w:r w:rsidRPr="008336E1">
        <w:t>at</w:t>
      </w:r>
      <w:proofErr w:type="gramEnd"/>
      <w:r w:rsidRPr="008336E1">
        <w:t xml:space="preserve"> a time when our colleagues in the other body are debating a Defense </w:t>
      </w:r>
    </w:p>
    <w:p w:rsidR="00174B94" w:rsidRPr="008336E1" w:rsidRDefault="00174B94" w:rsidP="00174B94">
      <w:proofErr w:type="gramStart"/>
      <w:r w:rsidRPr="008336E1">
        <w:t>authorization</w:t>
      </w:r>
      <w:proofErr w:type="gramEnd"/>
      <w:r w:rsidRPr="008336E1">
        <w:t xml:space="preserve"> bill and will be considering amendments about a new </w:t>
      </w:r>
    </w:p>
    <w:p w:rsidR="00174B94" w:rsidRPr="008336E1" w:rsidRDefault="00174B94" w:rsidP="00174B94">
      <w:proofErr w:type="gramStart"/>
      <w:r w:rsidRPr="008336E1">
        <w:t>course</w:t>
      </w:r>
      <w:proofErr w:type="gramEnd"/>
      <w:r w:rsidRPr="008336E1">
        <w:t xml:space="preserve"> in Iraq.</w:t>
      </w:r>
    </w:p>
    <w:p w:rsidR="00174B94" w:rsidRPr="008336E1" w:rsidRDefault="00174B94" w:rsidP="00174B94">
      <w:r w:rsidRPr="008336E1">
        <w:t xml:space="preserve">  So I do not question the decision of the majority in this chamber to </w:t>
      </w:r>
    </w:p>
    <w:p w:rsidR="00174B94" w:rsidRPr="008336E1" w:rsidRDefault="00174B94" w:rsidP="00174B94">
      <w:proofErr w:type="gramStart"/>
      <w:r w:rsidRPr="008336E1">
        <w:t>consider</w:t>
      </w:r>
      <w:proofErr w:type="gramEnd"/>
      <w:r w:rsidRPr="008336E1">
        <w:t xml:space="preserve"> these same issues, particularly in light of the release of the </w:t>
      </w:r>
    </w:p>
    <w:p w:rsidR="00174B94" w:rsidRPr="008336E1" w:rsidRDefault="00174B94" w:rsidP="00174B94">
      <w:proofErr w:type="gramStart"/>
      <w:r w:rsidRPr="008336E1">
        <w:t>initial</w:t>
      </w:r>
      <w:proofErr w:type="gramEnd"/>
      <w:r w:rsidRPr="008336E1">
        <w:t xml:space="preserve"> benchmark assessment report by our military and diplomatic </w:t>
      </w:r>
    </w:p>
    <w:p w:rsidR="00174B94" w:rsidRPr="008336E1" w:rsidRDefault="00174B94" w:rsidP="00174B94">
      <w:proofErr w:type="gramStart"/>
      <w:r w:rsidRPr="008336E1">
        <w:t>leadership</w:t>
      </w:r>
      <w:proofErr w:type="gramEnd"/>
      <w:r w:rsidRPr="008336E1">
        <w:t xml:space="preserve"> in Iraq. It is a </w:t>
      </w:r>
      <w:proofErr w:type="gramStart"/>
      <w:r w:rsidRPr="008336E1">
        <w:t>report,</w:t>
      </w:r>
      <w:proofErr w:type="gramEnd"/>
      <w:r w:rsidRPr="008336E1">
        <w:t xml:space="preserve"> I must confess, Mr. Speaker, that </w:t>
      </w:r>
    </w:p>
    <w:p w:rsidR="00174B94" w:rsidRPr="008336E1" w:rsidRDefault="00174B94" w:rsidP="00174B94">
      <w:proofErr w:type="gramStart"/>
      <w:r w:rsidRPr="008336E1">
        <w:t>is</w:t>
      </w:r>
      <w:proofErr w:type="gramEnd"/>
      <w:r w:rsidRPr="008336E1">
        <w:t xml:space="preserve"> to me frustrating, as it is, I think, to Members on both sides of </w:t>
      </w:r>
    </w:p>
    <w:p w:rsidR="00174B94" w:rsidRPr="008336E1" w:rsidRDefault="00174B94" w:rsidP="00174B94">
      <w:proofErr w:type="gramStart"/>
      <w:r w:rsidRPr="008336E1">
        <w:t>this</w:t>
      </w:r>
      <w:proofErr w:type="gramEnd"/>
      <w:r w:rsidRPr="008336E1">
        <w:t xml:space="preserve"> aisle. Of 18 benchmarks included in the interim report to </w:t>
      </w:r>
    </w:p>
    <w:p w:rsidR="00174B94" w:rsidRPr="008336E1" w:rsidRDefault="00174B94" w:rsidP="00174B94">
      <w:r w:rsidRPr="008336E1">
        <w:t xml:space="preserve">Congress, progress on eight of the benchmarks has been characterized as </w:t>
      </w:r>
    </w:p>
    <w:p w:rsidR="00174B94" w:rsidRPr="008336E1" w:rsidRDefault="00174B94" w:rsidP="00174B94">
      <w:proofErr w:type="gramStart"/>
      <w:r w:rsidRPr="008336E1">
        <w:t>satisfactory</w:t>
      </w:r>
      <w:proofErr w:type="gramEnd"/>
      <w:r w:rsidRPr="008336E1">
        <w:t xml:space="preserve">, but progress on another eight are unsatisfactory, with it </w:t>
      </w:r>
    </w:p>
    <w:p w:rsidR="00174B94" w:rsidRPr="008336E1" w:rsidRDefault="00174B94" w:rsidP="00174B94">
      <w:proofErr w:type="gramStart"/>
      <w:r w:rsidRPr="008336E1">
        <w:t>being</w:t>
      </w:r>
      <w:proofErr w:type="gramEnd"/>
      <w:r w:rsidRPr="008336E1">
        <w:t xml:space="preserve"> too early to tell on another two.</w:t>
      </w:r>
    </w:p>
    <w:p w:rsidR="00174B94" w:rsidRPr="008336E1" w:rsidRDefault="00174B94" w:rsidP="00174B94">
      <w:r w:rsidRPr="008336E1">
        <w:t xml:space="preserve">  Two months from now, the Crocker-</w:t>
      </w:r>
      <w:proofErr w:type="spellStart"/>
      <w:r w:rsidRPr="008336E1">
        <w:t>Petraeus</w:t>
      </w:r>
      <w:proofErr w:type="spellEnd"/>
      <w:r w:rsidRPr="008336E1">
        <w:t xml:space="preserve"> report that Congress has </w:t>
      </w:r>
    </w:p>
    <w:p w:rsidR="00174B94" w:rsidRPr="008336E1" w:rsidRDefault="00174B94" w:rsidP="00174B94">
      <w:proofErr w:type="gramStart"/>
      <w:r w:rsidRPr="008336E1">
        <w:t>been</w:t>
      </w:r>
      <w:proofErr w:type="gramEnd"/>
      <w:r w:rsidRPr="008336E1">
        <w:t xml:space="preserve"> promised will provide, we believe, a broader assessment. But, </w:t>
      </w:r>
    </w:p>
    <w:p w:rsidR="00174B94" w:rsidRPr="008336E1" w:rsidRDefault="00174B94" w:rsidP="00174B94">
      <w:proofErr w:type="gramStart"/>
      <w:r w:rsidRPr="008336E1">
        <w:t>frankly</w:t>
      </w:r>
      <w:proofErr w:type="gramEnd"/>
      <w:r w:rsidRPr="008336E1">
        <w:t xml:space="preserve">, I am struggling, as a strong supporter of our effort in Iraq, </w:t>
      </w:r>
    </w:p>
    <w:p w:rsidR="00174B94" w:rsidRPr="008336E1" w:rsidRDefault="00174B94" w:rsidP="00174B94">
      <w:proofErr w:type="gramStart"/>
      <w:r w:rsidRPr="008336E1">
        <w:t>with</w:t>
      </w:r>
      <w:proofErr w:type="gramEnd"/>
      <w:r w:rsidRPr="008336E1">
        <w:t xml:space="preserve"> the failure of this Iraqi Government to step forward with progress </w:t>
      </w:r>
    </w:p>
    <w:p w:rsidR="00174B94" w:rsidRPr="008336E1" w:rsidRDefault="00174B94" w:rsidP="00174B94">
      <w:proofErr w:type="gramStart"/>
      <w:r w:rsidRPr="008336E1">
        <w:t>toward</w:t>
      </w:r>
      <w:proofErr w:type="gramEnd"/>
      <w:r w:rsidRPr="008336E1">
        <w:t xml:space="preserve"> enacting legislation on de-</w:t>
      </w:r>
      <w:proofErr w:type="spellStart"/>
      <w:r w:rsidRPr="008336E1">
        <w:t>Ba'athification</w:t>
      </w:r>
      <w:proofErr w:type="spellEnd"/>
      <w:r w:rsidRPr="008336E1">
        <w:t xml:space="preserve"> reform, hydrocarbon </w:t>
      </w:r>
    </w:p>
    <w:p w:rsidR="00174B94" w:rsidRPr="008336E1" w:rsidRDefault="00174B94" w:rsidP="00174B94">
      <w:proofErr w:type="gramStart"/>
      <w:r w:rsidRPr="008336E1">
        <w:t>resources</w:t>
      </w:r>
      <w:proofErr w:type="gramEnd"/>
      <w:r w:rsidRPr="008336E1">
        <w:t xml:space="preserve"> reform, and the scheduling of and planning of provincial </w:t>
      </w:r>
    </w:p>
    <w:p w:rsidR="00174B94" w:rsidRPr="008336E1" w:rsidRDefault="00174B94" w:rsidP="00174B94">
      <w:proofErr w:type="gramStart"/>
      <w:r w:rsidRPr="008336E1">
        <w:t>elections</w:t>
      </w:r>
      <w:proofErr w:type="gramEnd"/>
      <w:r w:rsidRPr="008336E1">
        <w:t>.</w:t>
      </w:r>
    </w:p>
    <w:p w:rsidR="00174B94" w:rsidRPr="008336E1" w:rsidRDefault="00174B94" w:rsidP="00174B94">
      <w:r w:rsidRPr="008336E1">
        <w:t xml:space="preserve">  Mr. Speaker, I want to be transparent about that frustration as much </w:t>
      </w:r>
    </w:p>
    <w:p w:rsidR="00174B94" w:rsidRPr="008336E1" w:rsidRDefault="00174B94" w:rsidP="00174B94">
      <w:proofErr w:type="gramStart"/>
      <w:r w:rsidRPr="008336E1">
        <w:t>as</w:t>
      </w:r>
      <w:proofErr w:type="gramEnd"/>
      <w:r w:rsidRPr="008336E1">
        <w:t xml:space="preserve"> I was when I met with Iraqi cabinet officials just a short 2 months </w:t>
      </w:r>
    </w:p>
    <w:p w:rsidR="00174B94" w:rsidRPr="008336E1" w:rsidRDefault="00174B94" w:rsidP="00174B94">
      <w:proofErr w:type="gramStart"/>
      <w:r w:rsidRPr="008336E1">
        <w:t>ago</w:t>
      </w:r>
      <w:proofErr w:type="gramEnd"/>
      <w:r w:rsidRPr="008336E1">
        <w:t xml:space="preserve">. The Iraqi Government must do more. If there is any unintended </w:t>
      </w:r>
    </w:p>
    <w:p w:rsidR="00174B94" w:rsidRPr="008336E1" w:rsidRDefault="00174B94" w:rsidP="00174B94">
      <w:proofErr w:type="gramStart"/>
      <w:r w:rsidRPr="008336E1">
        <w:t>benefit</w:t>
      </w:r>
      <w:proofErr w:type="gramEnd"/>
      <w:r w:rsidRPr="008336E1">
        <w:t xml:space="preserve"> of this debate today, my hope is that some of this debate with </w:t>
      </w:r>
    </w:p>
    <w:p w:rsidR="00174B94" w:rsidRPr="008336E1" w:rsidRDefault="00174B94" w:rsidP="00174B94">
      <w:proofErr w:type="gramStart"/>
      <w:r w:rsidRPr="008336E1">
        <w:t>that</w:t>
      </w:r>
      <w:proofErr w:type="gramEnd"/>
      <w:r w:rsidRPr="008336E1">
        <w:t xml:space="preserve"> message would echo to those people.</w:t>
      </w:r>
    </w:p>
    <w:p w:rsidR="00174B94" w:rsidRPr="008336E1" w:rsidRDefault="00174B94" w:rsidP="00174B94">
      <w:r w:rsidRPr="008336E1">
        <w:t xml:space="preserve">  But that being said, I will oppose this measure, Mr. Speaker, because </w:t>
      </w:r>
    </w:p>
    <w:p w:rsidR="00174B94" w:rsidRPr="008336E1" w:rsidRDefault="00174B94" w:rsidP="00174B94">
      <w:r w:rsidRPr="008336E1">
        <w:t xml:space="preserve">I truly believe that defeat and an American failure in Iraq is not an </w:t>
      </w:r>
    </w:p>
    <w:p w:rsidR="00174B94" w:rsidRPr="008336E1" w:rsidRDefault="00174B94" w:rsidP="00174B94">
      <w:proofErr w:type="gramStart"/>
      <w:r w:rsidRPr="008336E1">
        <w:t>option</w:t>
      </w:r>
      <w:proofErr w:type="gramEnd"/>
      <w:r w:rsidRPr="008336E1">
        <w:t xml:space="preserve"> that we can consider.</w:t>
      </w:r>
    </w:p>
    <w:p w:rsidR="00174B94" w:rsidRPr="008336E1" w:rsidRDefault="00174B94" w:rsidP="00174B94">
      <w:r w:rsidRPr="008336E1">
        <w:t xml:space="preserve">  With great respect to my colleagues who would endorse this proposal </w:t>
      </w:r>
    </w:p>
    <w:p w:rsidR="00174B94" w:rsidRPr="008336E1" w:rsidRDefault="00174B94" w:rsidP="00174B94">
      <w:proofErr w:type="gramStart"/>
      <w:r w:rsidRPr="008336E1">
        <w:t>for</w:t>
      </w:r>
      <w:proofErr w:type="gramEnd"/>
      <w:r w:rsidRPr="008336E1">
        <w:t xml:space="preserve"> a precipitous American withdrawal from Iraq by April 1 of next </w:t>
      </w:r>
    </w:p>
    <w:p w:rsidR="00174B94" w:rsidRPr="008336E1" w:rsidRDefault="00174B94" w:rsidP="00174B94">
      <w:proofErr w:type="gramStart"/>
      <w:r w:rsidRPr="008336E1">
        <w:t>year</w:t>
      </w:r>
      <w:proofErr w:type="gramEnd"/>
      <w:r w:rsidRPr="008336E1">
        <w:t xml:space="preserve">, I truly believe that, before we make any decision adjusting our </w:t>
      </w:r>
    </w:p>
    <w:p w:rsidR="00174B94" w:rsidRPr="008336E1" w:rsidRDefault="00174B94" w:rsidP="00174B94">
      <w:proofErr w:type="gramStart"/>
      <w:r w:rsidRPr="008336E1">
        <w:t>strategy</w:t>
      </w:r>
      <w:proofErr w:type="gramEnd"/>
      <w:r w:rsidRPr="008336E1">
        <w:t xml:space="preserve"> on the ground, we ought to wait to hear from those Americans </w:t>
      </w:r>
    </w:p>
    <w:p w:rsidR="00174B94" w:rsidRPr="008336E1" w:rsidRDefault="00174B94" w:rsidP="00174B94">
      <w:proofErr w:type="gramStart"/>
      <w:r w:rsidRPr="008336E1">
        <w:t>on</w:t>
      </w:r>
      <w:proofErr w:type="gramEnd"/>
      <w:r w:rsidRPr="008336E1">
        <w:t xml:space="preserve"> the ground in Iraq who have been charged with implementing the </w:t>
      </w:r>
    </w:p>
    <w:p w:rsidR="00174B94" w:rsidRPr="008336E1" w:rsidRDefault="00174B94" w:rsidP="00174B94">
      <w:proofErr w:type="gramStart"/>
      <w:r w:rsidRPr="008336E1">
        <w:t>strategy</w:t>
      </w:r>
      <w:proofErr w:type="gramEnd"/>
      <w:r w:rsidRPr="008336E1">
        <w:t xml:space="preserve"> the President put into effect in January.</w:t>
      </w:r>
    </w:p>
    <w:p w:rsidR="00174B94" w:rsidRPr="008336E1" w:rsidRDefault="00174B94" w:rsidP="00174B94">
      <w:r w:rsidRPr="008336E1">
        <w:t xml:space="preserve">  I want to reiterate, and I think I speak for many Republicans, Mr. </w:t>
      </w:r>
    </w:p>
    <w:p w:rsidR="00174B94" w:rsidRPr="008336E1" w:rsidRDefault="00174B94" w:rsidP="00174B94">
      <w:r w:rsidRPr="008336E1">
        <w:t xml:space="preserve">Speaker, as the President said in January, our commitment to this Iraqi </w:t>
      </w:r>
    </w:p>
    <w:p w:rsidR="00174B94" w:rsidRPr="008336E1" w:rsidRDefault="00174B94" w:rsidP="00174B94">
      <w:r w:rsidRPr="008336E1">
        <w:t xml:space="preserve">Government is not open-ended. But my commitment to an American and </w:t>
      </w:r>
    </w:p>
    <w:p w:rsidR="00174B94" w:rsidRPr="008336E1" w:rsidRDefault="00174B94" w:rsidP="00174B94">
      <w:r w:rsidRPr="008336E1">
        <w:t xml:space="preserve">Iraqi success is deep and heartfelt. Whether this Iraqi Government can </w:t>
      </w:r>
    </w:p>
    <w:p w:rsidR="00174B94" w:rsidRPr="008336E1" w:rsidRDefault="00174B94" w:rsidP="00174B94">
      <w:proofErr w:type="gramStart"/>
      <w:r w:rsidRPr="008336E1">
        <w:t>rise</w:t>
      </w:r>
      <w:proofErr w:type="gramEnd"/>
      <w:r w:rsidRPr="008336E1">
        <w:t xml:space="preserve"> to that challenge or not, as the gentleman from Indiana in the </w:t>
      </w:r>
    </w:p>
    <w:p w:rsidR="00174B94" w:rsidRPr="008336E1" w:rsidRDefault="00174B94" w:rsidP="00174B94">
      <w:proofErr w:type="gramStart"/>
      <w:r w:rsidRPr="008336E1">
        <w:t>other</w:t>
      </w:r>
      <w:proofErr w:type="gramEnd"/>
      <w:r w:rsidRPr="008336E1">
        <w:t xml:space="preserve"> body said, we must find a way to forge agreement to achieve </w:t>
      </w:r>
    </w:p>
    <w:p w:rsidR="00174B94" w:rsidRPr="008336E1" w:rsidRDefault="00174B94" w:rsidP="00174B94">
      <w:proofErr w:type="gramStart"/>
      <w:r w:rsidRPr="008336E1">
        <w:t>success</w:t>
      </w:r>
      <w:proofErr w:type="gramEnd"/>
      <w:r w:rsidRPr="008336E1">
        <w:t xml:space="preserve"> in Iraq.</w:t>
      </w:r>
    </w:p>
    <w:p w:rsidR="00174B94" w:rsidRPr="008336E1" w:rsidRDefault="00174B94" w:rsidP="00174B94">
      <w:r w:rsidRPr="008336E1">
        <w:t xml:space="preserve">  The good news of the assessment that has come before the Congress is </w:t>
      </w:r>
    </w:p>
    <w:p w:rsidR="00174B94" w:rsidRPr="008336E1" w:rsidRDefault="00174B94" w:rsidP="00174B94">
      <w:proofErr w:type="gramStart"/>
      <w:r w:rsidRPr="008336E1">
        <w:t>that</w:t>
      </w:r>
      <w:proofErr w:type="gramEnd"/>
      <w:r w:rsidRPr="008336E1">
        <w:t xml:space="preserve"> we have been achieving some progress as a result of the </w:t>
      </w:r>
    </w:p>
    <w:p w:rsidR="00174B94" w:rsidRPr="008336E1" w:rsidRDefault="00174B94" w:rsidP="00174B94">
      <w:proofErr w:type="gramStart"/>
      <w:r w:rsidRPr="008336E1">
        <w:t>President's surge strategy on the ground.</w:t>
      </w:r>
      <w:proofErr w:type="gramEnd"/>
      <w:r w:rsidRPr="008336E1">
        <w:t xml:space="preserve"> Between May and June, 26 </w:t>
      </w:r>
    </w:p>
    <w:p w:rsidR="00174B94" w:rsidRPr="008336E1" w:rsidRDefault="00174B94" w:rsidP="00174B94">
      <w:proofErr w:type="gramStart"/>
      <w:r w:rsidRPr="008336E1">
        <w:lastRenderedPageBreak/>
        <w:t>high-level</w:t>
      </w:r>
      <w:proofErr w:type="gramEnd"/>
      <w:r w:rsidRPr="008336E1">
        <w:t xml:space="preserve"> al Qaeda leaders have been killed or captured.</w:t>
      </w:r>
    </w:p>
    <w:p w:rsidR="00174B94" w:rsidRPr="008336E1" w:rsidRDefault="00174B94" w:rsidP="00174B94">
      <w:r w:rsidRPr="008336E1">
        <w:t xml:space="preserve">  I know there are some, even the gentleman who just spoke, who </w:t>
      </w:r>
    </w:p>
    <w:p w:rsidR="00174B94" w:rsidRPr="008336E1" w:rsidRDefault="00174B94" w:rsidP="00174B94">
      <w:proofErr w:type="gramStart"/>
      <w:r w:rsidRPr="008336E1">
        <w:t>questioned</w:t>
      </w:r>
      <w:proofErr w:type="gramEnd"/>
      <w:r w:rsidRPr="008336E1">
        <w:t xml:space="preserve"> whether we are fighting al Qaeda in Iraq. Our soldiers don't </w:t>
      </w:r>
    </w:p>
    <w:p w:rsidR="00174B94" w:rsidRPr="008336E1" w:rsidRDefault="00174B94" w:rsidP="00174B94">
      <w:proofErr w:type="gramStart"/>
      <w:r w:rsidRPr="008336E1">
        <w:t>question</w:t>
      </w:r>
      <w:proofErr w:type="gramEnd"/>
      <w:r w:rsidRPr="008336E1">
        <w:t xml:space="preserve"> that. Eleven of those al Qaeda leaders killed or captured were </w:t>
      </w:r>
    </w:p>
    <w:p w:rsidR="00174B94" w:rsidRPr="008336E1" w:rsidRDefault="00174B94" w:rsidP="00174B94">
      <w:proofErr w:type="gramStart"/>
      <w:r w:rsidRPr="008336E1">
        <w:t>emirs</w:t>
      </w:r>
      <w:proofErr w:type="gramEnd"/>
      <w:r w:rsidRPr="008336E1">
        <w:t xml:space="preserve">, local al Qaeda leaders; seven were facilitators who smuggled </w:t>
      </w:r>
    </w:p>
    <w:p w:rsidR="00174B94" w:rsidRPr="008336E1" w:rsidRDefault="00174B94" w:rsidP="00174B94">
      <w:proofErr w:type="gramStart"/>
      <w:r w:rsidRPr="008336E1">
        <w:t>foreign</w:t>
      </w:r>
      <w:proofErr w:type="gramEnd"/>
      <w:r w:rsidRPr="008336E1">
        <w:t xml:space="preserve"> weapons; and five were cell leaders who commanded terrorist </w:t>
      </w:r>
    </w:p>
    <w:p w:rsidR="00174B94" w:rsidRPr="008336E1" w:rsidRDefault="00174B94" w:rsidP="00174B94">
      <w:proofErr w:type="gramStart"/>
      <w:r w:rsidRPr="008336E1">
        <w:t>units</w:t>
      </w:r>
      <w:proofErr w:type="gramEnd"/>
      <w:r w:rsidRPr="008336E1">
        <w:t>.</w:t>
      </w:r>
    </w:p>
    <w:p w:rsidR="00174B94" w:rsidRPr="008336E1" w:rsidRDefault="00174B94" w:rsidP="00174B94">
      <w:r w:rsidRPr="008336E1">
        <w:t xml:space="preserve">  U.S. operations in the last 2 months, according to the reports </w:t>
      </w:r>
    </w:p>
    <w:p w:rsidR="00174B94" w:rsidRPr="008336E1" w:rsidRDefault="00174B94" w:rsidP="00174B94">
      <w:proofErr w:type="gramStart"/>
      <w:r w:rsidRPr="008336E1">
        <w:t>released</w:t>
      </w:r>
      <w:proofErr w:type="gramEnd"/>
      <w:r w:rsidRPr="008336E1">
        <w:t xml:space="preserve"> this week, have also uncovered an al Qaeda media network in a </w:t>
      </w:r>
    </w:p>
    <w:p w:rsidR="00174B94" w:rsidRPr="008336E1" w:rsidRDefault="00174B94" w:rsidP="00174B94">
      <w:proofErr w:type="gramStart"/>
      <w:r w:rsidRPr="008336E1">
        <w:t>nondescript</w:t>
      </w:r>
      <w:proofErr w:type="gramEnd"/>
      <w:r w:rsidRPr="008336E1">
        <w:t xml:space="preserve"> facility outside Samarra. U.S. forces also, I am happy to </w:t>
      </w:r>
    </w:p>
    <w:p w:rsidR="00174B94" w:rsidRPr="008336E1" w:rsidRDefault="00174B94" w:rsidP="00174B94">
      <w:proofErr w:type="gramStart"/>
      <w:r w:rsidRPr="008336E1">
        <w:t>report</w:t>
      </w:r>
      <w:proofErr w:type="gramEnd"/>
      <w:r w:rsidRPr="008336E1">
        <w:t xml:space="preserve">, received 23,000 tips during this period of time, which is four </w:t>
      </w:r>
    </w:p>
    <w:p w:rsidR="00174B94" w:rsidRPr="008336E1" w:rsidRDefault="00174B94" w:rsidP="00174B94">
      <w:proofErr w:type="gramStart"/>
      <w:r w:rsidRPr="008336E1">
        <w:t>to</w:t>
      </w:r>
      <w:proofErr w:type="gramEnd"/>
      <w:r w:rsidRPr="008336E1">
        <w:t xml:space="preserve"> five times the number of tips we were receiving last year.</w:t>
      </w:r>
    </w:p>
    <w:p w:rsidR="00174B94" w:rsidRPr="008336E1" w:rsidRDefault="00174B94" w:rsidP="00174B94">
      <w:r w:rsidRPr="008336E1">
        <w:t xml:space="preserve">  But, again, that goes against the backdrop of disappointing news. </w:t>
      </w:r>
    </w:p>
    <w:p w:rsidR="00174B94" w:rsidRPr="008336E1" w:rsidRDefault="00174B94" w:rsidP="00174B94">
      <w:r w:rsidRPr="008336E1">
        <w:t xml:space="preserve">While the American soldier performs with courage and effectiveness, the </w:t>
      </w:r>
    </w:p>
    <w:p w:rsidR="00174B94" w:rsidRPr="008336E1" w:rsidRDefault="00174B94" w:rsidP="00174B94">
      <w:r w:rsidRPr="008336E1">
        <w:t>Iraqi government still fails to demonstrate the urgency.</w:t>
      </w:r>
    </w:p>
    <w:p w:rsidR="00174B94" w:rsidRPr="008336E1" w:rsidRDefault="00174B94" w:rsidP="00174B94">
      <w:r w:rsidRPr="008336E1">
        <w:t xml:space="preserve">  So as I struggle, I would just ask my colleagues on the other side of </w:t>
      </w:r>
    </w:p>
    <w:p w:rsidR="00174B94" w:rsidRPr="008336E1" w:rsidRDefault="00174B94" w:rsidP="00174B94">
      <w:proofErr w:type="gramStart"/>
      <w:r w:rsidRPr="008336E1">
        <w:t>the</w:t>
      </w:r>
      <w:proofErr w:type="gramEnd"/>
      <w:r w:rsidRPr="008336E1">
        <w:t xml:space="preserve"> aisle who share my concerns about the lack of progress in Iraq, as </w:t>
      </w:r>
    </w:p>
    <w:p w:rsidR="00174B94" w:rsidRPr="008336E1" w:rsidRDefault="00174B94" w:rsidP="00174B94">
      <w:proofErr w:type="gramStart"/>
      <w:r w:rsidRPr="008336E1">
        <w:t>to</w:t>
      </w:r>
      <w:proofErr w:type="gramEnd"/>
      <w:r w:rsidRPr="008336E1">
        <w:t xml:space="preserve"> this solution you bring to the floor, how will your plan for a </w:t>
      </w:r>
    </w:p>
    <w:p w:rsidR="00174B94" w:rsidRPr="008336E1" w:rsidRDefault="00174B94" w:rsidP="00174B94">
      <w:proofErr w:type="gramStart"/>
      <w:r w:rsidRPr="008336E1">
        <w:t>unilateral</w:t>
      </w:r>
      <w:proofErr w:type="gramEnd"/>
      <w:r w:rsidRPr="008336E1">
        <w:t xml:space="preserve"> withdrawal keep American soldiers safe?</w:t>
      </w:r>
    </w:p>
    <w:p w:rsidR="00174B94" w:rsidRPr="008336E1" w:rsidRDefault="00174B94" w:rsidP="00174B94">
      <w:r w:rsidRPr="008336E1">
        <w:t xml:space="preserve">  We have 160,000 soldiers there now. The majority of this Congress </w:t>
      </w:r>
    </w:p>
    <w:p w:rsidR="00174B94" w:rsidRPr="008336E1" w:rsidRDefault="00174B94" w:rsidP="00174B94">
      <w:proofErr w:type="gramStart"/>
      <w:r w:rsidRPr="008336E1">
        <w:t>would</w:t>
      </w:r>
      <w:proofErr w:type="gramEnd"/>
      <w:r w:rsidRPr="008336E1">
        <w:t xml:space="preserve"> call for them to exit Iraq by April 1. Well, in effect it would </w:t>
      </w:r>
    </w:p>
    <w:p w:rsidR="00174B94" w:rsidRPr="008336E1" w:rsidRDefault="00174B94" w:rsidP="00174B94">
      <w:proofErr w:type="gramStart"/>
      <w:r w:rsidRPr="008336E1">
        <w:t>take</w:t>
      </w:r>
      <w:proofErr w:type="gramEnd"/>
      <w:r w:rsidRPr="008336E1">
        <w:t xml:space="preserve"> 3,000 large convoys, according to some press reports, to evacuate </w:t>
      </w:r>
    </w:p>
    <w:p w:rsidR="00174B94" w:rsidRPr="008336E1" w:rsidRDefault="00174B94" w:rsidP="00174B94">
      <w:proofErr w:type="gramStart"/>
      <w:r w:rsidRPr="008336E1">
        <w:t>the</w:t>
      </w:r>
      <w:proofErr w:type="gramEnd"/>
      <w:r w:rsidRPr="008336E1">
        <w:t xml:space="preserve"> country down the one road out through Basra and into Kuwait.</w:t>
      </w:r>
    </w:p>
    <w:p w:rsidR="00174B94" w:rsidRPr="008336E1" w:rsidRDefault="00174B94" w:rsidP="00174B94">
      <w:r w:rsidRPr="008336E1">
        <w:t xml:space="preserve">  Also I would ask, how would this plan for unilateral withdrawal </w:t>
      </w:r>
    </w:p>
    <w:p w:rsidR="00174B94" w:rsidRPr="008336E1" w:rsidRDefault="00174B94" w:rsidP="00174B94">
      <w:proofErr w:type="gramStart"/>
      <w:r w:rsidRPr="008336E1">
        <w:t>decrease</w:t>
      </w:r>
      <w:proofErr w:type="gramEnd"/>
      <w:r w:rsidRPr="008336E1">
        <w:t xml:space="preserve"> the number of terrorist safe havens in that country? And since </w:t>
      </w:r>
    </w:p>
    <w:p w:rsidR="00174B94" w:rsidRPr="008336E1" w:rsidRDefault="00174B94" w:rsidP="00174B94">
      <w:proofErr w:type="gramStart"/>
      <w:r w:rsidRPr="008336E1">
        <w:t>al</w:t>
      </w:r>
      <w:proofErr w:type="gramEnd"/>
      <w:r w:rsidRPr="008336E1">
        <w:t xml:space="preserve"> Qaeda is clearly in Iraq, how would the plan for unilateral </w:t>
      </w:r>
    </w:p>
    <w:p w:rsidR="00174B94" w:rsidRPr="008336E1" w:rsidRDefault="00174B94" w:rsidP="00174B94">
      <w:proofErr w:type="gramStart"/>
      <w:r w:rsidRPr="008336E1">
        <w:t>withdrawal</w:t>
      </w:r>
      <w:proofErr w:type="gramEnd"/>
      <w:r w:rsidRPr="008336E1">
        <w:t xml:space="preserve"> succeed in fighting al Qaeda in Iraq?</w:t>
      </w:r>
    </w:p>
    <w:p w:rsidR="00174B94" w:rsidRPr="008336E1" w:rsidRDefault="00174B94" w:rsidP="00174B94">
      <w:r w:rsidRPr="008336E1">
        <w:t xml:space="preserve">  Lastly, I say as the ranking member of the Middle East Subcommittee, </w:t>
      </w:r>
    </w:p>
    <w:p w:rsidR="00174B94" w:rsidRPr="008336E1" w:rsidRDefault="00174B94" w:rsidP="00174B94">
      <w:proofErr w:type="gramStart"/>
      <w:r w:rsidRPr="008336E1">
        <w:t>how</w:t>
      </w:r>
      <w:proofErr w:type="gramEnd"/>
      <w:r w:rsidRPr="008336E1">
        <w:t xml:space="preserve"> will a withdrawal, a precipitous, reckless, irresponsible </w:t>
      </w:r>
    </w:p>
    <w:p w:rsidR="00174B94" w:rsidRPr="008336E1" w:rsidRDefault="00174B94" w:rsidP="00174B94">
      <w:proofErr w:type="gramStart"/>
      <w:r w:rsidRPr="008336E1">
        <w:t>withdrawal</w:t>
      </w:r>
      <w:proofErr w:type="gramEnd"/>
      <w:r w:rsidRPr="008336E1">
        <w:t>, make the Middle East safer and more stable?</w:t>
      </w:r>
    </w:p>
    <w:p w:rsidR="00174B94" w:rsidRPr="008336E1" w:rsidRDefault="00174B94" w:rsidP="00174B94">
      <w:r w:rsidRPr="008336E1">
        <w:t xml:space="preserve">  I fear if we lose Iraq, we will lose Israel. We must come together as </w:t>
      </w:r>
    </w:p>
    <w:p w:rsidR="00174B94" w:rsidRPr="008336E1" w:rsidRDefault="00174B94" w:rsidP="00174B94">
      <w:proofErr w:type="gramStart"/>
      <w:r w:rsidRPr="008336E1">
        <w:t>a</w:t>
      </w:r>
      <w:proofErr w:type="gramEnd"/>
      <w:r w:rsidRPr="008336E1">
        <w:t xml:space="preserve"> Nation to find a way forward to succeed in Iraq.</w:t>
      </w:r>
    </w:p>
    <w:p w:rsidR="00174B94" w:rsidRDefault="00174B94" w:rsidP="00174B94"/>
    <w:p w:rsidR="00174B94" w:rsidRDefault="00174B94" w:rsidP="00174B94"/>
    <w:p w:rsidR="00174B94" w:rsidRDefault="00174B94" w:rsidP="00174B94"/>
    <w:p w:rsidR="00174B94" w:rsidRDefault="00174B94" w:rsidP="00174B94"/>
    <w:p w:rsidR="00174B94" w:rsidRDefault="00174B94" w:rsidP="00174B9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73C" w:rsidRDefault="00C1573C" w:rsidP="00174B94">
      <w:r>
        <w:separator/>
      </w:r>
    </w:p>
  </w:endnote>
  <w:endnote w:type="continuationSeparator" w:id="0">
    <w:p w:rsidR="00C1573C" w:rsidRDefault="00C1573C" w:rsidP="00174B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B94" w:rsidRDefault="00174B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B94" w:rsidRDefault="00174B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B94" w:rsidRDefault="00174B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73C" w:rsidRDefault="00C1573C" w:rsidP="00174B94">
      <w:r>
        <w:separator/>
      </w:r>
    </w:p>
  </w:footnote>
  <w:footnote w:type="continuationSeparator" w:id="0">
    <w:p w:rsidR="00C1573C" w:rsidRDefault="00C1573C" w:rsidP="00174B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B94" w:rsidRDefault="00174B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B94" w:rsidRPr="008336E1" w:rsidRDefault="00174B94" w:rsidP="00174B94">
    <w:r w:rsidRPr="008336E1">
      <w:t>(Thursday, July 12, 2007)]</w:t>
    </w:r>
  </w:p>
  <w:p w:rsidR="00174B94" w:rsidRPr="008336E1" w:rsidRDefault="00174B94" w:rsidP="00174B94">
    <w:r w:rsidRPr="008336E1">
      <w:t>[House]</w:t>
    </w:r>
  </w:p>
  <w:p w:rsidR="00174B94" w:rsidRDefault="00174B94">
    <w:pPr>
      <w:pStyle w:val="Header"/>
    </w:pPr>
    <w:r w:rsidRPr="008336E1">
      <w:t xml:space="preserve">  Mr. PENCE.</w:t>
    </w:r>
    <w:r>
      <w:t xml:space="preserve"> </w:t>
    </w:r>
    <w:r>
      <w:t>IN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B94" w:rsidRDefault="00174B9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4B9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4B94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573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B9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4B9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74B94"/>
  </w:style>
  <w:style w:type="paragraph" w:styleId="Footer">
    <w:name w:val="footer"/>
    <w:basedOn w:val="Normal"/>
    <w:link w:val="FooterChar"/>
    <w:uiPriority w:val="99"/>
    <w:semiHidden/>
    <w:unhideWhenUsed/>
    <w:rsid w:val="00174B9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74B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750</Words>
  <Characters>4278</Characters>
  <Application>Microsoft Office Word</Application>
  <DocSecurity>0</DocSecurity>
  <Lines>35</Lines>
  <Paragraphs>10</Paragraphs>
  <ScaleCrop>false</ScaleCrop>
  <Company>Microsoft</Company>
  <LinksUpToDate>false</LinksUpToDate>
  <CharactersWithSpaces>5018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2014-12-13T01:01:00Z</dcterms:created>
  <dcterms:modified xsi:type="dcterms:W3CDTF">2014-12-13T01:02:00Z</dcterms:modified>
</cp:coreProperties>
</file>