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4" w:rsidRPr="008336E1" w:rsidRDefault="00C13CE4" w:rsidP="00C13CE4">
      <w:r w:rsidRPr="008336E1">
        <w:t xml:space="preserve">  Mr. Speaker, I thank my friend for yielding.</w:t>
      </w:r>
    </w:p>
    <w:p w:rsidR="00C13CE4" w:rsidRPr="008336E1" w:rsidRDefault="00C13CE4" w:rsidP="00C13CE4">
      <w:r w:rsidRPr="008336E1">
        <w:t xml:space="preserve">  I support this legislation because it will make America safer. Our </w:t>
      </w:r>
    </w:p>
    <w:p w:rsidR="00C13CE4" w:rsidRPr="008336E1" w:rsidRDefault="00C13CE4" w:rsidP="00C13CE4">
      <w:proofErr w:type="gramStart"/>
      <w:r w:rsidRPr="008336E1">
        <w:t>safety</w:t>
      </w:r>
      <w:proofErr w:type="gramEnd"/>
      <w:r w:rsidRPr="008336E1">
        <w:t xml:space="preserve"> depends upon stability in Iraq.</w:t>
      </w:r>
    </w:p>
    <w:p w:rsidR="00C13CE4" w:rsidRPr="008336E1" w:rsidRDefault="00C13CE4" w:rsidP="00C13CE4">
      <w:r w:rsidRPr="008336E1">
        <w:t xml:space="preserve">  Now, there are two ways to achieve stability in Iraq. The first is to </w:t>
      </w:r>
    </w:p>
    <w:p w:rsidR="00C13CE4" w:rsidRPr="008336E1" w:rsidRDefault="00C13CE4" w:rsidP="00C13CE4">
      <w:proofErr w:type="gramStart"/>
      <w:r w:rsidRPr="008336E1">
        <w:t>prop</w:t>
      </w:r>
      <w:proofErr w:type="gramEnd"/>
      <w:r w:rsidRPr="008336E1">
        <w:t xml:space="preserve"> up the present government and hope it succeeds.</w:t>
      </w:r>
    </w:p>
    <w:p w:rsidR="00C13CE4" w:rsidRPr="008336E1" w:rsidRDefault="00C13CE4" w:rsidP="00C13CE4">
      <w:r w:rsidRPr="008336E1">
        <w:t xml:space="preserve">  That has failed. The best evidence of that failure is from Iraqi </w:t>
      </w:r>
    </w:p>
    <w:p w:rsidR="00C13CE4" w:rsidRPr="008336E1" w:rsidRDefault="00C13CE4" w:rsidP="00C13CE4">
      <w:proofErr w:type="gramStart"/>
      <w:r w:rsidRPr="008336E1">
        <w:t>leaders</w:t>
      </w:r>
      <w:proofErr w:type="gramEnd"/>
      <w:r w:rsidRPr="008336E1">
        <w:t xml:space="preserve"> themselves. Last weekend, a Shiite Member of Iraq's legislature </w:t>
      </w:r>
    </w:p>
    <w:p w:rsidR="00C13CE4" w:rsidRPr="008336E1" w:rsidRDefault="00C13CE4" w:rsidP="00C13CE4">
      <w:proofErr w:type="gramStart"/>
      <w:r w:rsidRPr="008336E1">
        <w:t>said</w:t>
      </w:r>
      <w:proofErr w:type="gramEnd"/>
      <w:r w:rsidRPr="008336E1">
        <w:t xml:space="preserve">, in the absence of enough security forces, authorities should help </w:t>
      </w:r>
    </w:p>
    <w:p w:rsidR="00C13CE4" w:rsidRPr="008336E1" w:rsidRDefault="00C13CE4" w:rsidP="00C13CE4">
      <w:proofErr w:type="gramStart"/>
      <w:r w:rsidRPr="008336E1">
        <w:t>residents</w:t>
      </w:r>
      <w:proofErr w:type="gramEnd"/>
      <w:r w:rsidRPr="008336E1">
        <w:t xml:space="preserve"> arm themselves for their own protection. The Sunni president </w:t>
      </w:r>
    </w:p>
    <w:p w:rsidR="00C13CE4" w:rsidRPr="008336E1" w:rsidRDefault="00C13CE4" w:rsidP="00C13CE4">
      <w:proofErr w:type="gramStart"/>
      <w:r w:rsidRPr="008336E1">
        <w:t>of</w:t>
      </w:r>
      <w:proofErr w:type="gramEnd"/>
      <w:r w:rsidRPr="008336E1">
        <w:t xml:space="preserve"> Iraq said, people have a right to expect from the government and </w:t>
      </w:r>
    </w:p>
    <w:p w:rsidR="00C13CE4" w:rsidRPr="008336E1" w:rsidRDefault="00C13CE4" w:rsidP="00C13CE4">
      <w:proofErr w:type="gramStart"/>
      <w:r w:rsidRPr="008336E1">
        <w:t>security</w:t>
      </w:r>
      <w:proofErr w:type="gramEnd"/>
      <w:r w:rsidRPr="008336E1">
        <w:t xml:space="preserve"> agencies protection for their lives, land, honor and property, </w:t>
      </w:r>
    </w:p>
    <w:p w:rsidR="00C13CE4" w:rsidRPr="008336E1" w:rsidRDefault="00C13CE4" w:rsidP="00C13CE4">
      <w:r w:rsidRPr="008336E1">
        <w:t>Mr. al-</w:t>
      </w:r>
      <w:proofErr w:type="spellStart"/>
      <w:r w:rsidRPr="008336E1">
        <w:t>Hashemi</w:t>
      </w:r>
      <w:proofErr w:type="spellEnd"/>
      <w:r w:rsidRPr="008336E1">
        <w:t xml:space="preserve"> said. But in the case of the inability of Iraqi security </w:t>
      </w:r>
    </w:p>
    <w:p w:rsidR="00C13CE4" w:rsidRPr="008336E1" w:rsidRDefault="00C13CE4" w:rsidP="00C13CE4">
      <w:proofErr w:type="gramStart"/>
      <w:r w:rsidRPr="008336E1">
        <w:t>forces</w:t>
      </w:r>
      <w:proofErr w:type="gramEnd"/>
      <w:r w:rsidRPr="008336E1">
        <w:t>, the people have no choice but to take up their own defense.</w:t>
      </w:r>
    </w:p>
    <w:p w:rsidR="00C13CE4" w:rsidRPr="008336E1" w:rsidRDefault="00C13CE4" w:rsidP="00C13CE4">
      <w:r w:rsidRPr="008336E1">
        <w:t xml:space="preserve">  This government has failed, and we are spending the precious blood of </w:t>
      </w:r>
    </w:p>
    <w:p w:rsidR="00C13CE4" w:rsidRPr="008336E1" w:rsidRDefault="00C13CE4" w:rsidP="00C13CE4">
      <w:proofErr w:type="gramStart"/>
      <w:r w:rsidRPr="008336E1">
        <w:t>our</w:t>
      </w:r>
      <w:proofErr w:type="gramEnd"/>
      <w:r w:rsidRPr="008336E1">
        <w:t xml:space="preserve"> sons and daughters to prop it up.</w:t>
      </w:r>
    </w:p>
    <w:p w:rsidR="00C13CE4" w:rsidRPr="008336E1" w:rsidRDefault="00C13CE4" w:rsidP="00C13CE4">
      <w:r w:rsidRPr="008336E1">
        <w:t xml:space="preserve">  The second way to achieve stability in Iraq is to compel a political </w:t>
      </w:r>
    </w:p>
    <w:p w:rsidR="00C13CE4" w:rsidRPr="008336E1" w:rsidRDefault="00C13CE4" w:rsidP="00C13CE4">
      <w:proofErr w:type="gramStart"/>
      <w:r w:rsidRPr="008336E1">
        <w:t>solution</w:t>
      </w:r>
      <w:proofErr w:type="gramEnd"/>
      <w:r w:rsidRPr="008336E1">
        <w:t>. This resolution will do that. It deserves our support.</w:t>
      </w:r>
    </w:p>
    <w:p w:rsidR="00C13CE4" w:rsidRDefault="00C13CE4" w:rsidP="00C13CE4"/>
    <w:p w:rsidR="00C13CE4" w:rsidRDefault="00C13CE4" w:rsidP="00C13CE4"/>
    <w:p w:rsidR="00C13CE4" w:rsidRDefault="00C13CE4" w:rsidP="00C13CE4"/>
    <w:p w:rsidR="00C13CE4" w:rsidRDefault="00C13CE4" w:rsidP="00C13CE4"/>
    <w:p w:rsidR="00C13CE4" w:rsidRDefault="00C13CE4" w:rsidP="00C13CE4"/>
    <w:p w:rsidR="00C13CE4" w:rsidRDefault="00C13CE4" w:rsidP="00C13CE4"/>
    <w:p w:rsidR="00C13CE4" w:rsidRDefault="00C13CE4" w:rsidP="00C13CE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4D4" w:rsidRDefault="00FD24D4" w:rsidP="00C13CE4">
      <w:r>
        <w:separator/>
      </w:r>
    </w:p>
  </w:endnote>
  <w:endnote w:type="continuationSeparator" w:id="0">
    <w:p w:rsidR="00FD24D4" w:rsidRDefault="00FD24D4" w:rsidP="00C13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Default="00C13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Default="00C13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Default="00C13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4D4" w:rsidRDefault="00FD24D4" w:rsidP="00C13CE4">
      <w:r>
        <w:separator/>
      </w:r>
    </w:p>
  </w:footnote>
  <w:footnote w:type="continuationSeparator" w:id="0">
    <w:p w:rsidR="00FD24D4" w:rsidRDefault="00FD24D4" w:rsidP="00C13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Default="00C13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Pr="008336E1" w:rsidRDefault="00C13CE4" w:rsidP="00C13CE4">
    <w:r w:rsidRPr="008336E1">
      <w:t>(Thursday, July 12, 2007)]</w:t>
    </w:r>
  </w:p>
  <w:p w:rsidR="00C13CE4" w:rsidRDefault="00C13CE4" w:rsidP="00C13CE4">
    <w:r w:rsidRPr="008336E1">
      <w:t>[House]</w:t>
    </w:r>
  </w:p>
  <w:p w:rsidR="00C13CE4" w:rsidRDefault="00C13CE4">
    <w:pPr>
      <w:pStyle w:val="Header"/>
    </w:pPr>
    <w:r w:rsidRPr="008336E1">
      <w:t xml:space="preserve">Mr. ANDREWS.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E4" w:rsidRDefault="00C13C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C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3CE4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24D4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3C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3CE4"/>
  </w:style>
  <w:style w:type="paragraph" w:styleId="Footer">
    <w:name w:val="footer"/>
    <w:basedOn w:val="Normal"/>
    <w:link w:val="FooterChar"/>
    <w:uiPriority w:val="99"/>
    <w:semiHidden/>
    <w:unhideWhenUsed/>
    <w:rsid w:val="00C13C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3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2014-12-13T02:22:00Z</dcterms:created>
  <dcterms:modified xsi:type="dcterms:W3CDTF">2014-12-13T02:23:00Z</dcterms:modified>
</cp:coreProperties>
</file>