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55F" w:rsidRPr="008336E1" w:rsidRDefault="00DF755F" w:rsidP="00DF755F">
      <w:r w:rsidRPr="008336E1">
        <w:t xml:space="preserve">Mr. Speaker, I would start out with the title of </w:t>
      </w:r>
    </w:p>
    <w:p w:rsidR="00DF755F" w:rsidRPr="008336E1" w:rsidRDefault="00DF755F" w:rsidP="00DF755F">
      <w:proofErr w:type="gramStart"/>
      <w:r w:rsidRPr="008336E1">
        <w:t>this</w:t>
      </w:r>
      <w:proofErr w:type="gramEnd"/>
      <w:r w:rsidRPr="008336E1">
        <w:t xml:space="preserve">, the Responsible Redeployment from Iraq Act. Positively Orwellian </w:t>
      </w:r>
    </w:p>
    <w:p w:rsidR="00DF755F" w:rsidRPr="008336E1" w:rsidRDefault="00DF755F" w:rsidP="00DF755F">
      <w:proofErr w:type="gramStart"/>
      <w:r w:rsidRPr="008336E1">
        <w:t>to</w:t>
      </w:r>
      <w:proofErr w:type="gramEnd"/>
      <w:r w:rsidRPr="008336E1">
        <w:t xml:space="preserve"> name a resolution the Redeployment From Iraq Act. I have gone back </w:t>
      </w:r>
    </w:p>
    <w:p w:rsidR="00DF755F" w:rsidRPr="008336E1" w:rsidRDefault="00DF755F" w:rsidP="00DF755F">
      <w:proofErr w:type="gramStart"/>
      <w:r w:rsidRPr="008336E1">
        <w:t>and</w:t>
      </w:r>
      <w:proofErr w:type="gramEnd"/>
      <w:r w:rsidRPr="008336E1">
        <w:t xml:space="preserve"> revisited George Orwell, and I can tell you this says, the Cut and </w:t>
      </w:r>
    </w:p>
    <w:p w:rsidR="00DF755F" w:rsidRPr="008336E1" w:rsidRDefault="00DF755F" w:rsidP="00DF755F">
      <w:r w:rsidRPr="008336E1">
        <w:t>Run From Iraq Act. And however you want to cut it, that's part of it.</w:t>
      </w:r>
    </w:p>
    <w:p w:rsidR="00DF755F" w:rsidRPr="008336E1" w:rsidRDefault="00DF755F" w:rsidP="00DF755F">
      <w:r w:rsidRPr="008336E1">
        <w:t xml:space="preserve">  Then it says, be moved in a safe and orderly manner. And I'd like to </w:t>
      </w:r>
    </w:p>
    <w:p w:rsidR="00DF755F" w:rsidRPr="008336E1" w:rsidRDefault="00DF755F" w:rsidP="00DF755F">
      <w:proofErr w:type="gramStart"/>
      <w:r w:rsidRPr="008336E1">
        <w:t>know</w:t>
      </w:r>
      <w:proofErr w:type="gramEnd"/>
      <w:r w:rsidRPr="008336E1">
        <w:t xml:space="preserve"> from the other side, was the helicopter lifting people off of the </w:t>
      </w:r>
    </w:p>
    <w:p w:rsidR="00DF755F" w:rsidRPr="008336E1" w:rsidRDefault="00DF755F" w:rsidP="00DF755F">
      <w:r w:rsidRPr="008336E1">
        <w:t xml:space="preserve">U.S. Embassy in Saigon, was that safe and orderly? Would that </w:t>
      </w:r>
      <w:proofErr w:type="gramStart"/>
      <w:r w:rsidRPr="008336E1">
        <w:t>comply</w:t>
      </w:r>
      <w:proofErr w:type="gramEnd"/>
      <w:r w:rsidRPr="008336E1">
        <w:t xml:space="preserve"> </w:t>
      </w:r>
    </w:p>
    <w:p w:rsidR="00DF755F" w:rsidRPr="008336E1" w:rsidRDefault="00DF755F" w:rsidP="00DF755F">
      <w:proofErr w:type="gramStart"/>
      <w:r w:rsidRPr="008336E1">
        <w:t>with</w:t>
      </w:r>
      <w:proofErr w:type="gramEnd"/>
      <w:r w:rsidRPr="008336E1">
        <w:t xml:space="preserve"> your definition?</w:t>
      </w:r>
    </w:p>
    <w:p w:rsidR="00DF755F" w:rsidRPr="008336E1" w:rsidRDefault="00DF755F" w:rsidP="00DF755F">
      <w:r w:rsidRPr="008336E1">
        <w:t xml:space="preserve">  Another point, we have in this Congress constitutional </w:t>
      </w:r>
    </w:p>
    <w:p w:rsidR="00DF755F" w:rsidRPr="008336E1" w:rsidRDefault="00DF755F" w:rsidP="00DF755F">
      <w:proofErr w:type="gramStart"/>
      <w:r w:rsidRPr="008336E1">
        <w:t>responsibilities</w:t>
      </w:r>
      <w:proofErr w:type="gramEnd"/>
      <w:r w:rsidRPr="008336E1">
        <w:t xml:space="preserve"> and authorities with regard to war. The first thing we </w:t>
      </w:r>
    </w:p>
    <w:p w:rsidR="00DF755F" w:rsidRPr="008336E1" w:rsidRDefault="00DF755F" w:rsidP="00DF755F">
      <w:proofErr w:type="gramStart"/>
      <w:r w:rsidRPr="008336E1">
        <w:t>can</w:t>
      </w:r>
      <w:proofErr w:type="gramEnd"/>
      <w:r w:rsidRPr="008336E1">
        <w:t xml:space="preserve"> do in this Congress is declare war. The second thing we can do is </w:t>
      </w:r>
    </w:p>
    <w:p w:rsidR="00DF755F" w:rsidRPr="008336E1" w:rsidRDefault="00DF755F" w:rsidP="00DF755F">
      <w:proofErr w:type="gramStart"/>
      <w:r w:rsidRPr="008336E1">
        <w:t>to</w:t>
      </w:r>
      <w:proofErr w:type="gramEnd"/>
      <w:r w:rsidRPr="008336E1">
        <w:t xml:space="preserve"> raise an army and a navy, and the third thing is to fund it, not to </w:t>
      </w:r>
    </w:p>
    <w:p w:rsidR="00DF755F" w:rsidRPr="008336E1" w:rsidRDefault="00DF755F" w:rsidP="00DF755F">
      <w:proofErr w:type="gramStart"/>
      <w:r w:rsidRPr="008336E1">
        <w:t>micromanage</w:t>
      </w:r>
      <w:proofErr w:type="gramEnd"/>
      <w:r w:rsidRPr="008336E1">
        <w:t xml:space="preserve"> it. This is another piece of micromanagement. This is </w:t>
      </w:r>
    </w:p>
    <w:p w:rsidR="00DF755F" w:rsidRPr="008336E1" w:rsidRDefault="00DF755F" w:rsidP="00DF755F">
      <w:proofErr w:type="gramStart"/>
      <w:r w:rsidRPr="008336E1">
        <w:t>another</w:t>
      </w:r>
      <w:proofErr w:type="gramEnd"/>
      <w:r w:rsidRPr="008336E1">
        <w:t xml:space="preserve"> piece of moving us down the path towards what history will </w:t>
      </w:r>
    </w:p>
    <w:p w:rsidR="00DF755F" w:rsidRPr="008336E1" w:rsidRDefault="00DF755F" w:rsidP="00DF755F">
      <w:proofErr w:type="gramStart"/>
      <w:r w:rsidRPr="008336E1">
        <w:t>record</w:t>
      </w:r>
      <w:proofErr w:type="gramEnd"/>
      <w:r w:rsidRPr="008336E1">
        <w:t xml:space="preserve"> as a defeat on the floor of Congress, not a defeat in the field </w:t>
      </w:r>
    </w:p>
    <w:p w:rsidR="00DF755F" w:rsidRPr="008336E1" w:rsidRDefault="00DF755F" w:rsidP="00DF755F">
      <w:proofErr w:type="gramStart"/>
      <w:r w:rsidRPr="008336E1">
        <w:t>of</w:t>
      </w:r>
      <w:proofErr w:type="gramEnd"/>
      <w:r w:rsidRPr="008336E1">
        <w:t xml:space="preserve"> battle.</w:t>
      </w:r>
    </w:p>
    <w:p w:rsidR="00DF755F" w:rsidRPr="008336E1" w:rsidRDefault="00DF755F" w:rsidP="00DF755F">
      <w:r w:rsidRPr="008336E1">
        <w:t xml:space="preserve">  Von Clausewitz said the object of war is to destroy the enemy's will </w:t>
      </w:r>
    </w:p>
    <w:p w:rsidR="00DF755F" w:rsidRPr="008336E1" w:rsidRDefault="00DF755F" w:rsidP="00DF755F">
      <w:proofErr w:type="gramStart"/>
      <w:r w:rsidRPr="008336E1">
        <w:t>and</w:t>
      </w:r>
      <w:proofErr w:type="gramEnd"/>
      <w:r w:rsidRPr="008336E1">
        <w:t xml:space="preserve"> ability to conduct war. And we understand that if you don't have </w:t>
      </w:r>
    </w:p>
    <w:p w:rsidR="00DF755F" w:rsidRPr="008336E1" w:rsidRDefault="00DF755F" w:rsidP="00DF755F">
      <w:proofErr w:type="gramStart"/>
      <w:r w:rsidRPr="008336E1">
        <w:t>the</w:t>
      </w:r>
      <w:proofErr w:type="gramEnd"/>
      <w:r w:rsidRPr="008336E1">
        <w:t xml:space="preserve"> will, it doesn't matter what your ability is. We're the only </w:t>
      </w:r>
    </w:p>
    <w:p w:rsidR="00DF755F" w:rsidRPr="008336E1" w:rsidRDefault="00DF755F" w:rsidP="00DF755F">
      <w:proofErr w:type="gramStart"/>
      <w:r w:rsidRPr="008336E1">
        <w:t>unchallenged</w:t>
      </w:r>
      <w:proofErr w:type="gramEnd"/>
      <w:r w:rsidRPr="008336E1">
        <w:t xml:space="preserve"> super power in the world, and you're breaking down the </w:t>
      </w:r>
    </w:p>
    <w:p w:rsidR="00DF755F" w:rsidRPr="008336E1" w:rsidRDefault="00DF755F" w:rsidP="00DF755F">
      <w:proofErr w:type="gramStart"/>
      <w:r w:rsidRPr="008336E1">
        <w:t>will</w:t>
      </w:r>
      <w:proofErr w:type="gramEnd"/>
      <w:r w:rsidRPr="008336E1">
        <w:t xml:space="preserve"> of the American people.</w:t>
      </w:r>
    </w:p>
    <w:p w:rsidR="00DF755F" w:rsidRPr="008336E1" w:rsidRDefault="00DF755F" w:rsidP="00DF755F">
      <w:r w:rsidRPr="008336E1">
        <w:t xml:space="preserve">  Sun Tzu said it more simply. ``Supreme excellence in warfare lies in </w:t>
      </w:r>
    </w:p>
    <w:p w:rsidR="00DF755F" w:rsidRPr="008336E1" w:rsidRDefault="00DF755F" w:rsidP="00DF755F">
      <w:proofErr w:type="gramStart"/>
      <w:r w:rsidRPr="008336E1">
        <w:t>destruction</w:t>
      </w:r>
      <w:proofErr w:type="gramEnd"/>
      <w:r w:rsidRPr="008336E1">
        <w:t xml:space="preserve"> of your enemy's will to resist an advance of perceptible </w:t>
      </w:r>
    </w:p>
    <w:p w:rsidR="00DF755F" w:rsidRPr="008336E1" w:rsidRDefault="00DF755F" w:rsidP="00DF755F">
      <w:proofErr w:type="gramStart"/>
      <w:r w:rsidRPr="008336E1">
        <w:t>hostilities</w:t>
      </w:r>
      <w:proofErr w:type="gramEnd"/>
      <w:r w:rsidRPr="008336E1">
        <w:t xml:space="preserve">.'' And yet the American people's will has been </w:t>
      </w:r>
    </w:p>
    <w:p w:rsidR="00DF755F" w:rsidRPr="008336E1" w:rsidRDefault="00DF755F" w:rsidP="00DF755F">
      <w:proofErr w:type="gramStart"/>
      <w:r w:rsidRPr="008336E1">
        <w:t>systematically</w:t>
      </w:r>
      <w:proofErr w:type="gramEnd"/>
      <w:r w:rsidRPr="008336E1">
        <w:t xml:space="preserve"> undermined by the debate here on this floor, by the </w:t>
      </w:r>
    </w:p>
    <w:p w:rsidR="00DF755F" w:rsidRPr="008336E1" w:rsidRDefault="00DF755F" w:rsidP="00DF755F">
      <w:proofErr w:type="gramStart"/>
      <w:r w:rsidRPr="008336E1">
        <w:t>debate</w:t>
      </w:r>
      <w:proofErr w:type="gramEnd"/>
      <w:r w:rsidRPr="008336E1">
        <w:t xml:space="preserve"> in the national news media. And I question, in the face of the </w:t>
      </w:r>
    </w:p>
    <w:p w:rsidR="00DF755F" w:rsidRPr="008336E1" w:rsidRDefault="00DF755F" w:rsidP="00DF755F">
      <w:proofErr w:type="gramStart"/>
      <w:r w:rsidRPr="008336E1">
        <w:t>opposition</w:t>
      </w:r>
      <w:proofErr w:type="gramEnd"/>
      <w:r w:rsidRPr="008336E1">
        <w:t xml:space="preserve"> that we have to our will here in this country, if we ever </w:t>
      </w:r>
    </w:p>
    <w:p w:rsidR="00DF755F" w:rsidRPr="008336E1" w:rsidRDefault="00DF755F" w:rsidP="00DF755F">
      <w:proofErr w:type="gramStart"/>
      <w:r w:rsidRPr="008336E1">
        <w:t>can</w:t>
      </w:r>
      <w:proofErr w:type="gramEnd"/>
      <w:r w:rsidRPr="008336E1">
        <w:t xml:space="preserve"> manage the effort to rise up and defend freedom with this kind of </w:t>
      </w:r>
    </w:p>
    <w:p w:rsidR="00DF755F" w:rsidRPr="008336E1" w:rsidRDefault="00DF755F" w:rsidP="00DF755F">
      <w:proofErr w:type="gramStart"/>
      <w:r w:rsidRPr="008336E1">
        <w:t>support</w:t>
      </w:r>
      <w:proofErr w:type="gramEnd"/>
      <w:r w:rsidRPr="008336E1">
        <w:t xml:space="preserve"> that we lack.</w:t>
      </w:r>
    </w:p>
    <w:p w:rsidR="00DF755F" w:rsidRPr="008336E1" w:rsidRDefault="00DF755F" w:rsidP="00DF755F">
      <w:r w:rsidRPr="008336E1">
        <w:t xml:space="preserve">  And then, when Mr. Price of Georgia lays out that the </w:t>
      </w:r>
      <w:proofErr w:type="spellStart"/>
      <w:r w:rsidRPr="008336E1">
        <w:t>Defeatocrats</w:t>
      </w:r>
      <w:proofErr w:type="spellEnd"/>
      <w:r w:rsidRPr="008336E1">
        <w:t xml:space="preserve"> in </w:t>
      </w:r>
    </w:p>
    <w:p w:rsidR="00DF755F" w:rsidRPr="008336E1" w:rsidRDefault="00DF755F" w:rsidP="00DF755F">
      <w:r w:rsidRPr="008336E1">
        <w:t xml:space="preserve">Congress are invested in defeat, the former gentleman from California </w:t>
      </w:r>
    </w:p>
    <w:p w:rsidR="00DF755F" w:rsidRPr="008336E1" w:rsidRDefault="00DF755F" w:rsidP="00DF755F">
      <w:proofErr w:type="gramStart"/>
      <w:r w:rsidRPr="008336E1">
        <w:t>rose</w:t>
      </w:r>
      <w:proofErr w:type="gramEnd"/>
      <w:r w:rsidRPr="008336E1">
        <w:t xml:space="preserve"> up and squealed. And being the leading number one pork-producing </w:t>
      </w:r>
    </w:p>
    <w:p w:rsidR="00DF755F" w:rsidRPr="008336E1" w:rsidRDefault="00DF755F" w:rsidP="00DF755F">
      <w:proofErr w:type="gramStart"/>
      <w:r w:rsidRPr="008336E1">
        <w:t>district</w:t>
      </w:r>
      <w:proofErr w:type="gramEnd"/>
      <w:r w:rsidRPr="008336E1">
        <w:t xml:space="preserve"> in America, I can tell you, when you throw a rock into the </w:t>
      </w:r>
    </w:p>
    <w:p w:rsidR="00DF755F" w:rsidRPr="008336E1" w:rsidRDefault="00DF755F" w:rsidP="00DF755F">
      <w:proofErr w:type="gramStart"/>
      <w:r w:rsidRPr="008336E1">
        <w:t>pigpen</w:t>
      </w:r>
      <w:proofErr w:type="gramEnd"/>
      <w:r w:rsidRPr="008336E1">
        <w:t>, the ones that squeal are the ones you hit.</w:t>
      </w:r>
    </w:p>
    <w:p w:rsidR="00DF755F" w:rsidRDefault="00DF755F" w:rsidP="00DF755F"/>
    <w:p w:rsidR="00DF755F" w:rsidRDefault="00DF755F" w:rsidP="00DF755F"/>
    <w:p w:rsidR="00DF755F" w:rsidRDefault="00DF755F" w:rsidP="00DF755F"/>
    <w:p w:rsidR="00DF755F" w:rsidRDefault="00DF755F" w:rsidP="00DF755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D8C" w:rsidRDefault="00260D8C" w:rsidP="00DF755F">
      <w:r>
        <w:separator/>
      </w:r>
    </w:p>
  </w:endnote>
  <w:endnote w:type="continuationSeparator" w:id="0">
    <w:p w:rsidR="00260D8C" w:rsidRDefault="00260D8C" w:rsidP="00DF7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55F" w:rsidRDefault="00DF75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55F" w:rsidRDefault="00DF75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55F" w:rsidRDefault="00DF75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D8C" w:rsidRDefault="00260D8C" w:rsidP="00DF755F">
      <w:r>
        <w:separator/>
      </w:r>
    </w:p>
  </w:footnote>
  <w:footnote w:type="continuationSeparator" w:id="0">
    <w:p w:rsidR="00260D8C" w:rsidRDefault="00260D8C" w:rsidP="00DF75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55F" w:rsidRDefault="00DF75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55F" w:rsidRPr="008336E1" w:rsidRDefault="00DF755F" w:rsidP="00DF755F">
    <w:r w:rsidRPr="008336E1">
      <w:t>(Thursday, July 12, 2007)]</w:t>
    </w:r>
  </w:p>
  <w:p w:rsidR="00DF755F" w:rsidRDefault="00DF755F" w:rsidP="00DF755F">
    <w:r w:rsidRPr="008336E1">
      <w:t>[House]</w:t>
    </w:r>
  </w:p>
  <w:p w:rsidR="00DF755F" w:rsidRDefault="00DF755F">
    <w:pPr>
      <w:pStyle w:val="Header"/>
    </w:pPr>
    <w:r w:rsidRPr="008336E1">
      <w:t xml:space="preserve">  Mr. KING of </w:t>
    </w:r>
    <w:r w:rsidRPr="008336E1"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55F" w:rsidRDefault="00DF75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755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0D8C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55F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55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75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F755F"/>
  </w:style>
  <w:style w:type="paragraph" w:styleId="Footer">
    <w:name w:val="footer"/>
    <w:basedOn w:val="Normal"/>
    <w:link w:val="FooterChar"/>
    <w:uiPriority w:val="99"/>
    <w:semiHidden/>
    <w:unhideWhenUsed/>
    <w:rsid w:val="00DF75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75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1883</Characters>
  <Application>Microsoft Office Word</Application>
  <DocSecurity>0</DocSecurity>
  <Lines>15</Lines>
  <Paragraphs>4</Paragraphs>
  <ScaleCrop>false</ScaleCrop>
  <Company>Microsoft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2014-12-13T02:23:00Z</dcterms:created>
  <dcterms:modified xsi:type="dcterms:W3CDTF">2014-12-13T02:24:00Z</dcterms:modified>
</cp:coreProperties>
</file>