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394" w:rsidRDefault="00540394" w:rsidP="00540394"/>
    <w:p w:rsidR="00540394" w:rsidRPr="008336E1" w:rsidRDefault="00540394" w:rsidP="00540394">
      <w:r>
        <w:t xml:space="preserve">  </w:t>
      </w:r>
      <w:r w:rsidRPr="008336E1">
        <w:t xml:space="preserve">A March 2007 Los Angeles Times editorial posed the </w:t>
      </w:r>
    </w:p>
    <w:p w:rsidR="00540394" w:rsidRPr="008336E1" w:rsidRDefault="00540394" w:rsidP="00540394">
      <w:proofErr w:type="gramStart"/>
      <w:r w:rsidRPr="008336E1">
        <w:t>question</w:t>
      </w:r>
      <w:proofErr w:type="gramEnd"/>
      <w:r w:rsidRPr="008336E1">
        <w:t xml:space="preserve">: ``Do we really need a General Pelosi? Too many lives are at </w:t>
      </w:r>
    </w:p>
    <w:p w:rsidR="00540394" w:rsidRPr="008336E1" w:rsidRDefault="00540394" w:rsidP="00540394">
      <w:proofErr w:type="gramStart"/>
      <w:r w:rsidRPr="008336E1">
        <w:t>stake</w:t>
      </w:r>
      <w:proofErr w:type="gramEnd"/>
      <w:r w:rsidRPr="008336E1">
        <w:t xml:space="preserve"> to allow Members of Congress to play the role of Eisenhower or </w:t>
      </w:r>
    </w:p>
    <w:p w:rsidR="00540394" w:rsidRPr="008336E1" w:rsidRDefault="00540394" w:rsidP="00540394">
      <w:proofErr w:type="gramStart"/>
      <w:r w:rsidRPr="008336E1">
        <w:t>Lincoln.''</w:t>
      </w:r>
      <w:proofErr w:type="gramEnd"/>
    </w:p>
    <w:p w:rsidR="00540394" w:rsidRPr="008336E1" w:rsidRDefault="00540394" w:rsidP="00540394">
      <w:r w:rsidRPr="008336E1">
        <w:t xml:space="preserve">  How unfortunate that less than a month after the fifth and final </w:t>
      </w:r>
    </w:p>
    <w:p w:rsidR="00540394" w:rsidRPr="008336E1" w:rsidRDefault="00540394" w:rsidP="00540394">
      <w:proofErr w:type="gramStart"/>
      <w:r w:rsidRPr="008336E1">
        <w:t>brigade</w:t>
      </w:r>
      <w:proofErr w:type="gramEnd"/>
      <w:r w:rsidRPr="008336E1">
        <w:t xml:space="preserve"> of this surge effort has arrived in Iraq we sit here once again </w:t>
      </w:r>
    </w:p>
    <w:p w:rsidR="00540394" w:rsidRPr="008336E1" w:rsidRDefault="00540394" w:rsidP="00540394">
      <w:proofErr w:type="gramStart"/>
      <w:r w:rsidRPr="008336E1">
        <w:t>prepared</w:t>
      </w:r>
      <w:proofErr w:type="gramEnd"/>
      <w:r w:rsidRPr="008336E1">
        <w:t xml:space="preserve"> to put bad politics in front of sound policy and undercut that </w:t>
      </w:r>
    </w:p>
    <w:p w:rsidR="00540394" w:rsidRPr="008336E1" w:rsidRDefault="00540394" w:rsidP="00540394">
      <w:proofErr w:type="gramStart"/>
      <w:r w:rsidRPr="008336E1">
        <w:t>mission</w:t>
      </w:r>
      <w:proofErr w:type="gramEnd"/>
      <w:r w:rsidRPr="008336E1">
        <w:t xml:space="preserve">, putting the lives of our troops, our coalition partners, and </w:t>
      </w:r>
    </w:p>
    <w:p w:rsidR="00540394" w:rsidRPr="008336E1" w:rsidRDefault="00540394" w:rsidP="00540394">
      <w:proofErr w:type="gramStart"/>
      <w:r w:rsidRPr="008336E1">
        <w:t>millions</w:t>
      </w:r>
      <w:proofErr w:type="gramEnd"/>
      <w:r w:rsidRPr="008336E1">
        <w:t xml:space="preserve"> of Iraqis at risk.</w:t>
      </w:r>
    </w:p>
    <w:p w:rsidR="00540394" w:rsidRPr="008336E1" w:rsidRDefault="00540394" w:rsidP="00540394">
      <w:r w:rsidRPr="008336E1">
        <w:t xml:space="preserve">  Once again, the leadership of this institution wants to play general, </w:t>
      </w:r>
    </w:p>
    <w:p w:rsidR="00540394" w:rsidRPr="008336E1" w:rsidRDefault="00540394" w:rsidP="00540394">
      <w:proofErr w:type="gramStart"/>
      <w:r w:rsidRPr="008336E1">
        <w:t>so</w:t>
      </w:r>
      <w:proofErr w:type="gramEnd"/>
      <w:r w:rsidRPr="008336E1">
        <w:t xml:space="preserve"> it chooses to circumvent the committee process to rush a hastily </w:t>
      </w:r>
    </w:p>
    <w:p w:rsidR="00540394" w:rsidRPr="008336E1" w:rsidRDefault="00540394" w:rsidP="00540394">
      <w:proofErr w:type="gramStart"/>
      <w:r w:rsidRPr="008336E1">
        <w:t>written</w:t>
      </w:r>
      <w:proofErr w:type="gramEnd"/>
      <w:r w:rsidRPr="008336E1">
        <w:t xml:space="preserve"> piece of legislation to the House floor, one that has no chance </w:t>
      </w:r>
    </w:p>
    <w:p w:rsidR="00540394" w:rsidRPr="008336E1" w:rsidRDefault="00540394" w:rsidP="00540394">
      <w:proofErr w:type="gramStart"/>
      <w:r w:rsidRPr="008336E1">
        <w:t>of</w:t>
      </w:r>
      <w:proofErr w:type="gramEnd"/>
      <w:r w:rsidRPr="008336E1">
        <w:t xml:space="preserve"> becoming law.</w:t>
      </w:r>
    </w:p>
    <w:p w:rsidR="00540394" w:rsidRPr="008336E1" w:rsidRDefault="00540394" w:rsidP="00540394">
      <w:r w:rsidRPr="008336E1">
        <w:t>And so the question that I and many Americans have is: Why?</w:t>
      </w:r>
    </w:p>
    <w:p w:rsidR="00540394" w:rsidRPr="008336E1" w:rsidRDefault="00540394" w:rsidP="00540394">
      <w:r w:rsidRPr="008336E1">
        <w:t xml:space="preserve">  You can find the answer in today's Washington Times. According to </w:t>
      </w:r>
    </w:p>
    <w:p w:rsidR="00540394" w:rsidRPr="008336E1" w:rsidRDefault="00540394" w:rsidP="00540394">
      <w:proofErr w:type="gramStart"/>
      <w:r w:rsidRPr="008336E1">
        <w:t>this</w:t>
      </w:r>
      <w:proofErr w:type="gramEnd"/>
      <w:r w:rsidRPr="008336E1">
        <w:t xml:space="preserve"> body's majority leader, we are here because ``if we don't do </w:t>
      </w:r>
    </w:p>
    <w:p w:rsidR="00540394" w:rsidRPr="008336E1" w:rsidRDefault="00540394" w:rsidP="00540394">
      <w:proofErr w:type="gramStart"/>
      <w:r w:rsidRPr="008336E1">
        <w:t>anything</w:t>
      </w:r>
      <w:proofErr w:type="gramEnd"/>
      <w:r w:rsidRPr="008336E1">
        <w:t xml:space="preserve">, these groups,'' meaning </w:t>
      </w:r>
      <w:proofErr w:type="spellStart"/>
      <w:r w:rsidRPr="008336E1">
        <w:t>MoveOn</w:t>
      </w:r>
      <w:proofErr w:type="spellEnd"/>
      <w:r w:rsidRPr="008336E1">
        <w:t xml:space="preserve"> and affiliates, ``will feel </w:t>
      </w:r>
    </w:p>
    <w:p w:rsidR="00540394" w:rsidRPr="008336E1" w:rsidRDefault="00540394" w:rsidP="00540394">
      <w:proofErr w:type="gramStart"/>
      <w:r w:rsidRPr="008336E1">
        <w:t>like</w:t>
      </w:r>
      <w:proofErr w:type="gramEnd"/>
      <w:r w:rsidRPr="008336E1">
        <w:t xml:space="preserve"> we haven't done anything.''</w:t>
      </w:r>
    </w:p>
    <w:p w:rsidR="00540394" w:rsidRPr="008336E1" w:rsidRDefault="00540394" w:rsidP="00540394">
      <w:r w:rsidRPr="008336E1">
        <w:t xml:space="preserve">  So that's it. We are here to appease MoveOn.org. Where is the policy? </w:t>
      </w:r>
    </w:p>
    <w:p w:rsidR="00540394" w:rsidRPr="008336E1" w:rsidRDefault="00540394" w:rsidP="00540394">
      <w:r w:rsidRPr="008336E1">
        <w:t xml:space="preserve">Where is the plan? Are we to believe that this bill will bring an </w:t>
      </w:r>
      <w:proofErr w:type="gramStart"/>
      <w:r w:rsidRPr="008336E1">
        <w:t>end</w:t>
      </w:r>
      <w:proofErr w:type="gramEnd"/>
      <w:r w:rsidRPr="008336E1">
        <w:t xml:space="preserve"> </w:t>
      </w:r>
    </w:p>
    <w:p w:rsidR="00540394" w:rsidRPr="008336E1" w:rsidRDefault="00540394" w:rsidP="00540394">
      <w:proofErr w:type="gramStart"/>
      <w:r w:rsidRPr="008336E1">
        <w:t>to</w:t>
      </w:r>
      <w:proofErr w:type="gramEnd"/>
      <w:r w:rsidRPr="008336E1">
        <w:t xml:space="preserve"> violence in Iraq? Are we to believe that our withdrawal will make </w:t>
      </w:r>
    </w:p>
    <w:p w:rsidR="00540394" w:rsidRPr="008336E1" w:rsidRDefault="00540394" w:rsidP="00540394">
      <w:proofErr w:type="gramStart"/>
      <w:r w:rsidRPr="008336E1">
        <w:t>our</w:t>
      </w:r>
      <w:proofErr w:type="gramEnd"/>
      <w:r w:rsidRPr="008336E1">
        <w:t xml:space="preserve"> Nation or the world any safer? Thus, politics replaces policy. We </w:t>
      </w:r>
    </w:p>
    <w:p w:rsidR="00540394" w:rsidRPr="008336E1" w:rsidRDefault="00540394" w:rsidP="00540394">
      <w:proofErr w:type="gramStart"/>
      <w:r w:rsidRPr="008336E1">
        <w:t>are</w:t>
      </w:r>
      <w:proofErr w:type="gramEnd"/>
      <w:r w:rsidRPr="008336E1">
        <w:t xml:space="preserve"> a Nation at war against Islamic terrorists who have no intention of </w:t>
      </w:r>
    </w:p>
    <w:p w:rsidR="00540394" w:rsidRPr="008336E1" w:rsidRDefault="00540394" w:rsidP="00540394">
      <w:proofErr w:type="gramStart"/>
      <w:r w:rsidRPr="008336E1">
        <w:t>giving</w:t>
      </w:r>
      <w:proofErr w:type="gramEnd"/>
      <w:r w:rsidRPr="008336E1">
        <w:t xml:space="preserve"> up the fight. We must defend this Nation. We cannot afford to </w:t>
      </w:r>
    </w:p>
    <w:p w:rsidR="00540394" w:rsidRPr="008336E1" w:rsidRDefault="00540394" w:rsidP="00540394">
      <w:proofErr w:type="gramStart"/>
      <w:r w:rsidRPr="008336E1">
        <w:t>play</w:t>
      </w:r>
      <w:proofErr w:type="gramEnd"/>
      <w:r w:rsidRPr="008336E1">
        <w:t xml:space="preserve"> politics. This legislation carries no plan for securing Iraq or </w:t>
      </w:r>
    </w:p>
    <w:p w:rsidR="00540394" w:rsidRPr="008336E1" w:rsidRDefault="00540394" w:rsidP="00540394">
      <w:proofErr w:type="gramStart"/>
      <w:r w:rsidRPr="008336E1">
        <w:t>the</w:t>
      </w:r>
      <w:proofErr w:type="gramEnd"/>
      <w:r w:rsidRPr="008336E1">
        <w:t xml:space="preserve"> Middle East, only politics.</w:t>
      </w:r>
    </w:p>
    <w:p w:rsidR="00540394" w:rsidRPr="008336E1" w:rsidRDefault="00540394" w:rsidP="00540394">
      <w:r w:rsidRPr="008336E1">
        <w:t xml:space="preserve">  Mr. Speaker, we have authorized our military to execute this surge </w:t>
      </w:r>
    </w:p>
    <w:p w:rsidR="00540394" w:rsidRPr="008336E1" w:rsidRDefault="00540394" w:rsidP="00540394">
      <w:proofErr w:type="gramStart"/>
      <w:r w:rsidRPr="008336E1">
        <w:t>and</w:t>
      </w:r>
      <w:proofErr w:type="gramEnd"/>
      <w:r w:rsidRPr="008336E1">
        <w:t xml:space="preserve"> to report to us in September on its status. Why should we cut the </w:t>
      </w:r>
    </w:p>
    <w:p w:rsidR="00540394" w:rsidRPr="008336E1" w:rsidRDefault="00540394" w:rsidP="00540394">
      <w:proofErr w:type="gramStart"/>
      <w:r w:rsidRPr="008336E1">
        <w:t>rug</w:t>
      </w:r>
      <w:proofErr w:type="gramEnd"/>
      <w:r w:rsidRPr="008336E1">
        <w:t xml:space="preserve"> out from under them now? Our troops will not give up on us; let's </w:t>
      </w:r>
    </w:p>
    <w:p w:rsidR="00540394" w:rsidRPr="008336E1" w:rsidRDefault="00540394" w:rsidP="00540394">
      <w:proofErr w:type="gramStart"/>
      <w:r w:rsidRPr="008336E1">
        <w:t>not</w:t>
      </w:r>
      <w:proofErr w:type="gramEnd"/>
      <w:r w:rsidRPr="008336E1">
        <w:t xml:space="preserve"> give up on them. I urge rejection of this resolution.</w:t>
      </w:r>
    </w:p>
    <w:p w:rsidR="00540394" w:rsidRDefault="00540394" w:rsidP="00540394"/>
    <w:p w:rsidR="00540394" w:rsidRDefault="00540394" w:rsidP="00540394"/>
    <w:p w:rsidR="00540394" w:rsidRDefault="00540394" w:rsidP="00540394"/>
    <w:p w:rsidR="00540394" w:rsidRDefault="00540394" w:rsidP="0054039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5A22" w:rsidRDefault="00A25A22" w:rsidP="00540394">
      <w:r>
        <w:separator/>
      </w:r>
    </w:p>
  </w:endnote>
  <w:endnote w:type="continuationSeparator" w:id="0">
    <w:p w:rsidR="00A25A22" w:rsidRDefault="00A25A22" w:rsidP="005403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94" w:rsidRDefault="005403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94" w:rsidRDefault="0054039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94" w:rsidRDefault="005403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5A22" w:rsidRDefault="00A25A22" w:rsidP="00540394">
      <w:r>
        <w:separator/>
      </w:r>
    </w:p>
  </w:footnote>
  <w:footnote w:type="continuationSeparator" w:id="0">
    <w:p w:rsidR="00A25A22" w:rsidRDefault="00A25A22" w:rsidP="005403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94" w:rsidRDefault="005403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94" w:rsidRPr="008336E1" w:rsidRDefault="00540394" w:rsidP="00540394">
    <w:r w:rsidRPr="008336E1">
      <w:t>(Thursday, July 12, 2007)]</w:t>
    </w:r>
  </w:p>
  <w:p w:rsidR="00540394" w:rsidRPr="008336E1" w:rsidRDefault="00540394" w:rsidP="00540394">
    <w:r w:rsidRPr="008336E1">
      <w:t>[House]</w:t>
    </w:r>
  </w:p>
  <w:p w:rsidR="00540394" w:rsidRDefault="00540394">
    <w:pPr>
      <w:pStyle w:val="Header"/>
    </w:pPr>
    <w:r w:rsidRPr="008336E1">
      <w:t xml:space="preserve">  Mrs. DRAKE. </w:t>
    </w:r>
    <w:r>
      <w:t>VA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94" w:rsidRDefault="0054039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039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394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A22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39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039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40394"/>
  </w:style>
  <w:style w:type="paragraph" w:styleId="Footer">
    <w:name w:val="footer"/>
    <w:basedOn w:val="Normal"/>
    <w:link w:val="FooterChar"/>
    <w:uiPriority w:val="99"/>
    <w:semiHidden/>
    <w:unhideWhenUsed/>
    <w:rsid w:val="0054039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403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</Words>
  <Characters>1579</Characters>
  <Application>Microsoft Office Word</Application>
  <DocSecurity>0</DocSecurity>
  <Lines>13</Lines>
  <Paragraphs>3</Paragraphs>
  <ScaleCrop>false</ScaleCrop>
  <Company>Microsoft</Company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2014-12-13T03:54:00Z</dcterms:created>
  <dcterms:modified xsi:type="dcterms:W3CDTF">2014-12-13T03:56:00Z</dcterms:modified>
</cp:coreProperties>
</file>