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5C" w:rsidRPr="008336E1" w:rsidRDefault="0078625C" w:rsidP="0078625C">
      <w:r w:rsidRPr="008336E1">
        <w:t xml:space="preserve">Thank you, Congressman Hunter. Thank </w:t>
      </w:r>
    </w:p>
    <w:p w:rsidR="0078625C" w:rsidRPr="008336E1" w:rsidRDefault="0078625C" w:rsidP="0078625C">
      <w:proofErr w:type="gramStart"/>
      <w:r w:rsidRPr="008336E1">
        <w:t>you</w:t>
      </w:r>
      <w:proofErr w:type="gramEnd"/>
      <w:r w:rsidRPr="008336E1">
        <w:t xml:space="preserve"> for your leadership on behalf of our troops. And I appreciate that </w:t>
      </w:r>
    </w:p>
    <w:p w:rsidR="0078625C" w:rsidRPr="008336E1" w:rsidRDefault="0078625C" w:rsidP="0078625C">
      <w:proofErr w:type="gramStart"/>
      <w:r w:rsidRPr="008336E1">
        <w:t>your</w:t>
      </w:r>
      <w:proofErr w:type="gramEnd"/>
      <w:r w:rsidRPr="008336E1">
        <w:t xml:space="preserve"> son, Duncan, Jr., has served in Iraq and Afghanistan.</w:t>
      </w:r>
    </w:p>
    <w:p w:rsidR="0078625C" w:rsidRPr="008336E1" w:rsidRDefault="0078625C" w:rsidP="0078625C">
      <w:r w:rsidRPr="008336E1">
        <w:t xml:space="preserve">  Mr. Speaker, just today we received President Bush's report to </w:t>
      </w:r>
    </w:p>
    <w:p w:rsidR="0078625C" w:rsidRPr="008336E1" w:rsidRDefault="0078625C" w:rsidP="0078625C">
      <w:proofErr w:type="gramStart"/>
      <w:r w:rsidRPr="008336E1">
        <w:t>Congress on progress in Iraq.</w:t>
      </w:r>
      <w:proofErr w:type="gramEnd"/>
      <w:r w:rsidRPr="008336E1">
        <w:t xml:space="preserve"> I find it sad for American families that </w:t>
      </w:r>
    </w:p>
    <w:p w:rsidR="0078625C" w:rsidRPr="008336E1" w:rsidRDefault="0078625C" w:rsidP="0078625C">
      <w:proofErr w:type="gramStart"/>
      <w:r w:rsidRPr="008336E1">
        <w:t>on</w:t>
      </w:r>
      <w:proofErr w:type="gramEnd"/>
      <w:r w:rsidRPr="008336E1">
        <w:t xml:space="preserve"> the same day the House is considering legislation that sets </w:t>
      </w:r>
    </w:p>
    <w:p w:rsidR="0078625C" w:rsidRPr="008336E1" w:rsidRDefault="0078625C" w:rsidP="0078625C">
      <w:proofErr w:type="gramStart"/>
      <w:r w:rsidRPr="008336E1">
        <w:t>arbitrary</w:t>
      </w:r>
      <w:proofErr w:type="gramEnd"/>
      <w:r w:rsidRPr="008336E1">
        <w:t xml:space="preserve"> deadlines and timelines for retreat, the provisions of H.R. </w:t>
      </w:r>
    </w:p>
    <w:p w:rsidR="0078625C" w:rsidRPr="008336E1" w:rsidRDefault="0078625C" w:rsidP="0078625C">
      <w:r w:rsidRPr="008336E1">
        <w:t>2956 mandate a hasty troop withdrawal starting within 120 days.</w:t>
      </w:r>
    </w:p>
    <w:p w:rsidR="0078625C" w:rsidRPr="008336E1" w:rsidRDefault="0078625C" w:rsidP="0078625C">
      <w:r w:rsidRPr="008336E1">
        <w:t xml:space="preserve">  Additionally, the bill states that this withdrawal would be conducted </w:t>
      </w:r>
    </w:p>
    <w:p w:rsidR="0078625C" w:rsidRPr="008336E1" w:rsidRDefault="0078625C" w:rsidP="0078625C">
      <w:proofErr w:type="gramStart"/>
      <w:r w:rsidRPr="008336E1">
        <w:t>in</w:t>
      </w:r>
      <w:proofErr w:type="gramEnd"/>
      <w:r w:rsidRPr="008336E1">
        <w:t xml:space="preserve"> a safe and orderly way. Logistically, it would be impossible to </w:t>
      </w:r>
    </w:p>
    <w:p w:rsidR="0078625C" w:rsidRPr="008336E1" w:rsidRDefault="0078625C" w:rsidP="0078625C">
      <w:proofErr w:type="gramStart"/>
      <w:r w:rsidRPr="008336E1">
        <w:t>remove</w:t>
      </w:r>
      <w:proofErr w:type="gramEnd"/>
      <w:r w:rsidRPr="008336E1">
        <w:t xml:space="preserve"> our troops safely from Iraq in this short time line. Such rapid </w:t>
      </w:r>
    </w:p>
    <w:p w:rsidR="0078625C" w:rsidRPr="008336E1" w:rsidRDefault="0078625C" w:rsidP="0078625C">
      <w:proofErr w:type="gramStart"/>
      <w:r w:rsidRPr="008336E1">
        <w:t>retreat</w:t>
      </w:r>
      <w:proofErr w:type="gramEnd"/>
      <w:r w:rsidRPr="008336E1">
        <w:t xml:space="preserve"> would embolden the enemy, leaving American forces subject to </w:t>
      </w:r>
    </w:p>
    <w:p w:rsidR="0078625C" w:rsidRPr="008336E1" w:rsidRDefault="0078625C" w:rsidP="0078625C">
      <w:proofErr w:type="gramStart"/>
      <w:r w:rsidRPr="008336E1">
        <w:t>ambushes</w:t>
      </w:r>
      <w:proofErr w:type="gramEnd"/>
      <w:r w:rsidRPr="008336E1">
        <w:t>, rockets and IED attacks.</w:t>
      </w:r>
    </w:p>
    <w:p w:rsidR="0078625C" w:rsidRPr="008336E1" w:rsidRDefault="0078625C" w:rsidP="0078625C">
      <w:r w:rsidRPr="008336E1">
        <w:t xml:space="preserve">  As a 31-year veteran of the Army National Guard, and as a father of </w:t>
      </w:r>
    </w:p>
    <w:p w:rsidR="0078625C" w:rsidRPr="008336E1" w:rsidRDefault="0078625C" w:rsidP="0078625C">
      <w:proofErr w:type="gramStart"/>
      <w:r w:rsidRPr="008336E1">
        <w:t>four</w:t>
      </w:r>
      <w:proofErr w:type="gramEnd"/>
      <w:r w:rsidRPr="008336E1">
        <w:t xml:space="preserve"> sons in the military, my oldest an Iraq veteran, I especially </w:t>
      </w:r>
    </w:p>
    <w:p w:rsidR="0078625C" w:rsidRPr="008336E1" w:rsidRDefault="0078625C" w:rsidP="0078625C">
      <w:proofErr w:type="gramStart"/>
      <w:r w:rsidRPr="008336E1">
        <w:t>understand</w:t>
      </w:r>
      <w:proofErr w:type="gramEnd"/>
      <w:r w:rsidRPr="008336E1">
        <w:t xml:space="preserve"> the threats to our troops. In my seven visits to Iraq and </w:t>
      </w:r>
    </w:p>
    <w:p w:rsidR="0078625C" w:rsidRPr="008336E1" w:rsidRDefault="0078625C" w:rsidP="0078625C">
      <w:proofErr w:type="gramStart"/>
      <w:r w:rsidRPr="008336E1">
        <w:t>three</w:t>
      </w:r>
      <w:proofErr w:type="gramEnd"/>
      <w:r w:rsidRPr="008336E1">
        <w:t xml:space="preserve"> to Afghanistan, I've been continually inspired by the competence </w:t>
      </w:r>
    </w:p>
    <w:p w:rsidR="0078625C" w:rsidRPr="008336E1" w:rsidRDefault="0078625C" w:rsidP="0078625C">
      <w:proofErr w:type="gramStart"/>
      <w:r w:rsidRPr="008336E1">
        <w:t>of</w:t>
      </w:r>
      <w:proofErr w:type="gramEnd"/>
      <w:r w:rsidRPr="008336E1">
        <w:t xml:space="preserve"> our military leaders and the dedicated troops.</w:t>
      </w:r>
    </w:p>
    <w:p w:rsidR="0078625C" w:rsidRPr="008336E1" w:rsidRDefault="0078625C" w:rsidP="0078625C">
      <w:r w:rsidRPr="008336E1">
        <w:t xml:space="preserve">  In today's edition of the Washington Post, the lead editorial makes </w:t>
      </w:r>
    </w:p>
    <w:p w:rsidR="0078625C" w:rsidRPr="008336E1" w:rsidRDefault="0078625C" w:rsidP="0078625C">
      <w:proofErr w:type="gramStart"/>
      <w:r w:rsidRPr="008336E1">
        <w:t>the</w:t>
      </w:r>
      <w:proofErr w:type="gramEnd"/>
      <w:r w:rsidRPr="008336E1">
        <w:t xml:space="preserve"> case against arbitrary withdrawal. It states, ``</w:t>
      </w:r>
      <w:proofErr w:type="gramStart"/>
      <w:r w:rsidRPr="008336E1">
        <w:t>The</w:t>
      </w:r>
      <w:proofErr w:type="gramEnd"/>
      <w:r w:rsidRPr="008336E1">
        <w:t xml:space="preserve"> generals who </w:t>
      </w:r>
    </w:p>
    <w:p w:rsidR="0078625C" w:rsidRPr="008336E1" w:rsidRDefault="0078625C" w:rsidP="0078625C">
      <w:proofErr w:type="gramStart"/>
      <w:r w:rsidRPr="008336E1">
        <w:t>have</w:t>
      </w:r>
      <w:proofErr w:type="gramEnd"/>
      <w:r w:rsidRPr="008336E1">
        <w:t xml:space="preserve"> devised a new strategy believe they are making faithful progress. </w:t>
      </w:r>
    </w:p>
    <w:p w:rsidR="0078625C" w:rsidRPr="008336E1" w:rsidRDefault="0078625C" w:rsidP="0078625C">
      <w:r w:rsidRPr="008336E1">
        <w:t xml:space="preserve">Before Congress begins managing rotation schedules and ordering </w:t>
      </w:r>
    </w:p>
    <w:p w:rsidR="0078625C" w:rsidRPr="008336E1" w:rsidRDefault="0078625C" w:rsidP="0078625C">
      <w:proofErr w:type="gramStart"/>
      <w:r w:rsidRPr="008336E1">
        <w:t>withdrawals</w:t>
      </w:r>
      <w:proofErr w:type="gramEnd"/>
      <w:r w:rsidRPr="008336E1">
        <w:t xml:space="preserve">, it should at least give those generals the months they ask </w:t>
      </w:r>
    </w:p>
    <w:p w:rsidR="0078625C" w:rsidRPr="008336E1" w:rsidRDefault="0078625C" w:rsidP="0078625C">
      <w:proofErr w:type="gramStart"/>
      <w:r w:rsidRPr="008336E1">
        <w:t>for</w:t>
      </w:r>
      <w:proofErr w:type="gramEnd"/>
      <w:r w:rsidRPr="008336E1">
        <w:t xml:space="preserve"> to see whether their strategy can offer some new hope.''</w:t>
      </w:r>
    </w:p>
    <w:p w:rsidR="0078625C" w:rsidRPr="008336E1" w:rsidRDefault="0078625C" w:rsidP="0078625C">
      <w:r w:rsidRPr="008336E1">
        <w:t xml:space="preserve">  Additionally, al Qaeda has stated that Iraq is the central front in </w:t>
      </w:r>
    </w:p>
    <w:p w:rsidR="0078625C" w:rsidRPr="008336E1" w:rsidRDefault="0078625C" w:rsidP="0078625C">
      <w:proofErr w:type="gramStart"/>
      <w:r w:rsidRPr="008336E1">
        <w:t>the</w:t>
      </w:r>
      <w:proofErr w:type="gramEnd"/>
      <w:r w:rsidRPr="008336E1">
        <w:t xml:space="preserve"> global war on terrorism. And I believe to withdraw our troops </w:t>
      </w:r>
    </w:p>
    <w:p w:rsidR="0078625C" w:rsidRPr="008336E1" w:rsidRDefault="0078625C" w:rsidP="0078625C">
      <w:proofErr w:type="gramStart"/>
      <w:r w:rsidRPr="008336E1">
        <w:t>before</w:t>
      </w:r>
      <w:proofErr w:type="gramEnd"/>
      <w:r w:rsidRPr="008336E1">
        <w:t xml:space="preserve"> their mission is complete would invite future attacks at home. </w:t>
      </w:r>
    </w:p>
    <w:p w:rsidR="0078625C" w:rsidRPr="008336E1" w:rsidRDefault="0078625C" w:rsidP="0078625C">
      <w:r w:rsidRPr="008336E1">
        <w:t xml:space="preserve">The Washington Post editorial states, ``Advocates of withdrawal would </w:t>
      </w:r>
    </w:p>
    <w:p w:rsidR="0078625C" w:rsidRPr="008336E1" w:rsidRDefault="0078625C" w:rsidP="0078625C">
      <w:proofErr w:type="gramStart"/>
      <w:r w:rsidRPr="008336E1">
        <w:t>like</w:t>
      </w:r>
      <w:proofErr w:type="gramEnd"/>
      <w:r w:rsidRPr="008336E1">
        <w:t xml:space="preserve"> to believe that Afghanistan is now a central front in the war on </w:t>
      </w:r>
    </w:p>
    <w:p w:rsidR="0078625C" w:rsidRPr="008336E1" w:rsidRDefault="0078625C" w:rsidP="0078625C">
      <w:proofErr w:type="gramStart"/>
      <w:r w:rsidRPr="008336E1">
        <w:t>terror</w:t>
      </w:r>
      <w:proofErr w:type="gramEnd"/>
      <w:r w:rsidRPr="008336E1">
        <w:t>, but Iraq is not; believing that doesn't make sense.''</w:t>
      </w:r>
    </w:p>
    <w:p w:rsidR="0078625C" w:rsidRPr="008336E1" w:rsidRDefault="0078625C" w:rsidP="0078625C">
      <w:r w:rsidRPr="008336E1">
        <w:t xml:space="preserve">  In conclusion, God bless our troops. We will never forget September </w:t>
      </w:r>
    </w:p>
    <w:p w:rsidR="0078625C" w:rsidRPr="008336E1" w:rsidRDefault="0078625C" w:rsidP="0078625C">
      <w:proofErr w:type="gramStart"/>
      <w:r w:rsidRPr="008336E1">
        <w:t>the</w:t>
      </w:r>
      <w:proofErr w:type="gramEnd"/>
      <w:r w:rsidRPr="008336E1">
        <w:t xml:space="preserve"> 11th.</w:t>
      </w:r>
    </w:p>
    <w:p w:rsidR="0078625C" w:rsidRPr="008336E1" w:rsidRDefault="0078625C" w:rsidP="0078625C">
      <w:r w:rsidRPr="008336E1">
        <w:t xml:space="preserve">  I urge defeat of H.R. 2956.</w:t>
      </w:r>
    </w:p>
    <w:p w:rsidR="0078625C" w:rsidRDefault="0078625C" w:rsidP="0078625C"/>
    <w:p w:rsidR="0078625C" w:rsidRDefault="0078625C" w:rsidP="0078625C"/>
    <w:p w:rsidR="0078625C" w:rsidRDefault="0078625C" w:rsidP="0078625C"/>
    <w:p w:rsidR="0078625C" w:rsidRDefault="0078625C" w:rsidP="0078625C"/>
    <w:p w:rsidR="0078625C" w:rsidRDefault="0078625C" w:rsidP="0078625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409" w:rsidRDefault="00747409" w:rsidP="0078625C">
      <w:r>
        <w:separator/>
      </w:r>
    </w:p>
  </w:endnote>
  <w:endnote w:type="continuationSeparator" w:id="0">
    <w:p w:rsidR="00747409" w:rsidRDefault="00747409" w:rsidP="00786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C" w:rsidRDefault="007862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C" w:rsidRDefault="007862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C" w:rsidRDefault="007862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409" w:rsidRDefault="00747409" w:rsidP="0078625C">
      <w:r>
        <w:separator/>
      </w:r>
    </w:p>
  </w:footnote>
  <w:footnote w:type="continuationSeparator" w:id="0">
    <w:p w:rsidR="00747409" w:rsidRDefault="00747409" w:rsidP="007862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C" w:rsidRDefault="007862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C" w:rsidRPr="008336E1" w:rsidRDefault="0078625C" w:rsidP="0078625C">
    <w:r w:rsidRPr="008336E1">
      <w:t>(Thursday, July 12, 2007)]</w:t>
    </w:r>
  </w:p>
  <w:p w:rsidR="0078625C" w:rsidRPr="008336E1" w:rsidRDefault="0078625C" w:rsidP="0078625C">
    <w:r w:rsidRPr="008336E1">
      <w:t>[House]</w:t>
    </w:r>
  </w:p>
  <w:p w:rsidR="0078625C" w:rsidRDefault="0078625C">
    <w:pPr>
      <w:pStyle w:val="Header"/>
    </w:pPr>
    <w:r w:rsidRPr="008336E1">
      <w:t xml:space="preserve">  Mr. WILSON of South </w:t>
    </w:r>
    <w:r w:rsidRPr="008336E1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C" w:rsidRDefault="007862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2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47409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25C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25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62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8625C"/>
  </w:style>
  <w:style w:type="paragraph" w:styleId="Footer">
    <w:name w:val="footer"/>
    <w:basedOn w:val="Normal"/>
    <w:link w:val="FooterChar"/>
    <w:uiPriority w:val="99"/>
    <w:semiHidden/>
    <w:unhideWhenUsed/>
    <w:rsid w:val="0078625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862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2014-12-13T04:02:00Z</dcterms:created>
  <dcterms:modified xsi:type="dcterms:W3CDTF">2014-12-13T04:02:00Z</dcterms:modified>
</cp:coreProperties>
</file>