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01" w:rsidRPr="008336E1" w:rsidRDefault="001A3801" w:rsidP="001A3801">
      <w:r w:rsidRPr="008336E1">
        <w:t>Mr. Speaker, I rise in support of this legislation.</w:t>
      </w:r>
    </w:p>
    <w:p w:rsidR="001A3801" w:rsidRPr="008336E1" w:rsidRDefault="001A3801" w:rsidP="001A3801">
      <w:r w:rsidRPr="008336E1">
        <w:t xml:space="preserve">  As a veteran of the U.S. Army myself, I strongly support our troops, </w:t>
      </w:r>
    </w:p>
    <w:p w:rsidR="001A3801" w:rsidRPr="008336E1" w:rsidRDefault="001A3801" w:rsidP="001A3801">
      <w:proofErr w:type="gramStart"/>
      <w:r w:rsidRPr="008336E1">
        <w:t>our</w:t>
      </w:r>
      <w:proofErr w:type="gramEnd"/>
      <w:r w:rsidRPr="008336E1">
        <w:t xml:space="preserve"> veterans and their families. Our troops have done everything they </w:t>
      </w:r>
    </w:p>
    <w:p w:rsidR="001A3801" w:rsidRPr="008336E1" w:rsidRDefault="001A3801" w:rsidP="001A3801">
      <w:proofErr w:type="gramStart"/>
      <w:r w:rsidRPr="008336E1">
        <w:t>have</w:t>
      </w:r>
      <w:proofErr w:type="gramEnd"/>
      <w:r w:rsidRPr="008336E1">
        <w:t xml:space="preserve"> been asked to do and done it exceptionally well. I am tremendously </w:t>
      </w:r>
    </w:p>
    <w:p w:rsidR="001A3801" w:rsidRPr="008336E1" w:rsidRDefault="001A3801" w:rsidP="001A3801">
      <w:proofErr w:type="gramStart"/>
      <w:r w:rsidRPr="008336E1">
        <w:t>proud</w:t>
      </w:r>
      <w:proofErr w:type="gramEnd"/>
      <w:r w:rsidRPr="008336E1">
        <w:t xml:space="preserve"> of all the troops from North Carolina and across America who have </w:t>
      </w:r>
    </w:p>
    <w:p w:rsidR="001A3801" w:rsidRPr="008336E1" w:rsidRDefault="001A3801" w:rsidP="001A3801">
      <w:proofErr w:type="gramStart"/>
      <w:r w:rsidRPr="008336E1">
        <w:t>done</w:t>
      </w:r>
      <w:proofErr w:type="gramEnd"/>
      <w:r w:rsidRPr="008336E1">
        <w:t xml:space="preserve"> their duty so admirably. They are our heroes, and we salute them. </w:t>
      </w:r>
    </w:p>
    <w:p w:rsidR="001A3801" w:rsidRPr="008336E1" w:rsidRDefault="001A3801" w:rsidP="001A3801">
      <w:r w:rsidRPr="008336E1">
        <w:t xml:space="preserve">But as the Representative for Fort Bragg and Pope Air Force Base, I am </w:t>
      </w:r>
    </w:p>
    <w:p w:rsidR="001A3801" w:rsidRPr="008336E1" w:rsidRDefault="001A3801" w:rsidP="001A3801">
      <w:proofErr w:type="gramStart"/>
      <w:r w:rsidRPr="008336E1">
        <w:t>very</w:t>
      </w:r>
      <w:proofErr w:type="gramEnd"/>
      <w:r w:rsidRPr="008336E1">
        <w:t xml:space="preserve"> concerned about the state of readiness of America's armed forces.</w:t>
      </w:r>
    </w:p>
    <w:p w:rsidR="001A3801" w:rsidRPr="008336E1" w:rsidRDefault="001A3801" w:rsidP="001A3801">
      <w:r w:rsidRPr="008336E1">
        <w:t xml:space="preserve">  I have traveled to Iraq twice, and after I returned last year, I said </w:t>
      </w:r>
    </w:p>
    <w:p w:rsidR="001A3801" w:rsidRPr="008336E1" w:rsidRDefault="001A3801" w:rsidP="001A3801">
      <w:proofErr w:type="gramStart"/>
      <w:r w:rsidRPr="008336E1">
        <w:t>the</w:t>
      </w:r>
      <w:proofErr w:type="gramEnd"/>
      <w:r w:rsidRPr="008336E1">
        <w:t xml:space="preserve"> Administration must change this failed policy. Specifically, I said </w:t>
      </w:r>
    </w:p>
    <w:p w:rsidR="001A3801" w:rsidRPr="008336E1" w:rsidRDefault="001A3801" w:rsidP="001A3801">
      <w:proofErr w:type="gramStart"/>
      <w:r w:rsidRPr="008336E1">
        <w:t>that</w:t>
      </w:r>
      <w:proofErr w:type="gramEnd"/>
      <w:r w:rsidRPr="008336E1">
        <w:t xml:space="preserve"> we need more focus on the threat of international terrorists. The </w:t>
      </w:r>
    </w:p>
    <w:p w:rsidR="001A3801" w:rsidRPr="008336E1" w:rsidRDefault="001A3801" w:rsidP="001A3801">
      <w:r w:rsidRPr="008336E1">
        <w:t xml:space="preserve">National Counterterrorism Center has released a report today entitled: </w:t>
      </w:r>
    </w:p>
    <w:p w:rsidR="001A3801" w:rsidRPr="008336E1" w:rsidRDefault="001A3801" w:rsidP="001A3801">
      <w:proofErr w:type="gramStart"/>
      <w:r w:rsidRPr="008336E1">
        <w:t>``Al-Qaida Better Positioned To Strike</w:t>
      </w:r>
      <w:proofErr w:type="gramEnd"/>
      <w:r w:rsidRPr="008336E1">
        <w:t xml:space="preserve"> the West'' that concludes Osama </w:t>
      </w:r>
    </w:p>
    <w:p w:rsidR="001A3801" w:rsidRPr="008336E1" w:rsidRDefault="001A3801" w:rsidP="001A3801">
      <w:r w:rsidRPr="008336E1">
        <w:t xml:space="preserve">Bin Laden's network has been reconstructed while America's military is </w:t>
      </w:r>
    </w:p>
    <w:p w:rsidR="001A3801" w:rsidRPr="008336E1" w:rsidRDefault="001A3801" w:rsidP="001A3801">
      <w:proofErr w:type="gramStart"/>
      <w:r w:rsidRPr="008336E1">
        <w:t>bogged</w:t>
      </w:r>
      <w:proofErr w:type="gramEnd"/>
      <w:r w:rsidRPr="008336E1">
        <w:t xml:space="preserve"> down in the civil war in Iraq, with no end in sight.</w:t>
      </w:r>
    </w:p>
    <w:p w:rsidR="001A3801" w:rsidRPr="008336E1" w:rsidRDefault="001A3801" w:rsidP="001A3801">
      <w:r w:rsidRPr="008336E1">
        <w:t xml:space="preserve">  H.R. 2956, written by Chairman Ike Skelton of the Armed Services </w:t>
      </w:r>
    </w:p>
    <w:p w:rsidR="001A3801" w:rsidRPr="008336E1" w:rsidRDefault="001A3801" w:rsidP="001A3801">
      <w:r w:rsidRPr="008336E1">
        <w:t xml:space="preserve">Committee, one of the most respected Members of this body and an expert </w:t>
      </w:r>
    </w:p>
    <w:p w:rsidR="001A3801" w:rsidRPr="008336E1" w:rsidRDefault="001A3801" w:rsidP="001A3801">
      <w:proofErr w:type="gramStart"/>
      <w:r w:rsidRPr="008336E1">
        <w:t>on</w:t>
      </w:r>
      <w:proofErr w:type="gramEnd"/>
      <w:r w:rsidRPr="008336E1">
        <w:t xml:space="preserve"> military policy, is a good first step for this needed new direction. </w:t>
      </w:r>
    </w:p>
    <w:p w:rsidR="001A3801" w:rsidRPr="008336E1" w:rsidRDefault="001A3801" w:rsidP="001A3801">
      <w:r w:rsidRPr="008336E1">
        <w:t xml:space="preserve">It requires the Iraqi leaders to begin to provide for the security of </w:t>
      </w:r>
    </w:p>
    <w:p w:rsidR="001A3801" w:rsidRPr="008336E1" w:rsidRDefault="001A3801" w:rsidP="001A3801">
      <w:proofErr w:type="gramStart"/>
      <w:r w:rsidRPr="008336E1">
        <w:t>their</w:t>
      </w:r>
      <w:proofErr w:type="gramEnd"/>
      <w:r w:rsidRPr="008336E1">
        <w:t xml:space="preserve"> own country by redeploying American combat troops from the </w:t>
      </w:r>
    </w:p>
    <w:p w:rsidR="001A3801" w:rsidRPr="008336E1" w:rsidRDefault="001A3801" w:rsidP="001A3801">
      <w:proofErr w:type="gramStart"/>
      <w:r w:rsidRPr="008336E1">
        <w:t>sectarian</w:t>
      </w:r>
      <w:proofErr w:type="gramEnd"/>
      <w:r w:rsidRPr="008336E1">
        <w:t xml:space="preserve"> civil war and reconstituting our readiness and transitioning </w:t>
      </w:r>
    </w:p>
    <w:p w:rsidR="001A3801" w:rsidRPr="008336E1" w:rsidRDefault="001A3801" w:rsidP="001A3801">
      <w:r w:rsidRPr="008336E1">
        <w:t xml:space="preserve">American forces to the mission of effective counterterrorism anywhere </w:t>
      </w:r>
    </w:p>
    <w:p w:rsidR="001A3801" w:rsidRPr="008336E1" w:rsidRDefault="001A3801" w:rsidP="001A3801">
      <w:proofErr w:type="gramStart"/>
      <w:r w:rsidRPr="008336E1">
        <w:t>in</w:t>
      </w:r>
      <w:proofErr w:type="gramEnd"/>
      <w:r w:rsidRPr="008336E1">
        <w:t xml:space="preserve"> the world where radical jihadists threaten America and our </w:t>
      </w:r>
    </w:p>
    <w:p w:rsidR="001A3801" w:rsidRPr="008336E1" w:rsidRDefault="001A3801" w:rsidP="001A3801">
      <w:proofErr w:type="gramStart"/>
      <w:r w:rsidRPr="008336E1">
        <w:t>interests</w:t>
      </w:r>
      <w:proofErr w:type="gramEnd"/>
      <w:r w:rsidRPr="008336E1">
        <w:t xml:space="preserve">. Let me be clear that H.R. 2956 maintains the flexibility of </w:t>
      </w:r>
    </w:p>
    <w:p w:rsidR="001A3801" w:rsidRPr="008336E1" w:rsidRDefault="001A3801" w:rsidP="001A3801">
      <w:proofErr w:type="gramStart"/>
      <w:r w:rsidRPr="008336E1">
        <w:t>the</w:t>
      </w:r>
      <w:proofErr w:type="gramEnd"/>
      <w:r w:rsidRPr="008336E1">
        <w:t xml:space="preserve"> Commander in Chief to direct the operations of the armed forces. It </w:t>
      </w:r>
    </w:p>
    <w:p w:rsidR="001A3801" w:rsidRPr="008336E1" w:rsidRDefault="001A3801" w:rsidP="001A3801">
      <w:proofErr w:type="gramStart"/>
      <w:r w:rsidRPr="008336E1">
        <w:t>simply</w:t>
      </w:r>
      <w:proofErr w:type="gramEnd"/>
      <w:r w:rsidRPr="008336E1">
        <w:t xml:space="preserve"> calls for a change in policy and public accountability for a </w:t>
      </w:r>
    </w:p>
    <w:p w:rsidR="001A3801" w:rsidRPr="008336E1" w:rsidRDefault="001A3801" w:rsidP="001A3801">
      <w:proofErr w:type="gramStart"/>
      <w:r w:rsidRPr="008336E1">
        <w:t>comprehensive</w:t>
      </w:r>
      <w:proofErr w:type="gramEnd"/>
      <w:r w:rsidRPr="008336E1">
        <w:t xml:space="preserve"> U.S. strategy for Iraq.</w:t>
      </w:r>
    </w:p>
    <w:p w:rsidR="001A3801" w:rsidRPr="008336E1" w:rsidRDefault="001A3801" w:rsidP="001A3801">
      <w:r w:rsidRPr="008336E1">
        <w:t xml:space="preserve">  North Carolina's senior Senator stated it well this week when she </w:t>
      </w:r>
    </w:p>
    <w:p w:rsidR="001A3801" w:rsidRPr="008336E1" w:rsidRDefault="001A3801" w:rsidP="001A3801">
      <w:proofErr w:type="gramStart"/>
      <w:r w:rsidRPr="008336E1">
        <w:t>said</w:t>
      </w:r>
      <w:proofErr w:type="gramEnd"/>
      <w:r w:rsidRPr="008336E1">
        <w:t xml:space="preserve">, ``It is my firm hope and belief that we can start bringing our </w:t>
      </w:r>
    </w:p>
    <w:p w:rsidR="001A3801" w:rsidRPr="008336E1" w:rsidRDefault="001A3801" w:rsidP="001A3801">
      <w:proofErr w:type="gramStart"/>
      <w:r w:rsidRPr="008336E1">
        <w:t>troops</w:t>
      </w:r>
      <w:proofErr w:type="gramEnd"/>
      <w:r w:rsidRPr="008336E1">
        <w:t xml:space="preserve"> home in 2008.'' This bill begins to do just that. I urge my </w:t>
      </w:r>
    </w:p>
    <w:p w:rsidR="001A3801" w:rsidRPr="008336E1" w:rsidRDefault="001A3801" w:rsidP="001A3801">
      <w:proofErr w:type="gramStart"/>
      <w:r w:rsidRPr="008336E1">
        <w:t>colleagues</w:t>
      </w:r>
      <w:proofErr w:type="gramEnd"/>
      <w:r w:rsidRPr="008336E1">
        <w:t xml:space="preserve"> to join me in voting for it.</w:t>
      </w:r>
    </w:p>
    <w:p w:rsidR="001A3801" w:rsidRDefault="001A3801" w:rsidP="001A3801"/>
    <w:p w:rsidR="001A3801" w:rsidRDefault="001A3801" w:rsidP="001A3801"/>
    <w:p w:rsidR="001A3801" w:rsidRDefault="001A3801" w:rsidP="001A3801"/>
    <w:p w:rsidR="001A3801" w:rsidRDefault="001A3801" w:rsidP="001A3801"/>
    <w:p w:rsidR="001A3801" w:rsidRDefault="001A3801" w:rsidP="001A3801"/>
    <w:p w:rsidR="001A3801" w:rsidRDefault="001A3801" w:rsidP="001A3801"/>
    <w:p w:rsidR="001A3801" w:rsidRDefault="001A3801" w:rsidP="001A3801"/>
    <w:p w:rsidR="001A3801" w:rsidRDefault="001A3801" w:rsidP="001A3801"/>
    <w:p w:rsidR="001A3801" w:rsidRDefault="001A3801" w:rsidP="001A3801"/>
    <w:p w:rsidR="001A3801" w:rsidRDefault="001A3801" w:rsidP="001A380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9EA" w:rsidRDefault="00C809EA" w:rsidP="001A3801">
      <w:r>
        <w:separator/>
      </w:r>
    </w:p>
  </w:endnote>
  <w:endnote w:type="continuationSeparator" w:id="0">
    <w:p w:rsidR="00C809EA" w:rsidRDefault="00C809EA" w:rsidP="001A3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01" w:rsidRDefault="001A38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01" w:rsidRDefault="001A38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01" w:rsidRDefault="001A38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9EA" w:rsidRDefault="00C809EA" w:rsidP="001A3801">
      <w:r>
        <w:separator/>
      </w:r>
    </w:p>
  </w:footnote>
  <w:footnote w:type="continuationSeparator" w:id="0">
    <w:p w:rsidR="00C809EA" w:rsidRDefault="00C809EA" w:rsidP="001A38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01" w:rsidRDefault="001A38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01" w:rsidRPr="008336E1" w:rsidRDefault="001A3801" w:rsidP="001A3801">
    <w:r w:rsidRPr="008336E1">
      <w:t>(Thursday, July 12, 2007)]</w:t>
    </w:r>
  </w:p>
  <w:p w:rsidR="001A3801" w:rsidRPr="008336E1" w:rsidRDefault="001A3801" w:rsidP="001A3801">
    <w:r w:rsidRPr="008336E1">
      <w:t>[House]</w:t>
    </w:r>
  </w:p>
  <w:p w:rsidR="001A3801" w:rsidRDefault="001A3801">
    <w:pPr>
      <w:pStyle w:val="Header"/>
    </w:pPr>
    <w:r w:rsidRPr="008336E1">
      <w:t xml:space="preserve">  Mr. </w:t>
    </w:r>
    <w:r w:rsidRPr="008336E1">
      <w:t>ETHERIDGE.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01" w:rsidRDefault="001A38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8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801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09EA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80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38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3801"/>
  </w:style>
  <w:style w:type="paragraph" w:styleId="Footer">
    <w:name w:val="footer"/>
    <w:basedOn w:val="Normal"/>
    <w:link w:val="FooterChar"/>
    <w:uiPriority w:val="99"/>
    <w:semiHidden/>
    <w:unhideWhenUsed/>
    <w:rsid w:val="001A38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3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2014-12-13T04:28:00Z</dcterms:created>
  <dcterms:modified xsi:type="dcterms:W3CDTF">2014-12-13T04:28:00Z</dcterms:modified>
</cp:coreProperties>
</file>