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0B" w:rsidRPr="004C12B9" w:rsidRDefault="00FF4B0B" w:rsidP="00FF4B0B">
      <w:r w:rsidRPr="004C12B9">
        <w:t xml:space="preserve">  Mr. Speaker, I thank the gentleman for yielding.</w:t>
      </w:r>
    </w:p>
    <w:p w:rsidR="00FF4B0B" w:rsidRPr="004C12B9" w:rsidRDefault="00FF4B0B" w:rsidP="00FF4B0B">
      <w:r w:rsidRPr="004C12B9">
        <w:t xml:space="preserve">  I rise in support of this supplemental package. Obviously, we need to </w:t>
      </w:r>
    </w:p>
    <w:p w:rsidR="00FF4B0B" w:rsidRPr="004C12B9" w:rsidRDefault="00FF4B0B" w:rsidP="00FF4B0B">
      <w:proofErr w:type="gramStart"/>
      <w:r w:rsidRPr="004C12B9">
        <w:t>get</w:t>
      </w:r>
      <w:proofErr w:type="gramEnd"/>
      <w:r w:rsidRPr="004C12B9">
        <w:t xml:space="preserve"> the money to the troops in the field, and, also, my State of </w:t>
      </w:r>
    </w:p>
    <w:p w:rsidR="00FF4B0B" w:rsidRPr="004C12B9" w:rsidRDefault="00FF4B0B" w:rsidP="00FF4B0B">
      <w:r w:rsidRPr="004C12B9">
        <w:t>Louisiana needs these additional funds as well.</w:t>
      </w:r>
    </w:p>
    <w:p w:rsidR="00FF4B0B" w:rsidRPr="004C12B9" w:rsidRDefault="00FF4B0B" w:rsidP="00FF4B0B">
      <w:r w:rsidRPr="004C12B9">
        <w:t xml:space="preserve">  But I want to point something out that has not been discussed in the </w:t>
      </w:r>
    </w:p>
    <w:p w:rsidR="00FF4B0B" w:rsidRPr="004C12B9" w:rsidRDefault="00FF4B0B" w:rsidP="00FF4B0B">
      <w:proofErr w:type="gramStart"/>
      <w:r w:rsidRPr="004C12B9">
        <w:t>debate</w:t>
      </w:r>
      <w:proofErr w:type="gramEnd"/>
      <w:r w:rsidRPr="004C12B9">
        <w:t xml:space="preserve">. The President called for 10 new provincial reconstruction teams </w:t>
      </w:r>
    </w:p>
    <w:p w:rsidR="00FF4B0B" w:rsidRPr="004C12B9" w:rsidRDefault="00FF4B0B" w:rsidP="00FF4B0B">
      <w:proofErr w:type="gramStart"/>
      <w:r w:rsidRPr="004C12B9">
        <w:t>for</w:t>
      </w:r>
      <w:proofErr w:type="gramEnd"/>
      <w:r w:rsidRPr="004C12B9">
        <w:t xml:space="preserve"> Baghdad. Upon arrival in Baghdad, General </w:t>
      </w:r>
      <w:proofErr w:type="spellStart"/>
      <w:r w:rsidRPr="004C12B9">
        <w:t>Petraeus</w:t>
      </w:r>
      <w:proofErr w:type="spellEnd"/>
      <w:r w:rsidRPr="004C12B9">
        <w:t xml:space="preserve"> has asked for </w:t>
      </w:r>
    </w:p>
    <w:p w:rsidR="00FF4B0B" w:rsidRPr="004C12B9" w:rsidRDefault="00FF4B0B" w:rsidP="00FF4B0B">
      <w:r w:rsidRPr="004C12B9">
        <w:t xml:space="preserve">14, four additional PRTs. State and USAID cannot really adequately plan </w:t>
      </w:r>
    </w:p>
    <w:p w:rsidR="00FF4B0B" w:rsidRPr="004C12B9" w:rsidRDefault="00FF4B0B" w:rsidP="00FF4B0B">
      <w:proofErr w:type="gramStart"/>
      <w:r w:rsidRPr="004C12B9">
        <w:t>to</w:t>
      </w:r>
      <w:proofErr w:type="gramEnd"/>
      <w:r w:rsidRPr="004C12B9">
        <w:t xml:space="preserve"> put this into effect. Particularly, they are phase 3, where they get </w:t>
      </w:r>
    </w:p>
    <w:p w:rsidR="00FF4B0B" w:rsidRPr="004C12B9" w:rsidRDefault="00FF4B0B" w:rsidP="00FF4B0B">
      <w:proofErr w:type="gramStart"/>
      <w:r w:rsidRPr="004C12B9">
        <w:t>the</w:t>
      </w:r>
      <w:proofErr w:type="gramEnd"/>
      <w:r w:rsidRPr="004C12B9">
        <w:t xml:space="preserve"> personnel in position. So the much-needed money for the State </w:t>
      </w:r>
    </w:p>
    <w:p w:rsidR="00FF4B0B" w:rsidRPr="004C12B9" w:rsidRDefault="00FF4B0B" w:rsidP="00FF4B0B">
      <w:r w:rsidRPr="004C12B9">
        <w:t xml:space="preserve">Department is in this supplemental. And for those of us who are </w:t>
      </w:r>
    </w:p>
    <w:p w:rsidR="00FF4B0B" w:rsidRPr="004C12B9" w:rsidRDefault="00FF4B0B" w:rsidP="00FF4B0B">
      <w:proofErr w:type="gramStart"/>
      <w:r w:rsidRPr="004C12B9">
        <w:t>interested</w:t>
      </w:r>
      <w:proofErr w:type="gramEnd"/>
      <w:r w:rsidRPr="004C12B9">
        <w:t xml:space="preserve"> in seeing the political and economic side of our plan </w:t>
      </w:r>
    </w:p>
    <w:p w:rsidR="00FF4B0B" w:rsidRPr="004C12B9" w:rsidRDefault="00FF4B0B" w:rsidP="00FF4B0B">
      <w:proofErr w:type="gramStart"/>
      <w:r w:rsidRPr="004C12B9">
        <w:t>enacted</w:t>
      </w:r>
      <w:proofErr w:type="gramEnd"/>
      <w:r w:rsidRPr="004C12B9">
        <w:t xml:space="preserve"> and successful in Iraq, it greatly depends on getting this </w:t>
      </w:r>
    </w:p>
    <w:p w:rsidR="00FF4B0B" w:rsidRPr="004C12B9" w:rsidRDefault="00FF4B0B" w:rsidP="00FF4B0B">
      <w:proofErr w:type="gramStart"/>
      <w:r w:rsidRPr="004C12B9">
        <w:t>funding</w:t>
      </w:r>
      <w:proofErr w:type="gramEnd"/>
      <w:r w:rsidRPr="004C12B9">
        <w:t xml:space="preserve"> to the State Department.</w:t>
      </w:r>
    </w:p>
    <w:p w:rsidR="00FF4B0B" w:rsidRPr="004C12B9" w:rsidRDefault="00FF4B0B" w:rsidP="00FF4B0B">
      <w:r w:rsidRPr="004C12B9">
        <w:t xml:space="preserve">  So I urge our colleagues to support this supplemental package, </w:t>
      </w:r>
    </w:p>
    <w:p w:rsidR="00FF4B0B" w:rsidRPr="004C12B9" w:rsidRDefault="00FF4B0B" w:rsidP="00FF4B0B">
      <w:proofErr w:type="gramStart"/>
      <w:r w:rsidRPr="004C12B9">
        <w:t>particularly</w:t>
      </w:r>
      <w:proofErr w:type="gramEnd"/>
      <w:r w:rsidRPr="004C12B9">
        <w:t xml:space="preserve"> those of you who are interested in the economic and </w:t>
      </w:r>
    </w:p>
    <w:p w:rsidR="00FF4B0B" w:rsidRPr="004C12B9" w:rsidRDefault="00FF4B0B" w:rsidP="00FF4B0B">
      <w:proofErr w:type="gramStart"/>
      <w:r w:rsidRPr="004C12B9">
        <w:t>political</w:t>
      </w:r>
      <w:proofErr w:type="gramEnd"/>
      <w:r w:rsidRPr="004C12B9">
        <w:t xml:space="preserve"> side of this, because if we are going to push for </w:t>
      </w:r>
    </w:p>
    <w:p w:rsidR="00FF4B0B" w:rsidRPr="004C12B9" w:rsidRDefault="00FF4B0B" w:rsidP="00FF4B0B">
      <w:proofErr w:type="gramStart"/>
      <w:r w:rsidRPr="004C12B9">
        <w:t>reconciliation</w:t>
      </w:r>
      <w:proofErr w:type="gramEnd"/>
      <w:r w:rsidRPr="004C12B9">
        <w:t xml:space="preserve">, it is clearly critical to have these State Department </w:t>
      </w:r>
    </w:p>
    <w:p w:rsidR="00FF4B0B" w:rsidRPr="004C12B9" w:rsidRDefault="00FF4B0B" w:rsidP="00FF4B0B">
      <w:proofErr w:type="gramStart"/>
      <w:r w:rsidRPr="004C12B9">
        <w:t>personnel</w:t>
      </w:r>
      <w:proofErr w:type="gramEnd"/>
      <w:r w:rsidRPr="004C12B9">
        <w:t xml:space="preserve"> on the ground providing that on-the-ground pressure to move </w:t>
      </w:r>
    </w:p>
    <w:p w:rsidR="00FF4B0B" w:rsidRPr="004C12B9" w:rsidRDefault="00FF4B0B" w:rsidP="00FF4B0B">
      <w:proofErr w:type="gramStart"/>
      <w:r w:rsidRPr="004C12B9">
        <w:t>toward</w:t>
      </w:r>
      <w:proofErr w:type="gramEnd"/>
      <w:r w:rsidRPr="004C12B9">
        <w:t xml:space="preserve"> reconciliation in Iraq.</w:t>
      </w:r>
    </w:p>
    <w:p w:rsidR="00FF4B0B" w:rsidRDefault="00FF4B0B" w:rsidP="00FF4B0B"/>
    <w:p w:rsidR="00FF4B0B" w:rsidRDefault="00FF4B0B" w:rsidP="00FF4B0B"/>
    <w:p w:rsidR="00FF4B0B" w:rsidRDefault="00FF4B0B" w:rsidP="00FF4B0B"/>
    <w:p w:rsidR="00FF4B0B" w:rsidRDefault="00FF4B0B" w:rsidP="00FF4B0B"/>
    <w:p w:rsidR="00FF4B0B" w:rsidRDefault="00FF4B0B" w:rsidP="00FF4B0B"/>
    <w:p w:rsidR="00FF4B0B" w:rsidRDefault="00FF4B0B" w:rsidP="00FF4B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953" w:rsidRDefault="00060953" w:rsidP="00FF4B0B">
      <w:r>
        <w:separator/>
      </w:r>
    </w:p>
  </w:endnote>
  <w:endnote w:type="continuationSeparator" w:id="0">
    <w:p w:rsidR="00060953" w:rsidRDefault="00060953" w:rsidP="00FF4B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B0B" w:rsidRDefault="00FF4B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B0B" w:rsidRDefault="00FF4B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B0B" w:rsidRDefault="00FF4B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953" w:rsidRDefault="00060953" w:rsidP="00FF4B0B">
      <w:r>
        <w:separator/>
      </w:r>
    </w:p>
  </w:footnote>
  <w:footnote w:type="continuationSeparator" w:id="0">
    <w:p w:rsidR="00060953" w:rsidRDefault="00060953" w:rsidP="00FF4B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B0B" w:rsidRDefault="00FF4B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B0B" w:rsidRPr="004C12B9" w:rsidRDefault="00FF4B0B" w:rsidP="00FF4B0B">
    <w:r w:rsidRPr="004C12B9">
      <w:t>(Thursday, May 24, 2007)]</w:t>
    </w:r>
  </w:p>
  <w:p w:rsidR="00FF4B0B" w:rsidRPr="004C12B9" w:rsidRDefault="00FF4B0B" w:rsidP="00FF4B0B">
    <w:r w:rsidRPr="004C12B9">
      <w:t>[House]</w:t>
    </w:r>
  </w:p>
  <w:p w:rsidR="00FF4B0B" w:rsidRDefault="00FF4B0B">
    <w:pPr>
      <w:pStyle w:val="Header"/>
    </w:pPr>
    <w:r w:rsidRPr="004C12B9">
      <w:t xml:space="preserve">Mr. </w:t>
    </w:r>
    <w:r w:rsidRPr="004C12B9">
      <w:t>BOUSTANY.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B0B" w:rsidRDefault="00FF4B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B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953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4B0B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B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4B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4B0B"/>
  </w:style>
  <w:style w:type="paragraph" w:styleId="Footer">
    <w:name w:val="footer"/>
    <w:basedOn w:val="Normal"/>
    <w:link w:val="FooterChar"/>
    <w:uiPriority w:val="99"/>
    <w:semiHidden/>
    <w:unhideWhenUsed/>
    <w:rsid w:val="00FF4B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4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2014-12-14T06:23:00Z</dcterms:created>
  <dcterms:modified xsi:type="dcterms:W3CDTF">2014-12-14T06:24:00Z</dcterms:modified>
</cp:coreProperties>
</file>