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E10" w:rsidRPr="004C12B9" w:rsidRDefault="00E95E10" w:rsidP="00E95E10">
      <w:r w:rsidRPr="004C12B9">
        <w:t xml:space="preserve">Mr. Speaker, today I voted against the 2007 </w:t>
      </w:r>
    </w:p>
    <w:p w:rsidR="00E95E10" w:rsidRPr="004C12B9" w:rsidRDefault="00E95E10" w:rsidP="00E95E10">
      <w:proofErr w:type="gramStart"/>
      <w:r w:rsidRPr="004C12B9">
        <w:t>Supplemental War Funding Bill.</w:t>
      </w:r>
      <w:proofErr w:type="gramEnd"/>
      <w:r w:rsidRPr="004C12B9">
        <w:t xml:space="preserve"> I opposed the bill not for what it </w:t>
      </w:r>
    </w:p>
    <w:p w:rsidR="00E95E10" w:rsidRPr="004C12B9" w:rsidRDefault="00E95E10" w:rsidP="00E95E10">
      <w:proofErr w:type="gramStart"/>
      <w:r w:rsidRPr="004C12B9">
        <w:t>contained</w:t>
      </w:r>
      <w:proofErr w:type="gramEnd"/>
      <w:r w:rsidRPr="004C12B9">
        <w:t xml:space="preserve">--but for what it lacked. The bill lacked strong </w:t>
      </w:r>
    </w:p>
    <w:p w:rsidR="00E95E10" w:rsidRPr="004C12B9" w:rsidRDefault="00E95E10" w:rsidP="00E95E10">
      <w:proofErr w:type="gramStart"/>
      <w:r w:rsidRPr="004C12B9">
        <w:t>accountability</w:t>
      </w:r>
      <w:proofErr w:type="gramEnd"/>
      <w:r w:rsidRPr="004C12B9">
        <w:t xml:space="preserve"> measures for the Iraqi government and omitted readiness </w:t>
      </w:r>
    </w:p>
    <w:p w:rsidR="00E95E10" w:rsidRPr="004C12B9" w:rsidRDefault="00E95E10" w:rsidP="00E95E10">
      <w:proofErr w:type="gramStart"/>
      <w:r w:rsidRPr="004C12B9">
        <w:t>standards</w:t>
      </w:r>
      <w:proofErr w:type="gramEnd"/>
      <w:r w:rsidRPr="004C12B9">
        <w:t xml:space="preserve"> to ensure that deployed troops are fully prepared and </w:t>
      </w:r>
    </w:p>
    <w:p w:rsidR="00E95E10" w:rsidRPr="004C12B9" w:rsidRDefault="00E95E10" w:rsidP="00E95E10">
      <w:proofErr w:type="gramStart"/>
      <w:r w:rsidRPr="004C12B9">
        <w:t>equipped</w:t>
      </w:r>
      <w:proofErr w:type="gramEnd"/>
      <w:r w:rsidRPr="004C12B9">
        <w:t xml:space="preserve"> for duty. While this bill represents an important step forward </w:t>
      </w:r>
    </w:p>
    <w:p w:rsidR="00E95E10" w:rsidRPr="004C12B9" w:rsidRDefault="00E95E10" w:rsidP="00E95E10">
      <w:proofErr w:type="gramStart"/>
      <w:r w:rsidRPr="004C12B9">
        <w:t>from</w:t>
      </w:r>
      <w:proofErr w:type="gramEnd"/>
      <w:r w:rsidRPr="004C12B9">
        <w:t xml:space="preserve"> where we were before the election, it does not go far enough. In </w:t>
      </w:r>
    </w:p>
    <w:p w:rsidR="00E95E10" w:rsidRPr="004C12B9" w:rsidRDefault="00E95E10" w:rsidP="00E95E10">
      <w:proofErr w:type="gramStart"/>
      <w:r w:rsidRPr="004C12B9">
        <w:t>the</w:t>
      </w:r>
      <w:proofErr w:type="gramEnd"/>
      <w:r w:rsidRPr="004C12B9">
        <w:t xml:space="preserve"> last election, the American public made clear that they wanted a </w:t>
      </w:r>
    </w:p>
    <w:p w:rsidR="00E95E10" w:rsidRPr="004C12B9" w:rsidRDefault="00E95E10" w:rsidP="00E95E10">
      <w:proofErr w:type="gramStart"/>
      <w:r w:rsidRPr="004C12B9">
        <w:t>change</w:t>
      </w:r>
      <w:proofErr w:type="gramEnd"/>
      <w:r w:rsidRPr="004C12B9">
        <w:t xml:space="preserve"> of direction in this war. This is not change enough.</w:t>
      </w:r>
    </w:p>
    <w:p w:rsidR="00E95E10" w:rsidRPr="004C12B9" w:rsidRDefault="00E95E10" w:rsidP="00E95E10">
      <w:r w:rsidRPr="004C12B9">
        <w:t xml:space="preserve">  On May 1, 2003, the day the President declared an end of hostilities </w:t>
      </w:r>
    </w:p>
    <w:p w:rsidR="00E95E10" w:rsidRPr="004C12B9" w:rsidRDefault="00E95E10" w:rsidP="00E95E10">
      <w:proofErr w:type="gramStart"/>
      <w:r w:rsidRPr="004C12B9">
        <w:t>in</w:t>
      </w:r>
      <w:proofErr w:type="gramEnd"/>
      <w:r w:rsidRPr="004C12B9">
        <w:t xml:space="preserve"> Iraq and Afghanistan, there were 142,000 American soldiers in Iraq. </w:t>
      </w:r>
    </w:p>
    <w:p w:rsidR="00E95E10" w:rsidRPr="004C12B9" w:rsidRDefault="00E95E10" w:rsidP="00E95E10">
      <w:r w:rsidRPr="004C12B9">
        <w:t xml:space="preserve">Today there are 155,000. On that day there had been 138 American </w:t>
      </w:r>
    </w:p>
    <w:p w:rsidR="00E95E10" w:rsidRPr="004C12B9" w:rsidRDefault="00E95E10" w:rsidP="00E95E10">
      <w:proofErr w:type="gramStart"/>
      <w:r w:rsidRPr="004C12B9">
        <w:t>casualties</w:t>
      </w:r>
      <w:proofErr w:type="gramEnd"/>
      <w:r w:rsidRPr="004C12B9">
        <w:t xml:space="preserve"> and 542 wounded in Iraq. Today the number of casualties is </w:t>
      </w:r>
    </w:p>
    <w:p w:rsidR="00E95E10" w:rsidRPr="004C12B9" w:rsidRDefault="00E95E10" w:rsidP="00E95E10">
      <w:r w:rsidRPr="004C12B9">
        <w:t xml:space="preserve">3,476 and the number of wounded </w:t>
      </w:r>
      <w:proofErr w:type="gramStart"/>
      <w:r w:rsidRPr="004C12B9">
        <w:t>is</w:t>
      </w:r>
      <w:proofErr w:type="gramEnd"/>
      <w:r w:rsidRPr="004C12B9">
        <w:t xml:space="preserve"> 25,225. The Iraqi people have also </w:t>
      </w:r>
    </w:p>
    <w:p w:rsidR="00E95E10" w:rsidRPr="004C12B9" w:rsidRDefault="00E95E10" w:rsidP="00E95E10">
      <w:proofErr w:type="gramStart"/>
      <w:r w:rsidRPr="004C12B9">
        <w:t>suffered</w:t>
      </w:r>
      <w:proofErr w:type="gramEnd"/>
      <w:r w:rsidRPr="004C12B9">
        <w:t xml:space="preserve">. The estimated number of Iraqi civilians killed by violence </w:t>
      </w:r>
    </w:p>
    <w:p w:rsidR="00E95E10" w:rsidRPr="004C12B9" w:rsidRDefault="00E95E10" w:rsidP="00E95E10">
      <w:proofErr w:type="gramStart"/>
      <w:r w:rsidRPr="004C12B9">
        <w:t>since</w:t>
      </w:r>
      <w:proofErr w:type="gramEnd"/>
      <w:r w:rsidRPr="004C12B9">
        <w:t xml:space="preserve"> May 2003 is between 53,000 and 63,000. The bill voted on today </w:t>
      </w:r>
    </w:p>
    <w:p w:rsidR="00E95E10" w:rsidRPr="004C12B9" w:rsidRDefault="00E95E10" w:rsidP="00E95E10">
      <w:proofErr w:type="gramStart"/>
      <w:r w:rsidRPr="004C12B9">
        <w:t>does</w:t>
      </w:r>
      <w:proofErr w:type="gramEnd"/>
      <w:r w:rsidRPr="004C12B9">
        <w:t xml:space="preserve"> little to reverse this course.</w:t>
      </w:r>
    </w:p>
    <w:p w:rsidR="00E95E10" w:rsidRPr="004C12B9" w:rsidRDefault="00E95E10" w:rsidP="00E95E10">
      <w:r w:rsidRPr="004C12B9">
        <w:t xml:space="preserve">  The Congress sent the President a bill that would have begun the </w:t>
      </w:r>
    </w:p>
    <w:p w:rsidR="00E95E10" w:rsidRPr="004C12B9" w:rsidRDefault="00E95E10" w:rsidP="00E95E10">
      <w:proofErr w:type="gramStart"/>
      <w:r w:rsidRPr="004C12B9">
        <w:t>process</w:t>
      </w:r>
      <w:proofErr w:type="gramEnd"/>
      <w:r w:rsidRPr="004C12B9">
        <w:t xml:space="preserve"> of changing worsening conditions in this war by holding the </w:t>
      </w:r>
    </w:p>
    <w:p w:rsidR="00E95E10" w:rsidRPr="004C12B9" w:rsidRDefault="00E95E10" w:rsidP="00E95E10">
      <w:r w:rsidRPr="004C12B9">
        <w:t xml:space="preserve">Iraqis accountable for taking the steps necessary to achieve political </w:t>
      </w:r>
    </w:p>
    <w:p w:rsidR="00E95E10" w:rsidRPr="004C12B9" w:rsidRDefault="00E95E10" w:rsidP="00E95E10">
      <w:proofErr w:type="gramStart"/>
      <w:r w:rsidRPr="004C12B9">
        <w:t>reconciliation</w:t>
      </w:r>
      <w:proofErr w:type="gramEnd"/>
      <w:r w:rsidRPr="004C12B9">
        <w:t xml:space="preserve"> and greater stability. The bill also provided additional </w:t>
      </w:r>
    </w:p>
    <w:p w:rsidR="00E95E10" w:rsidRPr="004C12B9" w:rsidRDefault="00E95E10" w:rsidP="00E95E10">
      <w:proofErr w:type="gramStart"/>
      <w:r w:rsidRPr="004C12B9">
        <w:t>funding</w:t>
      </w:r>
      <w:proofErr w:type="gramEnd"/>
      <w:r w:rsidRPr="004C12B9">
        <w:t xml:space="preserve"> to go after Osama bin Laden, the Taliban and al Qaeda. By </w:t>
      </w:r>
    </w:p>
    <w:p w:rsidR="00E95E10" w:rsidRPr="004C12B9" w:rsidRDefault="00E95E10" w:rsidP="00E95E10">
      <w:proofErr w:type="gramStart"/>
      <w:r w:rsidRPr="004C12B9">
        <w:t>vetoing</w:t>
      </w:r>
      <w:proofErr w:type="gramEnd"/>
      <w:r w:rsidRPr="004C12B9">
        <w:t xml:space="preserve"> that bill, the President missed an opportunity to change </w:t>
      </w:r>
    </w:p>
    <w:p w:rsidR="00E95E10" w:rsidRPr="004C12B9" w:rsidRDefault="00E95E10" w:rsidP="00E95E10">
      <w:proofErr w:type="gramStart"/>
      <w:r w:rsidRPr="004C12B9">
        <w:t>direction</w:t>
      </w:r>
      <w:proofErr w:type="gramEnd"/>
      <w:r w:rsidRPr="004C12B9">
        <w:t xml:space="preserve"> in Iraq and complete the job in Afghanistan.</w:t>
      </w:r>
    </w:p>
    <w:p w:rsidR="00E95E10" w:rsidRPr="004C12B9" w:rsidRDefault="00E95E10" w:rsidP="00E95E10">
      <w:r w:rsidRPr="004C12B9">
        <w:t xml:space="preserve">  By vetoing that bill, the President said ``no'' to ensuring that our </w:t>
      </w:r>
    </w:p>
    <w:p w:rsidR="00E95E10" w:rsidRPr="004C12B9" w:rsidRDefault="00E95E10" w:rsidP="00E95E10">
      <w:proofErr w:type="gramStart"/>
      <w:r w:rsidRPr="004C12B9">
        <w:t>troops</w:t>
      </w:r>
      <w:proofErr w:type="gramEnd"/>
      <w:r w:rsidRPr="004C12B9">
        <w:t xml:space="preserve"> had the training and equipment they need. By vetoing that bill </w:t>
      </w:r>
    </w:p>
    <w:p w:rsidR="00E95E10" w:rsidRPr="004C12B9" w:rsidRDefault="00E95E10" w:rsidP="00E95E10">
      <w:proofErr w:type="gramStart"/>
      <w:r w:rsidRPr="004C12B9">
        <w:t>he</w:t>
      </w:r>
      <w:proofErr w:type="gramEnd"/>
      <w:r w:rsidRPr="004C12B9">
        <w:t xml:space="preserve"> said ``no'' to ensuring that we hold the Iraqi Government </w:t>
      </w:r>
    </w:p>
    <w:p w:rsidR="00E95E10" w:rsidRPr="004C12B9" w:rsidRDefault="00E95E10" w:rsidP="00E95E10">
      <w:proofErr w:type="gramStart"/>
      <w:r w:rsidRPr="004C12B9">
        <w:t>accountable</w:t>
      </w:r>
      <w:proofErr w:type="gramEnd"/>
      <w:r w:rsidRPr="004C12B9">
        <w:t xml:space="preserve"> to the benchmarks which the Bush administration and the </w:t>
      </w:r>
    </w:p>
    <w:p w:rsidR="00E95E10" w:rsidRPr="004C12B9" w:rsidRDefault="00E95E10" w:rsidP="00E95E10">
      <w:r w:rsidRPr="004C12B9">
        <w:t xml:space="preserve">Iraqi Government </w:t>
      </w:r>
      <w:proofErr w:type="gramStart"/>
      <w:r w:rsidRPr="004C12B9">
        <w:t>have</w:t>
      </w:r>
      <w:proofErr w:type="gramEnd"/>
      <w:r w:rsidRPr="004C12B9">
        <w:t xml:space="preserve"> said are absolutely necessary to achieve </w:t>
      </w:r>
    </w:p>
    <w:p w:rsidR="00E95E10" w:rsidRPr="004C12B9" w:rsidRDefault="00E95E10" w:rsidP="00E95E10">
      <w:proofErr w:type="gramStart"/>
      <w:r w:rsidRPr="004C12B9">
        <w:t>political</w:t>
      </w:r>
      <w:proofErr w:type="gramEnd"/>
      <w:r w:rsidRPr="004C12B9">
        <w:t xml:space="preserve"> stability in Iraq.</w:t>
      </w:r>
    </w:p>
    <w:p w:rsidR="00E95E10" w:rsidRPr="004C12B9" w:rsidRDefault="00E95E10" w:rsidP="00E95E10">
      <w:r w:rsidRPr="004C12B9">
        <w:t xml:space="preserve">  We voted to give our troops every penny the President asked for and </w:t>
      </w:r>
    </w:p>
    <w:p w:rsidR="00E95E10" w:rsidRPr="004C12B9" w:rsidRDefault="00E95E10" w:rsidP="00E95E10">
      <w:proofErr w:type="gramStart"/>
      <w:r w:rsidRPr="004C12B9">
        <w:t>more</w:t>
      </w:r>
      <w:proofErr w:type="gramEnd"/>
      <w:r w:rsidRPr="004C12B9">
        <w:t xml:space="preserve">. We also insisted on accountability to protect our troops. The </w:t>
      </w:r>
    </w:p>
    <w:p w:rsidR="00E95E10" w:rsidRPr="004C12B9" w:rsidRDefault="00E95E10" w:rsidP="00E95E10">
      <w:r w:rsidRPr="004C12B9">
        <w:t xml:space="preserve">President wanted the money without adequate accountability. Our troops </w:t>
      </w:r>
    </w:p>
    <w:p w:rsidR="00E95E10" w:rsidRPr="004C12B9" w:rsidRDefault="00E95E10" w:rsidP="00E95E10">
      <w:proofErr w:type="gramStart"/>
      <w:r w:rsidRPr="004C12B9">
        <w:t>deserve</w:t>
      </w:r>
      <w:proofErr w:type="gramEnd"/>
      <w:r w:rsidRPr="004C12B9">
        <w:t xml:space="preserve"> better and so do the American people.</w:t>
      </w:r>
    </w:p>
    <w:p w:rsidR="00E95E10" w:rsidRDefault="00E95E10" w:rsidP="00E95E10"/>
    <w:p w:rsidR="00E95E10" w:rsidRDefault="00E95E10" w:rsidP="00E95E10"/>
    <w:p w:rsidR="00E95E10" w:rsidRDefault="00E95E10" w:rsidP="00E95E10"/>
    <w:p w:rsidR="00E95E10" w:rsidRDefault="00E95E10" w:rsidP="00E95E10"/>
    <w:p w:rsidR="00E95E10" w:rsidRDefault="00E95E10" w:rsidP="00E95E10"/>
    <w:p w:rsidR="00E95E10" w:rsidRDefault="00E95E10" w:rsidP="00E95E10"/>
    <w:p w:rsidR="00E95E10" w:rsidRDefault="00E95E10" w:rsidP="00E95E1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D7C" w:rsidRDefault="00932D7C" w:rsidP="00E95E10">
      <w:r>
        <w:separator/>
      </w:r>
    </w:p>
  </w:endnote>
  <w:endnote w:type="continuationSeparator" w:id="0">
    <w:p w:rsidR="00932D7C" w:rsidRDefault="00932D7C" w:rsidP="00E95E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E10" w:rsidRDefault="00E95E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E10" w:rsidRDefault="00E95E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E10" w:rsidRDefault="00E95E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D7C" w:rsidRDefault="00932D7C" w:rsidP="00E95E10">
      <w:r>
        <w:separator/>
      </w:r>
    </w:p>
  </w:footnote>
  <w:footnote w:type="continuationSeparator" w:id="0">
    <w:p w:rsidR="00932D7C" w:rsidRDefault="00932D7C" w:rsidP="00E95E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E10" w:rsidRDefault="00E95E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E10" w:rsidRPr="004C12B9" w:rsidRDefault="00E95E10" w:rsidP="00E95E10">
    <w:r w:rsidRPr="004C12B9">
      <w:t>(Thursday, May 24, 2007)]</w:t>
    </w:r>
  </w:p>
  <w:p w:rsidR="00E95E10" w:rsidRPr="004C12B9" w:rsidRDefault="00E95E10" w:rsidP="00E95E10">
    <w:r w:rsidRPr="004C12B9">
      <w:t>[House]</w:t>
    </w:r>
  </w:p>
  <w:p w:rsidR="00E95E10" w:rsidRDefault="00E95E10">
    <w:pPr>
      <w:pStyle w:val="Header"/>
    </w:pPr>
    <w:r w:rsidRPr="004C12B9">
      <w:t xml:space="preserve">  Mr. VAN </w:t>
    </w:r>
    <w:r w:rsidRPr="004C12B9">
      <w:t>HOLLEN.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E10" w:rsidRDefault="00E95E1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5E1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3ED7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2D7C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5E10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E1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5E1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95E10"/>
  </w:style>
  <w:style w:type="paragraph" w:styleId="Footer">
    <w:name w:val="footer"/>
    <w:basedOn w:val="Normal"/>
    <w:link w:val="FooterChar"/>
    <w:uiPriority w:val="99"/>
    <w:semiHidden/>
    <w:unhideWhenUsed/>
    <w:rsid w:val="00E95E1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95E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1883</Characters>
  <Application>Microsoft Office Word</Application>
  <DocSecurity>0</DocSecurity>
  <Lines>15</Lines>
  <Paragraphs>4</Paragraphs>
  <ScaleCrop>false</ScaleCrop>
  <Company>Microsoft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2014-12-14T06:34:00Z</dcterms:created>
  <dcterms:modified xsi:type="dcterms:W3CDTF">2014-12-14T06:35:00Z</dcterms:modified>
</cp:coreProperties>
</file>