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FC" w:rsidRPr="004C12B9" w:rsidRDefault="009745FC" w:rsidP="009745FC">
      <w:r w:rsidRPr="004C12B9">
        <w:t xml:space="preserve">Mr. Speaker, I rise today in opposition to this bill. We </w:t>
      </w:r>
    </w:p>
    <w:p w:rsidR="009745FC" w:rsidRPr="004C12B9" w:rsidRDefault="009745FC" w:rsidP="009745FC">
      <w:proofErr w:type="gramStart"/>
      <w:r w:rsidRPr="004C12B9">
        <w:t>cannot</w:t>
      </w:r>
      <w:proofErr w:type="gramEnd"/>
      <w:r w:rsidRPr="004C12B9">
        <w:t xml:space="preserve"> provide a blank check to this President regarding our </w:t>
      </w:r>
    </w:p>
    <w:p w:rsidR="009745FC" w:rsidRPr="004C12B9" w:rsidRDefault="009745FC" w:rsidP="009745FC">
      <w:proofErr w:type="gramStart"/>
      <w:r w:rsidRPr="004C12B9">
        <w:t>involvement</w:t>
      </w:r>
      <w:proofErr w:type="gramEnd"/>
      <w:r w:rsidRPr="004C12B9">
        <w:t xml:space="preserve"> in Iraq.</w:t>
      </w:r>
    </w:p>
    <w:p w:rsidR="009745FC" w:rsidRPr="004C12B9" w:rsidRDefault="009745FC" w:rsidP="009745FC">
      <w:r w:rsidRPr="004C12B9">
        <w:t xml:space="preserve">  I've heard a lot of talk about September--</w:t>
      </w:r>
      <w:proofErr w:type="gramStart"/>
      <w:r w:rsidRPr="004C12B9">
        <w:t>that</w:t>
      </w:r>
      <w:proofErr w:type="gramEnd"/>
      <w:r w:rsidRPr="004C12B9">
        <w:t xml:space="preserve"> it will be clear by </w:t>
      </w:r>
    </w:p>
    <w:p w:rsidR="009745FC" w:rsidRPr="004C12B9" w:rsidRDefault="009745FC" w:rsidP="009745FC">
      <w:r w:rsidRPr="004C12B9">
        <w:t xml:space="preserve">September whether or not the ``surge'' is working. I've heard these </w:t>
      </w:r>
    </w:p>
    <w:p w:rsidR="009745FC" w:rsidRPr="004C12B9" w:rsidRDefault="009745FC" w:rsidP="009745FC">
      <w:proofErr w:type="gramStart"/>
      <w:r w:rsidRPr="004C12B9">
        <w:t>comments</w:t>
      </w:r>
      <w:proofErr w:type="gramEnd"/>
      <w:r w:rsidRPr="004C12B9">
        <w:t xml:space="preserve"> even as this week the press has reported that another, little </w:t>
      </w:r>
    </w:p>
    <w:p w:rsidR="009745FC" w:rsidRPr="004C12B9" w:rsidRDefault="009745FC" w:rsidP="009745FC">
      <w:proofErr w:type="gramStart"/>
      <w:r w:rsidRPr="004C12B9">
        <w:t>publicized</w:t>
      </w:r>
      <w:proofErr w:type="gramEnd"/>
      <w:r w:rsidRPr="004C12B9">
        <w:t xml:space="preserve"> ``surge'' is already underway--one that when completed will </w:t>
      </w:r>
    </w:p>
    <w:p w:rsidR="009745FC" w:rsidRPr="004C12B9" w:rsidRDefault="009745FC" w:rsidP="009745FC">
      <w:proofErr w:type="gramStart"/>
      <w:r w:rsidRPr="004C12B9">
        <w:t>result</w:t>
      </w:r>
      <w:proofErr w:type="gramEnd"/>
      <w:r w:rsidRPr="004C12B9">
        <w:t xml:space="preserve"> in some 200,000 American troops being on the ground in Iraq </w:t>
      </w:r>
    </w:p>
    <w:p w:rsidR="009745FC" w:rsidRPr="004C12B9" w:rsidRDefault="009745FC" w:rsidP="009745FC">
      <w:proofErr w:type="gramStart"/>
      <w:r w:rsidRPr="004C12B9">
        <w:t>before</w:t>
      </w:r>
      <w:proofErr w:type="gramEnd"/>
      <w:r w:rsidRPr="004C12B9">
        <w:t xml:space="preserve"> the year is out. We know now the ``surge'' is not working.</w:t>
      </w:r>
    </w:p>
    <w:p w:rsidR="009745FC" w:rsidRPr="004C12B9" w:rsidRDefault="009745FC" w:rsidP="009745FC">
      <w:r w:rsidRPr="004C12B9">
        <w:t xml:space="preserve">  I cannot vote to provide this President with more money to send more </w:t>
      </w:r>
    </w:p>
    <w:p w:rsidR="009745FC" w:rsidRPr="004C12B9" w:rsidRDefault="009745FC" w:rsidP="009745FC">
      <w:proofErr w:type="gramStart"/>
      <w:r w:rsidRPr="004C12B9">
        <w:t>troops</w:t>
      </w:r>
      <w:proofErr w:type="gramEnd"/>
      <w:r w:rsidRPr="004C12B9">
        <w:t xml:space="preserve"> to try to quell Iraq's civil war. I remind my colleagues that in </w:t>
      </w:r>
    </w:p>
    <w:p w:rsidR="009745FC" w:rsidRPr="004C12B9" w:rsidRDefault="009745FC" w:rsidP="009745FC">
      <w:proofErr w:type="gramStart"/>
      <w:r w:rsidRPr="004C12B9">
        <w:t>less</w:t>
      </w:r>
      <w:proofErr w:type="gramEnd"/>
      <w:r w:rsidRPr="004C12B9">
        <w:t xml:space="preserve"> than a month's time, Iraq's parliament is going to adjourn for </w:t>
      </w:r>
    </w:p>
    <w:p w:rsidR="009745FC" w:rsidRPr="004C12B9" w:rsidRDefault="009745FC" w:rsidP="009745FC">
      <w:proofErr w:type="gramStart"/>
      <w:r w:rsidRPr="004C12B9">
        <w:t>most</w:t>
      </w:r>
      <w:proofErr w:type="gramEnd"/>
      <w:r w:rsidRPr="004C12B9">
        <w:t xml:space="preserve"> of the summer, taking a two month vacation while American kids are </w:t>
      </w:r>
    </w:p>
    <w:p w:rsidR="009745FC" w:rsidRPr="004C12B9" w:rsidRDefault="009745FC" w:rsidP="009745FC">
      <w:proofErr w:type="gramStart"/>
      <w:r w:rsidRPr="004C12B9">
        <w:t>left</w:t>
      </w:r>
      <w:proofErr w:type="gramEnd"/>
      <w:r w:rsidRPr="004C12B9">
        <w:t xml:space="preserve"> to dodge sniper fire and IEDs. Where </w:t>
      </w:r>
      <w:proofErr w:type="gramStart"/>
      <w:r w:rsidRPr="004C12B9">
        <w:t>are the Iraqi security</w:t>
      </w:r>
      <w:proofErr w:type="gramEnd"/>
      <w:r w:rsidRPr="004C12B9">
        <w:t xml:space="preserve"> </w:t>
      </w:r>
    </w:p>
    <w:p w:rsidR="009745FC" w:rsidRPr="004C12B9" w:rsidRDefault="009745FC" w:rsidP="009745FC">
      <w:proofErr w:type="gramStart"/>
      <w:r w:rsidRPr="004C12B9">
        <w:t>forces</w:t>
      </w:r>
      <w:proofErr w:type="gramEnd"/>
      <w:r w:rsidRPr="004C12B9">
        <w:t>? What happened to ``</w:t>
      </w:r>
      <w:proofErr w:type="gramStart"/>
      <w:r w:rsidRPr="004C12B9">
        <w:t>As</w:t>
      </w:r>
      <w:proofErr w:type="gramEnd"/>
      <w:r w:rsidRPr="004C12B9">
        <w:t xml:space="preserve"> they stand up, we'll stand down?''</w:t>
      </w:r>
    </w:p>
    <w:p w:rsidR="009745FC" w:rsidRPr="004C12B9" w:rsidRDefault="009745FC" w:rsidP="009745FC">
      <w:r w:rsidRPr="004C12B9">
        <w:t xml:space="preserve">  This month, the Defense Department reported a total of 337,000 Iraqi </w:t>
      </w:r>
    </w:p>
    <w:p w:rsidR="009745FC" w:rsidRPr="004C12B9" w:rsidRDefault="009745FC" w:rsidP="009745FC">
      <w:proofErr w:type="gramStart"/>
      <w:r w:rsidRPr="004C12B9">
        <w:t>police</w:t>
      </w:r>
      <w:proofErr w:type="gramEnd"/>
      <w:r w:rsidRPr="004C12B9">
        <w:t xml:space="preserve"> and soldiers had been trained and equipped. They now outnumber </w:t>
      </w:r>
    </w:p>
    <w:p w:rsidR="009745FC" w:rsidRPr="004C12B9" w:rsidRDefault="009745FC" w:rsidP="009745FC">
      <w:proofErr w:type="gramStart"/>
      <w:r w:rsidRPr="004C12B9">
        <w:t>our</w:t>
      </w:r>
      <w:proofErr w:type="gramEnd"/>
      <w:r w:rsidRPr="004C12B9">
        <w:t xml:space="preserve"> troops by two to one. Yet the administration has repeatedly refused </w:t>
      </w:r>
    </w:p>
    <w:p w:rsidR="009745FC" w:rsidRPr="004C12B9" w:rsidRDefault="009745FC" w:rsidP="009745FC">
      <w:proofErr w:type="gramStart"/>
      <w:r w:rsidRPr="004C12B9">
        <w:t>to</w:t>
      </w:r>
      <w:proofErr w:type="gramEnd"/>
      <w:r w:rsidRPr="004C12B9">
        <w:t xml:space="preserve"> give the House Armed Services Committee information on the training </w:t>
      </w:r>
    </w:p>
    <w:p w:rsidR="009745FC" w:rsidRPr="004C12B9" w:rsidRDefault="009745FC" w:rsidP="009745FC">
      <w:proofErr w:type="gramStart"/>
      <w:r w:rsidRPr="004C12B9">
        <w:t>program</w:t>
      </w:r>
      <w:proofErr w:type="gramEnd"/>
      <w:r w:rsidRPr="004C12B9">
        <w:t xml:space="preserve"> for Iraqi security forces and how their unit readiness is </w:t>
      </w:r>
    </w:p>
    <w:p w:rsidR="009745FC" w:rsidRPr="004C12B9" w:rsidRDefault="009745FC" w:rsidP="009745FC">
      <w:proofErr w:type="gramStart"/>
      <w:r w:rsidRPr="004C12B9">
        <w:t>assessed</w:t>
      </w:r>
      <w:proofErr w:type="gramEnd"/>
      <w:r w:rsidRPr="004C12B9">
        <w:t xml:space="preserve">. I suspect Secretary Gates is holding back those answers </w:t>
      </w:r>
    </w:p>
    <w:p w:rsidR="009745FC" w:rsidRPr="004C12B9" w:rsidRDefault="009745FC" w:rsidP="009745FC">
      <w:proofErr w:type="gramStart"/>
      <w:r w:rsidRPr="004C12B9">
        <w:t>because</w:t>
      </w:r>
      <w:proofErr w:type="gramEnd"/>
      <w:r w:rsidRPr="004C12B9">
        <w:t xml:space="preserve"> he knows we're going to ask what we have bought with the money </w:t>
      </w:r>
    </w:p>
    <w:p w:rsidR="009745FC" w:rsidRPr="004C12B9" w:rsidRDefault="009745FC" w:rsidP="009745FC">
      <w:proofErr w:type="gramStart"/>
      <w:r w:rsidRPr="004C12B9">
        <w:t>we</w:t>
      </w:r>
      <w:proofErr w:type="gramEnd"/>
      <w:r w:rsidRPr="004C12B9">
        <w:t xml:space="preserve"> have spent on Iraq's security forces--more than $15 billion. But I </w:t>
      </w:r>
    </w:p>
    <w:p w:rsidR="009745FC" w:rsidRPr="004C12B9" w:rsidRDefault="009745FC" w:rsidP="009745FC">
      <w:proofErr w:type="gramStart"/>
      <w:r w:rsidRPr="004C12B9">
        <w:t>think</w:t>
      </w:r>
      <w:proofErr w:type="gramEnd"/>
      <w:r w:rsidRPr="004C12B9">
        <w:t xml:space="preserve"> most of us know what that $15 billion has bought us: an Iraqi </w:t>
      </w:r>
    </w:p>
    <w:p w:rsidR="009745FC" w:rsidRPr="004C12B9" w:rsidRDefault="009745FC" w:rsidP="009745FC">
      <w:proofErr w:type="gramStart"/>
      <w:r w:rsidRPr="004C12B9">
        <w:t>security</w:t>
      </w:r>
      <w:proofErr w:type="gramEnd"/>
      <w:r w:rsidRPr="004C12B9">
        <w:t xml:space="preserve"> force that is corrupt, sectarian, infiltrated by insurgents, </w:t>
      </w:r>
    </w:p>
    <w:p w:rsidR="009745FC" w:rsidRPr="004C12B9" w:rsidRDefault="009745FC" w:rsidP="009745FC">
      <w:proofErr w:type="gramStart"/>
      <w:r w:rsidRPr="004C12B9">
        <w:t>and</w:t>
      </w:r>
      <w:proofErr w:type="gramEnd"/>
      <w:r w:rsidRPr="004C12B9">
        <w:t xml:space="preserve"> hopelessly ineffective.</w:t>
      </w:r>
    </w:p>
    <w:p w:rsidR="009745FC" w:rsidRPr="004C12B9" w:rsidRDefault="009745FC" w:rsidP="009745FC">
      <w:r w:rsidRPr="004C12B9">
        <w:t xml:space="preserve">  We can't keep ratifying a failed policy; that's not what the American </w:t>
      </w:r>
    </w:p>
    <w:p w:rsidR="009745FC" w:rsidRPr="004C12B9" w:rsidRDefault="009745FC" w:rsidP="009745FC">
      <w:proofErr w:type="gramStart"/>
      <w:r w:rsidRPr="004C12B9">
        <w:t>people</w:t>
      </w:r>
      <w:proofErr w:type="gramEnd"/>
      <w:r w:rsidRPr="004C12B9">
        <w:t xml:space="preserve"> expect or need from us. I urge my colleagues to oppose the </w:t>
      </w:r>
    </w:p>
    <w:p w:rsidR="009745FC" w:rsidRPr="004C12B9" w:rsidRDefault="009745FC" w:rsidP="009745FC">
      <w:proofErr w:type="gramStart"/>
      <w:r w:rsidRPr="004C12B9">
        <w:t>resolution</w:t>
      </w:r>
      <w:proofErr w:type="gramEnd"/>
      <w:r w:rsidRPr="004C12B9">
        <w:t>.</w:t>
      </w:r>
    </w:p>
    <w:p w:rsidR="009745FC" w:rsidRDefault="009745FC" w:rsidP="009745FC"/>
    <w:p w:rsidR="009745FC" w:rsidRDefault="009745FC" w:rsidP="009745FC"/>
    <w:p w:rsidR="009745FC" w:rsidRDefault="009745FC" w:rsidP="009745FC"/>
    <w:p w:rsidR="009745FC" w:rsidRDefault="009745FC" w:rsidP="009745FC"/>
    <w:p w:rsidR="009745FC" w:rsidRDefault="009745FC" w:rsidP="009745FC"/>
    <w:p w:rsidR="009745FC" w:rsidRDefault="009745FC" w:rsidP="009745FC"/>
    <w:p w:rsidR="009745FC" w:rsidRDefault="009745FC" w:rsidP="009745FC"/>
    <w:p w:rsidR="009745FC" w:rsidRDefault="009745FC" w:rsidP="009745FC"/>
    <w:p w:rsidR="009745FC" w:rsidRDefault="009745FC" w:rsidP="009745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3BA" w:rsidRDefault="002C43BA" w:rsidP="009745FC">
      <w:r>
        <w:separator/>
      </w:r>
    </w:p>
  </w:endnote>
  <w:endnote w:type="continuationSeparator" w:id="0">
    <w:p w:rsidR="002C43BA" w:rsidRDefault="002C43BA" w:rsidP="0097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FC" w:rsidRDefault="009745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FC" w:rsidRDefault="009745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FC" w:rsidRDefault="009745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3BA" w:rsidRDefault="002C43BA" w:rsidP="009745FC">
      <w:r>
        <w:separator/>
      </w:r>
    </w:p>
  </w:footnote>
  <w:footnote w:type="continuationSeparator" w:id="0">
    <w:p w:rsidR="002C43BA" w:rsidRDefault="002C43BA" w:rsidP="0097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FC" w:rsidRDefault="009745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FC" w:rsidRPr="004C12B9" w:rsidRDefault="009745FC" w:rsidP="009745FC">
    <w:r w:rsidRPr="004C12B9">
      <w:t>(Thursday, May 24, 2007)]</w:t>
    </w:r>
  </w:p>
  <w:p w:rsidR="009745FC" w:rsidRPr="004C12B9" w:rsidRDefault="009745FC" w:rsidP="009745FC">
    <w:r w:rsidRPr="004C12B9">
      <w:t>[House]</w:t>
    </w:r>
  </w:p>
  <w:p w:rsidR="009745FC" w:rsidRDefault="009745FC">
    <w:pPr>
      <w:pStyle w:val="Header"/>
    </w:pPr>
    <w:r w:rsidRPr="004C12B9">
      <w:t xml:space="preserve">  Mr. </w:t>
    </w:r>
    <w:r w:rsidRPr="004C12B9"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FC" w:rsidRDefault="009745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5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43BA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45FC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5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45FC"/>
  </w:style>
  <w:style w:type="paragraph" w:styleId="Footer">
    <w:name w:val="footer"/>
    <w:basedOn w:val="Normal"/>
    <w:link w:val="FooterChar"/>
    <w:uiPriority w:val="99"/>
    <w:semiHidden/>
    <w:unhideWhenUsed/>
    <w:rsid w:val="009745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4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2014-12-14T06:36:00Z</dcterms:created>
  <dcterms:modified xsi:type="dcterms:W3CDTF">2014-12-14T06:36:00Z</dcterms:modified>
</cp:coreProperties>
</file>