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7A" w:rsidRPr="00842310" w:rsidRDefault="00A53C7A" w:rsidP="00A53C7A">
      <w:r w:rsidRPr="00842310">
        <w:t xml:space="preserve">  </w:t>
      </w:r>
      <w:r>
        <w:t xml:space="preserve">  </w:t>
      </w:r>
      <w:r w:rsidRPr="00842310">
        <w:t xml:space="preserve">Mr. Speaker, I thank the distinguished chairman of the </w:t>
      </w:r>
    </w:p>
    <w:p w:rsidR="00A53C7A" w:rsidRPr="00842310" w:rsidRDefault="00A53C7A" w:rsidP="00A53C7A">
      <w:r w:rsidRPr="00842310">
        <w:t xml:space="preserve">Appropriations Committee and compliment him on his efforts in this </w:t>
      </w:r>
    </w:p>
    <w:p w:rsidR="00A53C7A" w:rsidRPr="00842310" w:rsidRDefault="00A53C7A" w:rsidP="00A53C7A">
      <w:proofErr w:type="gramStart"/>
      <w:r w:rsidRPr="00842310">
        <w:t>very</w:t>
      </w:r>
      <w:proofErr w:type="gramEnd"/>
      <w:r w:rsidRPr="00842310">
        <w:t>, very difficult situation.</w:t>
      </w:r>
    </w:p>
    <w:p w:rsidR="00A53C7A" w:rsidRPr="00842310" w:rsidRDefault="00A53C7A" w:rsidP="00A53C7A">
      <w:r w:rsidRPr="00842310">
        <w:t xml:space="preserve">  What is wrong with doing what we are doing? Yesterday in the Armed </w:t>
      </w:r>
    </w:p>
    <w:p w:rsidR="00A53C7A" w:rsidRPr="00842310" w:rsidRDefault="00A53C7A" w:rsidP="00A53C7A">
      <w:r w:rsidRPr="00842310">
        <w:t xml:space="preserve">Services </w:t>
      </w:r>
      <w:proofErr w:type="gramStart"/>
      <w:r w:rsidRPr="00842310">
        <w:t>Committee,</w:t>
      </w:r>
      <w:proofErr w:type="gramEnd"/>
      <w:r w:rsidRPr="00842310">
        <w:t xml:space="preserve"> or I should say early this morning in the Armed </w:t>
      </w:r>
    </w:p>
    <w:p w:rsidR="00A53C7A" w:rsidRPr="00842310" w:rsidRDefault="00A53C7A" w:rsidP="00A53C7A">
      <w:r w:rsidRPr="00842310">
        <w:t xml:space="preserve">Services Committee, we passed a bill out that had as its pole star the </w:t>
      </w:r>
    </w:p>
    <w:p w:rsidR="00A53C7A" w:rsidRPr="00842310" w:rsidRDefault="00A53C7A" w:rsidP="00A53C7A">
      <w:proofErr w:type="gramStart"/>
      <w:r w:rsidRPr="00842310">
        <w:t>readiness</w:t>
      </w:r>
      <w:proofErr w:type="gramEnd"/>
      <w:r w:rsidRPr="00842310">
        <w:t xml:space="preserve"> of our military. That is what this effort is about. The </w:t>
      </w:r>
    </w:p>
    <w:p w:rsidR="00A53C7A" w:rsidRPr="00842310" w:rsidRDefault="00A53C7A" w:rsidP="00A53C7A">
      <w:proofErr w:type="gramStart"/>
      <w:r w:rsidRPr="00842310">
        <w:t>readiness</w:t>
      </w:r>
      <w:proofErr w:type="gramEnd"/>
      <w:r w:rsidRPr="00842310">
        <w:t xml:space="preserve">, the funding, more than the White House has requested of us, </w:t>
      </w:r>
    </w:p>
    <w:p w:rsidR="00A53C7A" w:rsidRPr="00842310" w:rsidRDefault="00A53C7A" w:rsidP="00A53C7A">
      <w:proofErr w:type="gramStart"/>
      <w:r w:rsidRPr="00842310">
        <w:t>and</w:t>
      </w:r>
      <w:proofErr w:type="gramEnd"/>
      <w:r w:rsidRPr="00842310">
        <w:t xml:space="preserve"> that is what this is all about. The young men and young women are </w:t>
      </w:r>
    </w:p>
    <w:p w:rsidR="00A53C7A" w:rsidRPr="00842310" w:rsidRDefault="00A53C7A" w:rsidP="00A53C7A">
      <w:proofErr w:type="gramStart"/>
      <w:r w:rsidRPr="00842310">
        <w:t>entitled</w:t>
      </w:r>
      <w:proofErr w:type="gramEnd"/>
      <w:r w:rsidRPr="00842310">
        <w:t xml:space="preserve"> to have the funding come to them, and that is what this does.</w:t>
      </w:r>
    </w:p>
    <w:p w:rsidR="00A53C7A" w:rsidRPr="00842310" w:rsidRDefault="00A53C7A" w:rsidP="00A53C7A">
      <w:r w:rsidRPr="00842310">
        <w:t xml:space="preserve">  I find no fault with having our looking at it as a benchmark for us, </w:t>
      </w:r>
    </w:p>
    <w:p w:rsidR="00A53C7A" w:rsidRPr="00842310" w:rsidRDefault="00A53C7A" w:rsidP="00A53C7A">
      <w:proofErr w:type="gramStart"/>
      <w:r w:rsidRPr="00842310">
        <w:t>as</w:t>
      </w:r>
      <w:proofErr w:type="gramEnd"/>
      <w:r w:rsidRPr="00842310">
        <w:t xml:space="preserve"> a benchmark for those of us who fund the troops. We are not rubber </w:t>
      </w:r>
    </w:p>
    <w:p w:rsidR="00A53C7A" w:rsidRPr="00842310" w:rsidRDefault="00A53C7A" w:rsidP="00A53C7A">
      <w:proofErr w:type="gramStart"/>
      <w:r w:rsidRPr="00842310">
        <w:t>stamps</w:t>
      </w:r>
      <w:proofErr w:type="gramEnd"/>
      <w:r w:rsidRPr="00842310">
        <w:t xml:space="preserve">; we are a co-equal branch of the government. And as such, our </w:t>
      </w:r>
    </w:p>
    <w:p w:rsidR="00A53C7A" w:rsidRPr="00842310" w:rsidRDefault="00A53C7A" w:rsidP="00A53C7A">
      <w:proofErr w:type="gramStart"/>
      <w:r w:rsidRPr="00842310">
        <w:t>voices</w:t>
      </w:r>
      <w:proofErr w:type="gramEnd"/>
      <w:r w:rsidRPr="00842310">
        <w:t xml:space="preserve"> should be heard and there should be an agreement with what we </w:t>
      </w:r>
    </w:p>
    <w:p w:rsidR="00A53C7A" w:rsidRPr="00842310" w:rsidRDefault="00A53C7A" w:rsidP="00A53C7A">
      <w:proofErr w:type="gramStart"/>
      <w:r w:rsidRPr="00842310">
        <w:t>are</w:t>
      </w:r>
      <w:proofErr w:type="gramEnd"/>
      <w:r w:rsidRPr="00842310">
        <w:t xml:space="preserve"> trying to do: readiness and benchmarks. And that is just what we </w:t>
      </w:r>
    </w:p>
    <w:p w:rsidR="00A53C7A" w:rsidRPr="00842310" w:rsidRDefault="00A53C7A" w:rsidP="00A53C7A">
      <w:proofErr w:type="gramStart"/>
      <w:r w:rsidRPr="00842310">
        <w:t>are</w:t>
      </w:r>
      <w:proofErr w:type="gramEnd"/>
      <w:r w:rsidRPr="00842310">
        <w:t xml:space="preserve"> asking this body to vote upon.</w:t>
      </w:r>
    </w:p>
    <w:p w:rsidR="00A53C7A" w:rsidRPr="00842310" w:rsidRDefault="00A53C7A" w:rsidP="00A53C7A">
      <w:r w:rsidRPr="00842310">
        <w:t xml:space="preserve">  In addition thereto, there is a proposal in this measure I suggested </w:t>
      </w:r>
    </w:p>
    <w:p w:rsidR="00A53C7A" w:rsidRPr="00842310" w:rsidRDefault="00A53C7A" w:rsidP="00A53C7A">
      <w:proofErr w:type="gramStart"/>
      <w:r w:rsidRPr="00842310">
        <w:t>some</w:t>
      </w:r>
      <w:proofErr w:type="gramEnd"/>
      <w:r w:rsidRPr="00842310">
        <w:t xml:space="preserve"> time ago, actually in late 2005, to the President that there be a </w:t>
      </w:r>
    </w:p>
    <w:p w:rsidR="00A53C7A" w:rsidRPr="00842310" w:rsidRDefault="00A53C7A" w:rsidP="00A53C7A">
      <w:proofErr w:type="gramStart"/>
      <w:r w:rsidRPr="00842310">
        <w:t>measurement</w:t>
      </w:r>
      <w:proofErr w:type="gramEnd"/>
      <w:r w:rsidRPr="00842310">
        <w:t xml:space="preserve"> of redeployment for the American troops. I suggested to him </w:t>
      </w:r>
    </w:p>
    <w:p w:rsidR="00A53C7A" w:rsidRPr="00842310" w:rsidRDefault="00A53C7A" w:rsidP="00A53C7A">
      <w:proofErr w:type="gramStart"/>
      <w:r w:rsidRPr="00842310">
        <w:t>that</w:t>
      </w:r>
      <w:proofErr w:type="gramEnd"/>
      <w:r w:rsidRPr="00842310">
        <w:t xml:space="preserve"> for every three brigades of the Iraqi Army brought to level one </w:t>
      </w:r>
    </w:p>
    <w:p w:rsidR="00A53C7A" w:rsidRPr="00842310" w:rsidRDefault="00A53C7A" w:rsidP="00A53C7A">
      <w:proofErr w:type="gramStart"/>
      <w:r w:rsidRPr="00842310">
        <w:t>that</w:t>
      </w:r>
      <w:proofErr w:type="gramEnd"/>
      <w:r w:rsidRPr="00842310">
        <w:t xml:space="preserve"> one American brigade be redeployed. I got an answer back from the </w:t>
      </w:r>
    </w:p>
    <w:p w:rsidR="00A53C7A" w:rsidRPr="00842310" w:rsidRDefault="00A53C7A" w:rsidP="00A53C7A">
      <w:r w:rsidRPr="00842310">
        <w:t xml:space="preserve">President, and when I brought it to his attention, he said it was too </w:t>
      </w:r>
    </w:p>
    <w:p w:rsidR="00A53C7A" w:rsidRPr="00842310" w:rsidRDefault="00A53C7A" w:rsidP="00A53C7A">
      <w:proofErr w:type="gramStart"/>
      <w:r w:rsidRPr="00842310">
        <w:t>rigid</w:t>
      </w:r>
      <w:proofErr w:type="gramEnd"/>
      <w:r w:rsidRPr="00842310">
        <w:t xml:space="preserve">. When truth, in fact, it ought to be, and as it is in this </w:t>
      </w:r>
    </w:p>
    <w:p w:rsidR="00A53C7A" w:rsidRPr="00842310" w:rsidRDefault="00A53C7A" w:rsidP="00A53C7A">
      <w:proofErr w:type="gramStart"/>
      <w:r w:rsidRPr="00842310">
        <w:t>legislation</w:t>
      </w:r>
      <w:proofErr w:type="gramEnd"/>
      <w:r w:rsidRPr="00842310">
        <w:t xml:space="preserve">, this bill, for every one soldier or battalion or brigade </w:t>
      </w:r>
    </w:p>
    <w:p w:rsidR="00A53C7A" w:rsidRPr="00842310" w:rsidRDefault="00A53C7A" w:rsidP="00A53C7A">
      <w:proofErr w:type="gramStart"/>
      <w:r w:rsidRPr="00842310">
        <w:t>that</w:t>
      </w:r>
      <w:proofErr w:type="gramEnd"/>
      <w:r w:rsidRPr="00842310">
        <w:t xml:space="preserve"> is brought to level one in the Iraqi Army, there would be a </w:t>
      </w:r>
    </w:p>
    <w:p w:rsidR="00A53C7A" w:rsidRPr="00842310" w:rsidRDefault="00A53C7A" w:rsidP="00A53C7A">
      <w:proofErr w:type="gramStart"/>
      <w:r w:rsidRPr="00842310">
        <w:t>redeployment</w:t>
      </w:r>
      <w:proofErr w:type="gramEnd"/>
      <w:r w:rsidRPr="00842310">
        <w:t xml:space="preserve"> of the American soldier, platoon, battalion, brigade at </w:t>
      </w:r>
    </w:p>
    <w:p w:rsidR="00A53C7A" w:rsidRPr="00842310" w:rsidRDefault="00A53C7A" w:rsidP="00A53C7A">
      <w:proofErr w:type="gramStart"/>
      <w:r w:rsidRPr="00842310">
        <w:t>any</w:t>
      </w:r>
      <w:proofErr w:type="gramEnd"/>
      <w:r w:rsidRPr="00842310">
        <w:t xml:space="preserve"> level. It should be soldier for soldier. It is their country. We </w:t>
      </w:r>
    </w:p>
    <w:p w:rsidR="00A53C7A" w:rsidRPr="00842310" w:rsidRDefault="00A53C7A" w:rsidP="00A53C7A">
      <w:proofErr w:type="gramStart"/>
      <w:r w:rsidRPr="00842310">
        <w:t>have</w:t>
      </w:r>
      <w:proofErr w:type="gramEnd"/>
      <w:r w:rsidRPr="00842310">
        <w:t xml:space="preserve"> been there over 4 years, and I think it is time to pass that baton </w:t>
      </w:r>
    </w:p>
    <w:p w:rsidR="00A53C7A" w:rsidRPr="00842310" w:rsidRDefault="00A53C7A" w:rsidP="00A53C7A">
      <w:proofErr w:type="gramStart"/>
      <w:r w:rsidRPr="00842310">
        <w:t>on</w:t>
      </w:r>
      <w:proofErr w:type="gramEnd"/>
      <w:r w:rsidRPr="00842310">
        <w:t xml:space="preserve"> for the security of that country to be taken over by the Iraqis </w:t>
      </w:r>
    </w:p>
    <w:p w:rsidR="00A53C7A" w:rsidRPr="00842310" w:rsidRDefault="00A53C7A" w:rsidP="00A53C7A">
      <w:proofErr w:type="gramStart"/>
      <w:r w:rsidRPr="00842310">
        <w:t>themselves</w:t>
      </w:r>
      <w:proofErr w:type="gramEnd"/>
      <w:r w:rsidRPr="00842310">
        <w:t xml:space="preserve">. That is what the formula does, one on one. And I strongly </w:t>
      </w:r>
    </w:p>
    <w:p w:rsidR="00A53C7A" w:rsidRPr="00842310" w:rsidRDefault="00A53C7A" w:rsidP="00A53C7A">
      <w:proofErr w:type="gramStart"/>
      <w:r w:rsidRPr="00842310">
        <w:t>endorse</w:t>
      </w:r>
      <w:proofErr w:type="gramEnd"/>
      <w:r w:rsidRPr="00842310">
        <w:t xml:space="preserve"> it.</w:t>
      </w:r>
    </w:p>
    <w:p w:rsidR="00A53C7A" w:rsidRPr="00842310" w:rsidRDefault="00A53C7A" w:rsidP="00A53C7A">
      <w:r w:rsidRPr="00842310">
        <w:t xml:space="preserve">  I urge the passage of this bill.</w:t>
      </w:r>
    </w:p>
    <w:p w:rsidR="00A53C7A" w:rsidRDefault="00A53C7A" w:rsidP="00A53C7A"/>
    <w:p w:rsidR="00A53C7A" w:rsidRDefault="00A53C7A" w:rsidP="00A53C7A"/>
    <w:p w:rsidR="00A53C7A" w:rsidRDefault="00A53C7A" w:rsidP="00A53C7A"/>
    <w:p w:rsidR="00A53C7A" w:rsidRDefault="00A53C7A" w:rsidP="00A53C7A"/>
    <w:p w:rsidR="00A53C7A" w:rsidRDefault="00A53C7A" w:rsidP="00A53C7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22C" w:rsidRDefault="00D2722C" w:rsidP="00A53C7A">
      <w:r>
        <w:separator/>
      </w:r>
    </w:p>
  </w:endnote>
  <w:endnote w:type="continuationSeparator" w:id="0">
    <w:p w:rsidR="00D2722C" w:rsidRDefault="00D2722C" w:rsidP="00A53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7A" w:rsidRDefault="00A53C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7A" w:rsidRDefault="00A53C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7A" w:rsidRDefault="00A53C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22C" w:rsidRDefault="00D2722C" w:rsidP="00A53C7A">
      <w:r>
        <w:separator/>
      </w:r>
    </w:p>
  </w:footnote>
  <w:footnote w:type="continuationSeparator" w:id="0">
    <w:p w:rsidR="00D2722C" w:rsidRDefault="00D2722C" w:rsidP="00A53C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7A" w:rsidRDefault="00A53C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7A" w:rsidRPr="00842310" w:rsidRDefault="00A53C7A" w:rsidP="00A53C7A">
    <w:r w:rsidRPr="00842310">
      <w:t>(Thursday, May 10, 2007)]</w:t>
    </w:r>
  </w:p>
  <w:p w:rsidR="00A53C7A" w:rsidRDefault="00A53C7A" w:rsidP="00A53C7A">
    <w:r>
      <w:t>[House]</w:t>
    </w:r>
  </w:p>
  <w:p w:rsidR="00A53C7A" w:rsidRDefault="00A53C7A" w:rsidP="00A53C7A">
    <w:r w:rsidRPr="00842310">
      <w:t xml:space="preserve">Mr. SKELTON.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7A" w:rsidRDefault="00A53C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C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C7A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2722C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C7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3C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3C7A"/>
  </w:style>
  <w:style w:type="paragraph" w:styleId="Footer">
    <w:name w:val="footer"/>
    <w:basedOn w:val="Normal"/>
    <w:link w:val="FooterChar"/>
    <w:uiPriority w:val="99"/>
    <w:semiHidden/>
    <w:unhideWhenUsed/>
    <w:rsid w:val="00A53C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53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1768</Characters>
  <Application>Microsoft Office Word</Application>
  <DocSecurity>0</DocSecurity>
  <Lines>14</Lines>
  <Paragraphs>4</Paragraphs>
  <ScaleCrop>false</ScaleCrop>
  <Company>Microsoft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2014-12-16T22:07:00Z</dcterms:created>
  <dcterms:modified xsi:type="dcterms:W3CDTF">2014-12-16T22:08:00Z</dcterms:modified>
</cp:coreProperties>
</file>