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0D" w:rsidRPr="00842310" w:rsidRDefault="00F3690D" w:rsidP="00F3690D">
      <w:r w:rsidRPr="00842310">
        <w:t xml:space="preserve">  I thank the gentleman from California.</w:t>
      </w:r>
    </w:p>
    <w:p w:rsidR="00F3690D" w:rsidRPr="00842310" w:rsidRDefault="00F3690D" w:rsidP="00F3690D">
      <w:r w:rsidRPr="00842310">
        <w:t xml:space="preserve">  Mr. Speaker, on February 5, the President sent a request to fund our </w:t>
      </w:r>
    </w:p>
    <w:p w:rsidR="00F3690D" w:rsidRPr="00842310" w:rsidRDefault="00F3690D" w:rsidP="00F3690D">
      <w:proofErr w:type="gramStart"/>
      <w:r w:rsidRPr="00842310">
        <w:t>troops</w:t>
      </w:r>
      <w:proofErr w:type="gramEnd"/>
      <w:r w:rsidRPr="00842310">
        <w:t xml:space="preserve"> in Afghanistan and Iraq to the House. This week, Majority Leader </w:t>
      </w:r>
    </w:p>
    <w:p w:rsidR="00F3690D" w:rsidRPr="00842310" w:rsidRDefault="00F3690D" w:rsidP="00F3690D">
      <w:r w:rsidRPr="00842310">
        <w:t xml:space="preserve">Hoyer said to a C-SPAN audience, the Speaker's plan was to get this </w:t>
      </w:r>
    </w:p>
    <w:p w:rsidR="00F3690D" w:rsidRPr="00842310" w:rsidRDefault="00F3690D" w:rsidP="00F3690D">
      <w:proofErr w:type="gramStart"/>
      <w:r w:rsidRPr="00842310">
        <w:t>supplemental</w:t>
      </w:r>
      <w:proofErr w:type="gramEnd"/>
      <w:r w:rsidRPr="00842310">
        <w:t xml:space="preserve"> funding to the President by Memorial Day. That means it </w:t>
      </w:r>
    </w:p>
    <w:p w:rsidR="00F3690D" w:rsidRPr="00842310" w:rsidRDefault="00F3690D" w:rsidP="00F3690D">
      <w:proofErr w:type="gramStart"/>
      <w:r w:rsidRPr="00842310">
        <w:t>will</w:t>
      </w:r>
      <w:proofErr w:type="gramEnd"/>
      <w:r w:rsidRPr="00842310">
        <w:t xml:space="preserve"> take 120 days to fund the President's request. In the meantime, </w:t>
      </w:r>
    </w:p>
    <w:p w:rsidR="00F3690D" w:rsidRPr="00842310" w:rsidRDefault="00F3690D" w:rsidP="00F3690D">
      <w:proofErr w:type="gramStart"/>
      <w:r w:rsidRPr="00842310">
        <w:t>not</w:t>
      </w:r>
      <w:proofErr w:type="gramEnd"/>
      <w:r w:rsidRPr="00842310">
        <w:t xml:space="preserve"> one penny is going to make its way to the troops. Why? Well, the </w:t>
      </w:r>
    </w:p>
    <w:p w:rsidR="00F3690D" w:rsidRPr="00842310" w:rsidRDefault="00F3690D" w:rsidP="00F3690D">
      <w:r w:rsidRPr="00842310">
        <w:t xml:space="preserve">President has said, in its current form, this bill is going to be </w:t>
      </w:r>
    </w:p>
    <w:p w:rsidR="00F3690D" w:rsidRPr="00842310" w:rsidRDefault="00F3690D" w:rsidP="00F3690D">
      <w:proofErr w:type="gramStart"/>
      <w:r w:rsidRPr="00842310">
        <w:t>vetoed</w:t>
      </w:r>
      <w:proofErr w:type="gramEnd"/>
      <w:r w:rsidRPr="00842310">
        <w:t xml:space="preserve">. He will veto this bill because it funds the troops on a </w:t>
      </w:r>
    </w:p>
    <w:p w:rsidR="00F3690D" w:rsidRPr="00842310" w:rsidRDefault="00F3690D" w:rsidP="00F3690D">
      <w:proofErr w:type="gramStart"/>
      <w:r w:rsidRPr="00842310">
        <w:t>contingency</w:t>
      </w:r>
      <w:proofErr w:type="gramEnd"/>
      <w:r w:rsidRPr="00842310">
        <w:t xml:space="preserve"> basis for only 60 days; 120 days to get the request funded, </w:t>
      </w:r>
    </w:p>
    <w:p w:rsidR="00F3690D" w:rsidRPr="00842310" w:rsidRDefault="00F3690D" w:rsidP="00F3690D">
      <w:proofErr w:type="gramStart"/>
      <w:r w:rsidRPr="00842310">
        <w:t>and</w:t>
      </w:r>
      <w:proofErr w:type="gramEnd"/>
      <w:r w:rsidRPr="00842310">
        <w:t xml:space="preserve"> then it only funds it for 60 days. It will be vetoed also because </w:t>
      </w:r>
    </w:p>
    <w:p w:rsidR="00F3690D" w:rsidRPr="00842310" w:rsidRDefault="00F3690D" w:rsidP="00F3690D">
      <w:r w:rsidRPr="00842310">
        <w:t xml:space="preserve">Secretary Gates says the Pentagon cannot manage </w:t>
      </w:r>
      <w:proofErr w:type="gramStart"/>
      <w:r w:rsidRPr="00842310">
        <w:t>a 60-day appropriations</w:t>
      </w:r>
      <w:proofErr w:type="gramEnd"/>
      <w:r w:rsidRPr="00842310">
        <w:t xml:space="preserve"> </w:t>
      </w:r>
    </w:p>
    <w:p w:rsidR="00F3690D" w:rsidRPr="00842310" w:rsidRDefault="00F3690D" w:rsidP="00F3690D">
      <w:proofErr w:type="gramStart"/>
      <w:r w:rsidRPr="00842310">
        <w:t>bill</w:t>
      </w:r>
      <w:proofErr w:type="gramEnd"/>
      <w:r w:rsidRPr="00842310">
        <w:t>. The bureaucracy simply will not move that fast.</w:t>
      </w:r>
    </w:p>
    <w:p w:rsidR="00F3690D" w:rsidRPr="00842310" w:rsidRDefault="00F3690D" w:rsidP="00F3690D">
      <w:r w:rsidRPr="00842310">
        <w:t xml:space="preserve">  This bill will also be vetoed because it has too many strings </w:t>
      </w:r>
    </w:p>
    <w:p w:rsidR="00F3690D" w:rsidRPr="00842310" w:rsidRDefault="00F3690D" w:rsidP="00F3690D">
      <w:proofErr w:type="gramStart"/>
      <w:r w:rsidRPr="00842310">
        <w:t>attached</w:t>
      </w:r>
      <w:proofErr w:type="gramEnd"/>
      <w:r w:rsidRPr="00842310">
        <w:t xml:space="preserve">. They are attached in the form of benchmarks. And there are </w:t>
      </w:r>
    </w:p>
    <w:p w:rsidR="00F3690D" w:rsidRPr="00842310" w:rsidRDefault="00F3690D" w:rsidP="00F3690D">
      <w:proofErr w:type="gramStart"/>
      <w:r w:rsidRPr="00842310">
        <w:t>more</w:t>
      </w:r>
      <w:proofErr w:type="gramEnd"/>
      <w:r w:rsidRPr="00842310">
        <w:t xml:space="preserve"> than a dozen of them, 17 to be exact. It will take more than 60 </w:t>
      </w:r>
    </w:p>
    <w:p w:rsidR="00F3690D" w:rsidRPr="00842310" w:rsidRDefault="00F3690D" w:rsidP="00F3690D">
      <w:proofErr w:type="gramStart"/>
      <w:r w:rsidRPr="00842310">
        <w:t>days</w:t>
      </w:r>
      <w:proofErr w:type="gramEnd"/>
      <w:r w:rsidRPr="00842310">
        <w:t xml:space="preserve"> just to see if the benchmarks have been accomplished.</w:t>
      </w:r>
    </w:p>
    <w:p w:rsidR="00F3690D" w:rsidRPr="00842310" w:rsidRDefault="00F3690D" w:rsidP="00F3690D">
      <w:r w:rsidRPr="00842310">
        <w:t xml:space="preserve">  In the 120 days we have spent haggling over this bill that funds the </w:t>
      </w:r>
    </w:p>
    <w:p w:rsidR="00F3690D" w:rsidRPr="00842310" w:rsidRDefault="00F3690D" w:rsidP="00F3690D">
      <w:proofErr w:type="gramStart"/>
      <w:r w:rsidRPr="00842310">
        <w:t>troops</w:t>
      </w:r>
      <w:proofErr w:type="gramEnd"/>
      <w:r w:rsidRPr="00842310">
        <w:t xml:space="preserve"> for only 60 days, we know it is going to be vetoed. In the </w:t>
      </w:r>
    </w:p>
    <w:p w:rsidR="00F3690D" w:rsidRPr="00842310" w:rsidRDefault="00F3690D" w:rsidP="00F3690D">
      <w:proofErr w:type="gramStart"/>
      <w:r w:rsidRPr="00842310">
        <w:t>meantime</w:t>
      </w:r>
      <w:proofErr w:type="gramEnd"/>
      <w:r w:rsidRPr="00842310">
        <w:t xml:space="preserve">, the troops are waiting for the mine-resistant equipment that </w:t>
      </w:r>
    </w:p>
    <w:p w:rsidR="00F3690D" w:rsidRPr="00842310" w:rsidRDefault="00F3690D" w:rsidP="00F3690D">
      <w:proofErr w:type="gramStart"/>
      <w:r w:rsidRPr="00842310">
        <w:t>is</w:t>
      </w:r>
      <w:proofErr w:type="gramEnd"/>
      <w:r w:rsidRPr="00842310">
        <w:t xml:space="preserve"> funded in this bill to be manufactured and to be sent to Iraq. They </w:t>
      </w:r>
    </w:p>
    <w:p w:rsidR="00F3690D" w:rsidRPr="00842310" w:rsidRDefault="00F3690D" w:rsidP="00F3690D">
      <w:proofErr w:type="gramStart"/>
      <w:r w:rsidRPr="00842310">
        <w:t>are</w:t>
      </w:r>
      <w:proofErr w:type="gramEnd"/>
      <w:r w:rsidRPr="00842310">
        <w:t xml:space="preserve"> waiting on the equipment that they need. They are waiting on the </w:t>
      </w:r>
    </w:p>
    <w:p w:rsidR="00F3690D" w:rsidRPr="00842310" w:rsidRDefault="00F3690D" w:rsidP="00F3690D">
      <w:proofErr w:type="gramStart"/>
      <w:r w:rsidRPr="00842310">
        <w:t>equipment</w:t>
      </w:r>
      <w:proofErr w:type="gramEnd"/>
      <w:r w:rsidRPr="00842310">
        <w:t xml:space="preserve"> they need. The majority should withdraw this bill and send </w:t>
      </w:r>
    </w:p>
    <w:p w:rsidR="00F3690D" w:rsidRPr="00842310" w:rsidRDefault="00F3690D" w:rsidP="00F3690D">
      <w:proofErr w:type="gramStart"/>
      <w:r w:rsidRPr="00842310">
        <w:t>back</w:t>
      </w:r>
      <w:proofErr w:type="gramEnd"/>
      <w:r w:rsidRPr="00842310">
        <w:t xml:space="preserve"> a clean appropriations supplemental bill that funds the troops </w:t>
      </w:r>
    </w:p>
    <w:p w:rsidR="00F3690D" w:rsidRPr="00842310" w:rsidRDefault="00F3690D" w:rsidP="00F3690D">
      <w:proofErr w:type="gramStart"/>
      <w:r w:rsidRPr="00842310">
        <w:t>without</w:t>
      </w:r>
      <w:proofErr w:type="gramEnd"/>
      <w:r w:rsidRPr="00842310">
        <w:t xml:space="preserve"> the 60-day contingency, without the strings attached so we can</w:t>
      </w:r>
    </w:p>
    <w:p w:rsidR="00F3690D" w:rsidRPr="00842310" w:rsidRDefault="00F3690D" w:rsidP="00F3690D">
      <w:proofErr w:type="gramStart"/>
      <w:r w:rsidRPr="00842310">
        <w:t>meet</w:t>
      </w:r>
      <w:proofErr w:type="gramEnd"/>
      <w:r w:rsidRPr="00842310">
        <w:t xml:space="preserve"> the needs of our troops. This bill does not do it.</w:t>
      </w:r>
    </w:p>
    <w:p w:rsidR="00F3690D" w:rsidRPr="00842310" w:rsidRDefault="00F3690D" w:rsidP="00F3690D">
      <w:r w:rsidRPr="00842310">
        <w:t xml:space="preserve">  I urge my colleagues to vote ``no.''</w:t>
      </w:r>
    </w:p>
    <w:p w:rsidR="00F3690D" w:rsidRDefault="00F3690D" w:rsidP="00F3690D"/>
    <w:p w:rsidR="00F3690D" w:rsidRDefault="00F3690D" w:rsidP="00F3690D"/>
    <w:p w:rsidR="00F3690D" w:rsidRDefault="00F3690D" w:rsidP="00F3690D"/>
    <w:p w:rsidR="00F3690D" w:rsidRDefault="00F3690D" w:rsidP="00F3690D"/>
    <w:p w:rsidR="00F3690D" w:rsidRDefault="00F3690D" w:rsidP="00F369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B57" w:rsidRDefault="00047B57" w:rsidP="00F3690D">
      <w:r>
        <w:separator/>
      </w:r>
    </w:p>
  </w:endnote>
  <w:endnote w:type="continuationSeparator" w:id="0">
    <w:p w:rsidR="00047B57" w:rsidRDefault="00047B57" w:rsidP="00F36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0D" w:rsidRDefault="00F369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0D" w:rsidRDefault="00F369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0D" w:rsidRDefault="00F369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B57" w:rsidRDefault="00047B57" w:rsidP="00F3690D">
      <w:r>
        <w:separator/>
      </w:r>
    </w:p>
  </w:footnote>
  <w:footnote w:type="continuationSeparator" w:id="0">
    <w:p w:rsidR="00047B57" w:rsidRDefault="00047B57" w:rsidP="00F36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0D" w:rsidRDefault="00F369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0D" w:rsidRPr="00842310" w:rsidRDefault="00F3690D" w:rsidP="00F3690D">
    <w:r w:rsidRPr="00842310">
      <w:t>(Thursday, May 10, 2007)]</w:t>
    </w:r>
  </w:p>
  <w:p w:rsidR="00F3690D" w:rsidRDefault="00F3690D" w:rsidP="00F3690D">
    <w:r>
      <w:t>[House]</w:t>
    </w:r>
  </w:p>
  <w:p w:rsidR="00F3690D" w:rsidRDefault="00F3690D">
    <w:pPr>
      <w:pStyle w:val="Header"/>
    </w:pPr>
    <w:r w:rsidRPr="00842310">
      <w:t>Mr. TIAHRT.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0D" w:rsidRDefault="00F369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9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7B57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690D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69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690D"/>
  </w:style>
  <w:style w:type="paragraph" w:styleId="Footer">
    <w:name w:val="footer"/>
    <w:basedOn w:val="Normal"/>
    <w:link w:val="FooterChar"/>
    <w:uiPriority w:val="99"/>
    <w:semiHidden/>
    <w:unhideWhenUsed/>
    <w:rsid w:val="00F369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6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2014-12-16T22:15:00Z</dcterms:created>
  <dcterms:modified xsi:type="dcterms:W3CDTF">2014-12-16T22:17:00Z</dcterms:modified>
</cp:coreProperties>
</file>