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704" w:rsidRPr="006322AF" w:rsidRDefault="00905704" w:rsidP="00905704">
      <w:r w:rsidRPr="006322AF">
        <w:t xml:space="preserve">  </w:t>
      </w:r>
      <w:r>
        <w:t xml:space="preserve">  </w:t>
      </w:r>
      <w:r w:rsidRPr="006322AF">
        <w:t xml:space="preserve">Mr. Speaker, today this Congress, the 110th Congress, </w:t>
      </w:r>
    </w:p>
    <w:p w:rsidR="00905704" w:rsidRPr="006322AF" w:rsidRDefault="00905704" w:rsidP="00905704">
      <w:proofErr w:type="gramStart"/>
      <w:r w:rsidRPr="006322AF">
        <w:t>faces</w:t>
      </w:r>
      <w:proofErr w:type="gramEnd"/>
      <w:r w:rsidRPr="006322AF">
        <w:t xml:space="preserve"> an historic vote, a vote to truly change the direction of the </w:t>
      </w:r>
    </w:p>
    <w:p w:rsidR="00905704" w:rsidRPr="006322AF" w:rsidRDefault="00905704" w:rsidP="00905704">
      <w:proofErr w:type="gramStart"/>
      <w:r w:rsidRPr="006322AF">
        <w:t>Iraqi conflict.</w:t>
      </w:r>
      <w:proofErr w:type="gramEnd"/>
    </w:p>
    <w:p w:rsidR="00905704" w:rsidRPr="006322AF" w:rsidRDefault="00905704" w:rsidP="00905704">
      <w:r w:rsidRPr="006322AF">
        <w:t xml:space="preserve">  Let us review the cost America has borne in 4 years: 3,200 lives have </w:t>
      </w:r>
    </w:p>
    <w:p w:rsidR="00905704" w:rsidRPr="006322AF" w:rsidRDefault="00905704" w:rsidP="00905704">
      <w:proofErr w:type="gramStart"/>
      <w:r w:rsidRPr="006322AF">
        <w:t>been</w:t>
      </w:r>
      <w:proofErr w:type="gramEnd"/>
      <w:r w:rsidRPr="006322AF">
        <w:t xml:space="preserve"> lost, 25,000 of our citizens have been injured, and nearly a half </w:t>
      </w:r>
    </w:p>
    <w:p w:rsidR="00905704" w:rsidRPr="006322AF" w:rsidRDefault="00905704" w:rsidP="00905704">
      <w:proofErr w:type="gramStart"/>
      <w:r w:rsidRPr="006322AF">
        <w:t>a</w:t>
      </w:r>
      <w:proofErr w:type="gramEnd"/>
      <w:r w:rsidRPr="006322AF">
        <w:t xml:space="preserve"> trillion dollars have been spent, and America's reputation around the </w:t>
      </w:r>
    </w:p>
    <w:p w:rsidR="00905704" w:rsidRPr="006322AF" w:rsidRDefault="00905704" w:rsidP="00905704">
      <w:proofErr w:type="gramStart"/>
      <w:r w:rsidRPr="006322AF">
        <w:t>world</w:t>
      </w:r>
      <w:proofErr w:type="gramEnd"/>
      <w:r w:rsidRPr="006322AF">
        <w:t xml:space="preserve"> has been sullied.</w:t>
      </w:r>
    </w:p>
    <w:p w:rsidR="00905704" w:rsidRPr="006322AF" w:rsidRDefault="00905704" w:rsidP="00905704">
      <w:r w:rsidRPr="006322AF">
        <w:t xml:space="preserve">  And under the President's leadership, his Iraqi policy comes down to </w:t>
      </w:r>
    </w:p>
    <w:p w:rsidR="00905704" w:rsidRPr="006322AF" w:rsidRDefault="00905704" w:rsidP="00905704">
      <w:proofErr w:type="gramStart"/>
      <w:r w:rsidRPr="006322AF">
        <w:t>something</w:t>
      </w:r>
      <w:proofErr w:type="gramEnd"/>
      <w:r w:rsidRPr="006322AF">
        <w:t xml:space="preserve"> very simple: more troops, more money, more time, more of the </w:t>
      </w:r>
    </w:p>
    <w:p w:rsidR="00905704" w:rsidRPr="006322AF" w:rsidRDefault="00905704" w:rsidP="00905704">
      <w:proofErr w:type="gramStart"/>
      <w:r w:rsidRPr="006322AF">
        <w:t>same</w:t>
      </w:r>
      <w:proofErr w:type="gramEnd"/>
      <w:r w:rsidRPr="006322AF">
        <w:t>. That is it.</w:t>
      </w:r>
    </w:p>
    <w:p w:rsidR="00905704" w:rsidRPr="006322AF" w:rsidRDefault="00905704" w:rsidP="00905704">
      <w:r w:rsidRPr="006322AF">
        <w:t xml:space="preserve">  Now, there is a lot of rhetoric going around. We fund our troops. You </w:t>
      </w:r>
    </w:p>
    <w:p w:rsidR="00905704" w:rsidRPr="006322AF" w:rsidRDefault="00905704" w:rsidP="00905704">
      <w:proofErr w:type="gramStart"/>
      <w:r w:rsidRPr="006322AF">
        <w:t>fund</w:t>
      </w:r>
      <w:proofErr w:type="gramEnd"/>
      <w:r w:rsidRPr="006322AF">
        <w:t xml:space="preserve"> the troops. There is one fundamental difference: We require the </w:t>
      </w:r>
    </w:p>
    <w:p w:rsidR="00905704" w:rsidRPr="006322AF" w:rsidRDefault="00905704" w:rsidP="00905704">
      <w:r w:rsidRPr="006322AF">
        <w:t xml:space="preserve">Iraqis to bear responsibility for Iraq, and you provide them and the </w:t>
      </w:r>
    </w:p>
    <w:p w:rsidR="00905704" w:rsidRPr="006322AF" w:rsidRDefault="00905704" w:rsidP="00905704">
      <w:proofErr w:type="gramStart"/>
      <w:r w:rsidRPr="006322AF">
        <w:t>President another blank check for another year.</w:t>
      </w:r>
      <w:proofErr w:type="gramEnd"/>
      <w:r w:rsidRPr="006322AF">
        <w:t xml:space="preserve"> And that is the </w:t>
      </w:r>
    </w:p>
    <w:p w:rsidR="00905704" w:rsidRPr="006322AF" w:rsidRDefault="00905704" w:rsidP="00905704">
      <w:proofErr w:type="gramStart"/>
      <w:r w:rsidRPr="006322AF">
        <w:t>fundamental</w:t>
      </w:r>
      <w:proofErr w:type="gramEnd"/>
      <w:r w:rsidRPr="006322AF">
        <w:t xml:space="preserve"> difference, whether you will bring accountability and </w:t>
      </w:r>
    </w:p>
    <w:p w:rsidR="00905704" w:rsidRPr="006322AF" w:rsidRDefault="00905704" w:rsidP="00905704">
      <w:proofErr w:type="gramStart"/>
      <w:r w:rsidRPr="006322AF">
        <w:t>responsibility</w:t>
      </w:r>
      <w:proofErr w:type="gramEnd"/>
      <w:r w:rsidRPr="006322AF">
        <w:t xml:space="preserve"> to the Iraqis to stand up for Iraq.</w:t>
      </w:r>
    </w:p>
    <w:p w:rsidR="00905704" w:rsidRPr="006322AF" w:rsidRDefault="00905704" w:rsidP="00905704">
      <w:r w:rsidRPr="006322AF">
        <w:t xml:space="preserve">  Now, some bemoan and say we are micromanaging. I would say to you, </w:t>
      </w:r>
    </w:p>
    <w:p w:rsidR="00905704" w:rsidRPr="006322AF" w:rsidRDefault="00905704" w:rsidP="00905704">
      <w:proofErr w:type="gramStart"/>
      <w:r w:rsidRPr="006322AF">
        <w:t>you</w:t>
      </w:r>
      <w:proofErr w:type="gramEnd"/>
      <w:r w:rsidRPr="006322AF">
        <w:t xml:space="preserve"> rubber-stamped 4 years of mismanagement. Not enough troops, not a </w:t>
      </w:r>
    </w:p>
    <w:p w:rsidR="00905704" w:rsidRPr="006322AF" w:rsidRDefault="00905704" w:rsidP="00905704">
      <w:proofErr w:type="gramStart"/>
      <w:r w:rsidRPr="006322AF">
        <w:t>plan</w:t>
      </w:r>
      <w:proofErr w:type="gramEnd"/>
      <w:r w:rsidRPr="006322AF">
        <w:t xml:space="preserve"> for the occupation and elimination of the Iraqi Army has brought </w:t>
      </w:r>
    </w:p>
    <w:p w:rsidR="00905704" w:rsidRPr="006322AF" w:rsidRDefault="00905704" w:rsidP="00905704">
      <w:proofErr w:type="gramStart"/>
      <w:r w:rsidRPr="006322AF">
        <w:t>us</w:t>
      </w:r>
      <w:proofErr w:type="gramEnd"/>
      <w:r w:rsidRPr="006322AF">
        <w:t xml:space="preserve"> in from in search of WMD to policing a sectarian civil war.</w:t>
      </w:r>
    </w:p>
    <w:p w:rsidR="00905704" w:rsidRPr="006322AF" w:rsidRDefault="00905704" w:rsidP="00905704">
      <w:r w:rsidRPr="006322AF">
        <w:t xml:space="preserve">  And when you talk, as the President said on January 10, that he wants </w:t>
      </w:r>
    </w:p>
    <w:p w:rsidR="00905704" w:rsidRPr="006322AF" w:rsidRDefault="00905704" w:rsidP="00905704">
      <w:proofErr w:type="gramStart"/>
      <w:r w:rsidRPr="006322AF">
        <w:t>the</w:t>
      </w:r>
      <w:proofErr w:type="gramEnd"/>
      <w:r w:rsidRPr="006322AF">
        <w:t xml:space="preserve"> Iraqis to meet his benchmarks, but you don't have any benchmarks or </w:t>
      </w:r>
    </w:p>
    <w:p w:rsidR="00905704" w:rsidRPr="006322AF" w:rsidRDefault="00905704" w:rsidP="00905704">
      <w:proofErr w:type="gramStart"/>
      <w:r w:rsidRPr="006322AF">
        <w:t>any</w:t>
      </w:r>
      <w:proofErr w:type="gramEnd"/>
      <w:r w:rsidRPr="006322AF">
        <w:t xml:space="preserve"> accountability for Iraq, I can only say one thing, as we say in </w:t>
      </w:r>
    </w:p>
    <w:p w:rsidR="00905704" w:rsidRPr="006322AF" w:rsidRDefault="00905704" w:rsidP="00905704">
      <w:r w:rsidRPr="006322AF">
        <w:t>Chicago, ``</w:t>
      </w:r>
      <w:proofErr w:type="gramStart"/>
      <w:r w:rsidRPr="006322AF">
        <w:t>You're</w:t>
      </w:r>
      <w:proofErr w:type="gramEnd"/>
      <w:r w:rsidRPr="006322AF">
        <w:t xml:space="preserve"> all hat and no cattle.''</w:t>
      </w:r>
    </w:p>
    <w:p w:rsidR="00905704" w:rsidRPr="006322AF" w:rsidRDefault="00905704" w:rsidP="00905704">
      <w:r w:rsidRPr="006322AF">
        <w:t xml:space="preserve">  It is time, after 4 years and an unbelievable cost across America, </w:t>
      </w:r>
    </w:p>
    <w:p w:rsidR="00905704" w:rsidRPr="006322AF" w:rsidRDefault="00905704" w:rsidP="00905704">
      <w:proofErr w:type="gramStart"/>
      <w:r w:rsidRPr="006322AF">
        <w:t>borne</w:t>
      </w:r>
      <w:proofErr w:type="gramEnd"/>
      <w:r w:rsidRPr="006322AF">
        <w:t xml:space="preserve"> mostly by our troops and their families and our military, that we </w:t>
      </w:r>
    </w:p>
    <w:p w:rsidR="00905704" w:rsidRPr="006322AF" w:rsidRDefault="00905704" w:rsidP="00905704">
      <w:proofErr w:type="gramStart"/>
      <w:r w:rsidRPr="006322AF">
        <w:t>ask</w:t>
      </w:r>
      <w:proofErr w:type="gramEnd"/>
      <w:r w:rsidRPr="006322AF">
        <w:t xml:space="preserve"> the Iraqis to do for Iraq what they have asked us to do for them </w:t>
      </w:r>
    </w:p>
    <w:p w:rsidR="00905704" w:rsidRPr="006322AF" w:rsidRDefault="00905704" w:rsidP="00905704">
      <w:proofErr w:type="gramStart"/>
      <w:r w:rsidRPr="006322AF">
        <w:t>for</w:t>
      </w:r>
      <w:proofErr w:type="gramEnd"/>
      <w:r w:rsidRPr="006322AF">
        <w:t xml:space="preserve"> 4 years, and that is to be accountable for their own future.</w:t>
      </w:r>
    </w:p>
    <w:p w:rsidR="00905704" w:rsidRPr="006322AF" w:rsidRDefault="00905704" w:rsidP="00905704">
      <w:r w:rsidRPr="006322AF">
        <w:t xml:space="preserve">  And I am proud that we have finally done something. We will fund the </w:t>
      </w:r>
    </w:p>
    <w:p w:rsidR="00905704" w:rsidRPr="006322AF" w:rsidRDefault="00905704" w:rsidP="00905704">
      <w:proofErr w:type="gramStart"/>
      <w:r w:rsidRPr="006322AF">
        <w:t>troops</w:t>
      </w:r>
      <w:proofErr w:type="gramEnd"/>
      <w:r w:rsidRPr="006322AF">
        <w:t xml:space="preserve">, and we will also demand that Iraq stand up for Iraq's future </w:t>
      </w:r>
    </w:p>
    <w:p w:rsidR="00905704" w:rsidRPr="006322AF" w:rsidRDefault="00905704" w:rsidP="00905704">
      <w:proofErr w:type="gramStart"/>
      <w:r w:rsidRPr="006322AF">
        <w:t>and</w:t>
      </w:r>
      <w:proofErr w:type="gramEnd"/>
      <w:r w:rsidRPr="006322AF">
        <w:t xml:space="preserve"> stop leaning on America alone.</w:t>
      </w:r>
    </w:p>
    <w:p w:rsidR="00905704" w:rsidRPr="006322AF" w:rsidRDefault="00905704" w:rsidP="00905704">
      <w:r w:rsidRPr="006322AF">
        <w:t xml:space="preserve">  And we have done something that is so important that has been missing </w:t>
      </w:r>
    </w:p>
    <w:p w:rsidR="00905704" w:rsidRPr="006322AF" w:rsidRDefault="00905704" w:rsidP="00905704">
      <w:proofErr w:type="gramStart"/>
      <w:r w:rsidRPr="006322AF">
        <w:t>in</w:t>
      </w:r>
      <w:proofErr w:type="gramEnd"/>
      <w:r w:rsidRPr="006322AF">
        <w:t xml:space="preserve"> this policy, and that is not only a new direction, but fundamentally </w:t>
      </w:r>
    </w:p>
    <w:p w:rsidR="00905704" w:rsidRPr="006322AF" w:rsidRDefault="00905704" w:rsidP="00905704">
      <w:proofErr w:type="gramStart"/>
      <w:r w:rsidRPr="006322AF">
        <w:t>bringing</w:t>
      </w:r>
      <w:proofErr w:type="gramEnd"/>
      <w:r w:rsidRPr="006322AF">
        <w:t xml:space="preserve"> the responsibility and accountability to the Iraqis, which is </w:t>
      </w:r>
    </w:p>
    <w:p w:rsidR="00905704" w:rsidRPr="006322AF" w:rsidRDefault="00905704" w:rsidP="00905704">
      <w:proofErr w:type="gramStart"/>
      <w:r w:rsidRPr="006322AF">
        <w:t>why</w:t>
      </w:r>
      <w:proofErr w:type="gramEnd"/>
      <w:r w:rsidRPr="006322AF">
        <w:t xml:space="preserve"> many in the Armed Forces are happy we are forcing Iraqis to do for </w:t>
      </w:r>
    </w:p>
    <w:p w:rsidR="00905704" w:rsidRPr="006322AF" w:rsidRDefault="00905704" w:rsidP="00905704">
      <w:r w:rsidRPr="006322AF">
        <w:t xml:space="preserve">Iraq's future what they have asked us to do, which is stop policing </w:t>
      </w:r>
    </w:p>
    <w:p w:rsidR="00905704" w:rsidRPr="006322AF" w:rsidRDefault="00905704" w:rsidP="00905704">
      <w:proofErr w:type="gramStart"/>
      <w:r w:rsidRPr="006322AF">
        <w:t>their</w:t>
      </w:r>
      <w:proofErr w:type="gramEnd"/>
      <w:r w:rsidRPr="006322AF">
        <w:t xml:space="preserve"> civil war, but demand accountability, bring a new direction to </w:t>
      </w:r>
    </w:p>
    <w:p w:rsidR="00905704" w:rsidRPr="006322AF" w:rsidRDefault="00905704" w:rsidP="00905704">
      <w:proofErr w:type="gramStart"/>
      <w:r w:rsidRPr="006322AF">
        <w:t>this</w:t>
      </w:r>
      <w:proofErr w:type="gramEnd"/>
      <w:r w:rsidRPr="006322AF">
        <w:t xml:space="preserve">, because after 4 years, more troops, more money, more time is only </w:t>
      </w:r>
    </w:p>
    <w:p w:rsidR="00905704" w:rsidRPr="006322AF" w:rsidRDefault="00905704" w:rsidP="00905704">
      <w:proofErr w:type="gramStart"/>
      <w:r w:rsidRPr="006322AF">
        <w:t>rubber-stamping</w:t>
      </w:r>
      <w:proofErr w:type="gramEnd"/>
      <w:r w:rsidRPr="006322AF">
        <w:t xml:space="preserve"> more of the same.</w:t>
      </w:r>
    </w:p>
    <w:p w:rsidR="00905704" w:rsidRDefault="00905704" w:rsidP="00905704"/>
    <w:p w:rsidR="00905704" w:rsidRDefault="00905704" w:rsidP="00905704"/>
    <w:p w:rsidR="00905704" w:rsidRDefault="00905704" w:rsidP="0090570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3369" w:rsidRDefault="00623369" w:rsidP="00905704">
      <w:r>
        <w:separator/>
      </w:r>
    </w:p>
  </w:endnote>
  <w:endnote w:type="continuationSeparator" w:id="0">
    <w:p w:rsidR="00623369" w:rsidRDefault="00623369" w:rsidP="009057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704" w:rsidRDefault="0090570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704" w:rsidRDefault="0090570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704" w:rsidRDefault="009057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3369" w:rsidRDefault="00623369" w:rsidP="00905704">
      <w:r>
        <w:separator/>
      </w:r>
    </w:p>
  </w:footnote>
  <w:footnote w:type="continuationSeparator" w:id="0">
    <w:p w:rsidR="00623369" w:rsidRDefault="00623369" w:rsidP="009057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704" w:rsidRDefault="0090570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704" w:rsidRPr="006322AF" w:rsidRDefault="00905704" w:rsidP="00905704">
    <w:r w:rsidRPr="006322AF">
      <w:t>(Friday, March 23, 2007)]</w:t>
    </w:r>
  </w:p>
  <w:p w:rsidR="00905704" w:rsidRDefault="00905704" w:rsidP="00905704">
    <w:r w:rsidRPr="006322AF">
      <w:t>[House]</w:t>
    </w:r>
  </w:p>
  <w:p w:rsidR="00905704" w:rsidRDefault="00905704">
    <w:pPr>
      <w:pStyle w:val="Header"/>
    </w:pPr>
    <w:r w:rsidRPr="006322AF">
      <w:t xml:space="preserve">Mr. EMANUEL. </w:t>
    </w:r>
    <w:r>
      <w:t>IL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704" w:rsidRDefault="0090570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570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3369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05704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70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0570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05704"/>
  </w:style>
  <w:style w:type="paragraph" w:styleId="Footer">
    <w:name w:val="footer"/>
    <w:basedOn w:val="Normal"/>
    <w:link w:val="FooterChar"/>
    <w:uiPriority w:val="99"/>
    <w:semiHidden/>
    <w:unhideWhenUsed/>
    <w:rsid w:val="0090570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057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368</Words>
  <Characters>2104</Characters>
  <Application>Microsoft Office Word</Application>
  <DocSecurity>0</DocSecurity>
  <Lines>17</Lines>
  <Paragraphs>4</Paragraphs>
  <ScaleCrop>false</ScaleCrop>
  <Company>Microsoft</Company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2014-12-20T05:17:00Z</dcterms:created>
  <dcterms:modified xsi:type="dcterms:W3CDTF">2014-12-20T05:19:00Z</dcterms:modified>
</cp:coreProperties>
</file>