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55" w:rsidRPr="006322AF" w:rsidRDefault="00070355" w:rsidP="00070355">
      <w:r w:rsidRPr="006322AF">
        <w:t xml:space="preserve">  Mr. Speaker, I rise in support of H.R. 1591, the U.S. </w:t>
      </w:r>
    </w:p>
    <w:p w:rsidR="00070355" w:rsidRPr="006322AF" w:rsidRDefault="00070355" w:rsidP="00070355">
      <w:proofErr w:type="gramStart"/>
      <w:r w:rsidRPr="006322AF">
        <w:t>Troop Readiness, Veterans' Health, and Iraq Accountability Act.</w:t>
      </w:r>
      <w:proofErr w:type="gramEnd"/>
      <w:r w:rsidRPr="006322AF">
        <w:t xml:space="preserve"> Today, </w:t>
      </w:r>
    </w:p>
    <w:p w:rsidR="00070355" w:rsidRPr="006322AF" w:rsidRDefault="00070355" w:rsidP="00070355">
      <w:r w:rsidRPr="006322AF">
        <w:t xml:space="preserve">Madam Speaker, we have a chance to take our country in a new direction </w:t>
      </w:r>
    </w:p>
    <w:p w:rsidR="00070355" w:rsidRPr="006322AF" w:rsidRDefault="00070355" w:rsidP="00070355">
      <w:proofErr w:type="gramStart"/>
      <w:r w:rsidRPr="006322AF">
        <w:t>to</w:t>
      </w:r>
      <w:proofErr w:type="gramEnd"/>
      <w:r w:rsidRPr="006322AF">
        <w:t xml:space="preserve"> bring coherence and accountability to America's Iraq war policy.</w:t>
      </w:r>
    </w:p>
    <w:p w:rsidR="00070355" w:rsidRPr="006322AF" w:rsidRDefault="00070355" w:rsidP="00070355">
      <w:r w:rsidRPr="006322AF">
        <w:t xml:space="preserve">  As we enter our fifth year in the Iraq war, Americans have paid a </w:t>
      </w:r>
    </w:p>
    <w:p w:rsidR="00070355" w:rsidRPr="006322AF" w:rsidRDefault="00070355" w:rsidP="00070355">
      <w:proofErr w:type="gramStart"/>
      <w:r w:rsidRPr="006322AF">
        <w:t>high</w:t>
      </w:r>
      <w:proofErr w:type="gramEnd"/>
      <w:r w:rsidRPr="006322AF">
        <w:t xml:space="preserve"> price for our involvement. Over 3,200 U.S. troops have died, </w:t>
      </w:r>
    </w:p>
    <w:p w:rsidR="00070355" w:rsidRPr="006322AF" w:rsidRDefault="00070355" w:rsidP="00070355">
      <w:proofErr w:type="gramStart"/>
      <w:r w:rsidRPr="006322AF">
        <w:t>approximately</w:t>
      </w:r>
      <w:proofErr w:type="gramEnd"/>
      <w:r w:rsidRPr="006322AF">
        <w:t xml:space="preserve"> 25,000 U.S. troops have been wounded, and President Bush </w:t>
      </w:r>
    </w:p>
    <w:p w:rsidR="00070355" w:rsidRPr="006322AF" w:rsidRDefault="00070355" w:rsidP="00070355">
      <w:proofErr w:type="gramStart"/>
      <w:r w:rsidRPr="006322AF">
        <w:t>has</w:t>
      </w:r>
      <w:proofErr w:type="gramEnd"/>
      <w:r w:rsidRPr="006322AF">
        <w:t xml:space="preserve"> squandered more than $350 billion of taxpayer dollars with his </w:t>
      </w:r>
    </w:p>
    <w:p w:rsidR="00070355" w:rsidRPr="006322AF" w:rsidRDefault="00070355" w:rsidP="00070355">
      <w:proofErr w:type="gramStart"/>
      <w:r w:rsidRPr="006322AF">
        <w:t>misadventure</w:t>
      </w:r>
      <w:proofErr w:type="gramEnd"/>
      <w:r w:rsidRPr="006322AF">
        <w:t xml:space="preserve">. Our troops have been fighting and dying in Iraq longer </w:t>
      </w:r>
    </w:p>
    <w:p w:rsidR="00070355" w:rsidRPr="006322AF" w:rsidRDefault="00070355" w:rsidP="00070355">
      <w:proofErr w:type="gramStart"/>
      <w:r w:rsidRPr="006322AF">
        <w:t>than</w:t>
      </w:r>
      <w:proofErr w:type="gramEnd"/>
      <w:r w:rsidRPr="006322AF">
        <w:t xml:space="preserve"> American soldiers did in World War II, World War I, the Korean </w:t>
      </w:r>
    </w:p>
    <w:p w:rsidR="00070355" w:rsidRPr="006322AF" w:rsidRDefault="00070355" w:rsidP="00070355">
      <w:proofErr w:type="gramStart"/>
      <w:r w:rsidRPr="006322AF">
        <w:t>war</w:t>
      </w:r>
      <w:proofErr w:type="gramEnd"/>
      <w:r w:rsidRPr="006322AF">
        <w:t xml:space="preserve">, or the Civil War. This important legislation imposes long overdue </w:t>
      </w:r>
    </w:p>
    <w:p w:rsidR="00070355" w:rsidRPr="006322AF" w:rsidRDefault="00070355" w:rsidP="00070355">
      <w:proofErr w:type="gramStart"/>
      <w:r w:rsidRPr="006322AF">
        <w:t>accountability</w:t>
      </w:r>
      <w:proofErr w:type="gramEnd"/>
      <w:r w:rsidRPr="006322AF">
        <w:t xml:space="preserve"> on the administration's war policy and will bring an end </w:t>
      </w:r>
    </w:p>
    <w:p w:rsidR="00070355" w:rsidRPr="006322AF" w:rsidRDefault="00070355" w:rsidP="00070355">
      <w:proofErr w:type="gramStart"/>
      <w:r w:rsidRPr="006322AF">
        <w:t>to</w:t>
      </w:r>
      <w:proofErr w:type="gramEnd"/>
      <w:r w:rsidRPr="006322AF">
        <w:t xml:space="preserve"> President Bush's commitment to an open-ended war.</w:t>
      </w:r>
    </w:p>
    <w:p w:rsidR="00070355" w:rsidRPr="006322AF" w:rsidRDefault="00070355" w:rsidP="00070355">
      <w:r w:rsidRPr="006322AF">
        <w:t xml:space="preserve">  Specifically, the benchmarks and timelines contained in this </w:t>
      </w:r>
    </w:p>
    <w:p w:rsidR="00070355" w:rsidRPr="006322AF" w:rsidRDefault="00070355" w:rsidP="00070355">
      <w:proofErr w:type="gramStart"/>
      <w:r w:rsidRPr="006322AF">
        <w:t>legislation</w:t>
      </w:r>
      <w:proofErr w:type="gramEnd"/>
      <w:r w:rsidRPr="006322AF">
        <w:t xml:space="preserve"> will hold both the president and the Iraqi Government </w:t>
      </w:r>
    </w:p>
    <w:p w:rsidR="00070355" w:rsidRPr="006322AF" w:rsidRDefault="00070355" w:rsidP="00070355">
      <w:proofErr w:type="gramStart"/>
      <w:r w:rsidRPr="006322AF">
        <w:t>accountable</w:t>
      </w:r>
      <w:proofErr w:type="gramEnd"/>
      <w:r w:rsidRPr="006322AF">
        <w:t xml:space="preserve"> in how they conduct the war and the transition to a self-</w:t>
      </w:r>
    </w:p>
    <w:p w:rsidR="00070355" w:rsidRPr="006322AF" w:rsidRDefault="00070355" w:rsidP="00070355">
      <w:proofErr w:type="gramStart"/>
      <w:r w:rsidRPr="006322AF">
        <w:t>sufficient</w:t>
      </w:r>
      <w:proofErr w:type="gramEnd"/>
      <w:r w:rsidRPr="006322AF">
        <w:t xml:space="preserve">, democratic Iraq. This bill has taken into account both the </w:t>
      </w:r>
    </w:p>
    <w:p w:rsidR="00070355" w:rsidRPr="006322AF" w:rsidRDefault="00070355" w:rsidP="00070355">
      <w:proofErr w:type="gramStart"/>
      <w:r w:rsidRPr="006322AF">
        <w:t>administration's</w:t>
      </w:r>
      <w:proofErr w:type="gramEnd"/>
      <w:r w:rsidRPr="006322AF">
        <w:t xml:space="preserve"> and experts' advice on how to proceed in Iraq. Many of </w:t>
      </w:r>
    </w:p>
    <w:p w:rsidR="00070355" w:rsidRPr="006322AF" w:rsidRDefault="00070355" w:rsidP="00070355">
      <w:proofErr w:type="gramStart"/>
      <w:r w:rsidRPr="006322AF">
        <w:t>the</w:t>
      </w:r>
      <w:proofErr w:type="gramEnd"/>
      <w:r w:rsidRPr="006322AF">
        <w:t xml:space="preserve"> benchmarks are similar to provisions that President Bush has </w:t>
      </w:r>
    </w:p>
    <w:p w:rsidR="00070355" w:rsidRPr="006322AF" w:rsidRDefault="00070355" w:rsidP="00070355">
      <w:proofErr w:type="gramStart"/>
      <w:r w:rsidRPr="006322AF">
        <w:t>publicly</w:t>
      </w:r>
      <w:proofErr w:type="gramEnd"/>
      <w:r w:rsidRPr="006322AF">
        <w:t xml:space="preserve"> supported. The bipartisan Iraq Study Group recommended many of </w:t>
      </w:r>
    </w:p>
    <w:p w:rsidR="00070355" w:rsidRPr="006322AF" w:rsidRDefault="00070355" w:rsidP="00070355">
      <w:proofErr w:type="gramStart"/>
      <w:r w:rsidRPr="006322AF">
        <w:t>the</w:t>
      </w:r>
      <w:proofErr w:type="gramEnd"/>
      <w:r w:rsidRPr="006322AF">
        <w:t xml:space="preserve"> goals and target dates in H.R. 1591.</w:t>
      </w:r>
    </w:p>
    <w:p w:rsidR="00070355" w:rsidRPr="006322AF" w:rsidRDefault="00070355" w:rsidP="00070355">
      <w:r w:rsidRPr="006322AF">
        <w:t xml:space="preserve">  Importantly, this bill protects our troops deployed in Iraq and </w:t>
      </w:r>
    </w:p>
    <w:p w:rsidR="00070355" w:rsidRPr="006322AF" w:rsidRDefault="00070355" w:rsidP="00070355">
      <w:proofErr w:type="gramStart"/>
      <w:r w:rsidRPr="006322AF">
        <w:t>Afghanistan and the troops and veterans returning home.</w:t>
      </w:r>
      <w:proofErr w:type="gramEnd"/>
      <w:r w:rsidRPr="006322AF">
        <w:t xml:space="preserve"> H.R. 1591 </w:t>
      </w:r>
    </w:p>
    <w:p w:rsidR="00070355" w:rsidRPr="006322AF" w:rsidRDefault="00070355" w:rsidP="00070355">
      <w:proofErr w:type="gramStart"/>
      <w:r w:rsidRPr="006322AF">
        <w:t>provides</w:t>
      </w:r>
      <w:proofErr w:type="gramEnd"/>
      <w:r w:rsidRPr="006322AF">
        <w:t xml:space="preserve"> sufficient funding to ensure that our troops have the </w:t>
      </w:r>
    </w:p>
    <w:p w:rsidR="00070355" w:rsidRPr="006322AF" w:rsidRDefault="00070355" w:rsidP="00070355">
      <w:proofErr w:type="gramStart"/>
      <w:r w:rsidRPr="006322AF">
        <w:t>equipment</w:t>
      </w:r>
      <w:proofErr w:type="gramEnd"/>
      <w:r w:rsidRPr="006322AF">
        <w:t xml:space="preserve"> to protect themselves from harm while they defend many of the </w:t>
      </w:r>
    </w:p>
    <w:p w:rsidR="00070355" w:rsidRPr="006322AF" w:rsidRDefault="00070355" w:rsidP="00070355">
      <w:proofErr w:type="gramStart"/>
      <w:r w:rsidRPr="006322AF">
        <w:t>innocent</w:t>
      </w:r>
      <w:proofErr w:type="gramEnd"/>
      <w:r w:rsidRPr="006322AF">
        <w:t xml:space="preserve"> citizens of Iraq. We should all agree that never again will </w:t>
      </w:r>
    </w:p>
    <w:p w:rsidR="00070355" w:rsidRPr="006322AF" w:rsidRDefault="00070355" w:rsidP="00070355">
      <w:r w:rsidRPr="006322AF">
        <w:t xml:space="preserve">America </w:t>
      </w:r>
      <w:proofErr w:type="gramStart"/>
      <w:r w:rsidRPr="006322AF">
        <w:t>send</w:t>
      </w:r>
      <w:proofErr w:type="gramEnd"/>
      <w:r w:rsidRPr="006322AF">
        <w:t xml:space="preserve"> its troops into battle without the best equipment to </w:t>
      </w:r>
    </w:p>
    <w:p w:rsidR="00070355" w:rsidRPr="006322AF" w:rsidRDefault="00070355" w:rsidP="00070355">
      <w:proofErr w:type="gramStart"/>
      <w:r w:rsidRPr="006322AF">
        <w:t>accomplish</w:t>
      </w:r>
      <w:proofErr w:type="gramEnd"/>
      <w:r w:rsidRPr="006322AF">
        <w:t xml:space="preserve"> their mission.</w:t>
      </w:r>
    </w:p>
    <w:p w:rsidR="00070355" w:rsidRPr="006322AF" w:rsidRDefault="00070355" w:rsidP="00070355">
      <w:r w:rsidRPr="006322AF">
        <w:t xml:space="preserve">  For our troops returning home, this legislation reverses years of </w:t>
      </w:r>
    </w:p>
    <w:p w:rsidR="00070355" w:rsidRPr="006322AF" w:rsidRDefault="00070355" w:rsidP="00070355">
      <w:proofErr w:type="gramStart"/>
      <w:r w:rsidRPr="006322AF">
        <w:t>neglect</w:t>
      </w:r>
      <w:proofErr w:type="gramEnd"/>
      <w:r w:rsidRPr="006322AF">
        <w:t xml:space="preserve"> and moves us toward a comprehensive effort to address their </w:t>
      </w:r>
    </w:p>
    <w:p w:rsidR="00070355" w:rsidRPr="006322AF" w:rsidRDefault="00070355" w:rsidP="00070355">
      <w:proofErr w:type="gramStart"/>
      <w:r w:rsidRPr="006322AF">
        <w:t>needs</w:t>
      </w:r>
      <w:proofErr w:type="gramEnd"/>
      <w:r w:rsidRPr="006322AF">
        <w:t xml:space="preserve">. There is an extra $1.7 billion for military health care to be </w:t>
      </w:r>
    </w:p>
    <w:p w:rsidR="00070355" w:rsidRPr="006322AF" w:rsidRDefault="00070355" w:rsidP="00070355">
      <w:proofErr w:type="gramStart"/>
      <w:r w:rsidRPr="006322AF">
        <w:t>spent</w:t>
      </w:r>
      <w:proofErr w:type="gramEnd"/>
      <w:r w:rsidRPr="006322AF">
        <w:t xml:space="preserve"> on military hospitals and a provision that prevents the closing </w:t>
      </w:r>
    </w:p>
    <w:p w:rsidR="00070355" w:rsidRPr="006322AF" w:rsidRDefault="00070355" w:rsidP="00070355">
      <w:proofErr w:type="gramStart"/>
      <w:r w:rsidRPr="006322AF">
        <w:t>of</w:t>
      </w:r>
      <w:proofErr w:type="gramEnd"/>
      <w:r w:rsidRPr="006322AF">
        <w:t xml:space="preserve"> Walter Reed hospital--the first stop for so many of our wounded </w:t>
      </w:r>
    </w:p>
    <w:p w:rsidR="00070355" w:rsidRPr="006322AF" w:rsidRDefault="00070355" w:rsidP="00070355">
      <w:proofErr w:type="gramStart"/>
      <w:r w:rsidRPr="006322AF">
        <w:t>troops</w:t>
      </w:r>
      <w:proofErr w:type="gramEnd"/>
      <w:r w:rsidRPr="006322AF">
        <w:t xml:space="preserve"> returning home. The bill also appropriates $1.7 billion </w:t>
      </w:r>
    </w:p>
    <w:p w:rsidR="00070355" w:rsidRPr="006322AF" w:rsidRDefault="00070355" w:rsidP="00070355">
      <w:proofErr w:type="gramStart"/>
      <w:r w:rsidRPr="006322AF">
        <w:t>additional</w:t>
      </w:r>
      <w:proofErr w:type="gramEnd"/>
      <w:r w:rsidRPr="006322AF">
        <w:t xml:space="preserve"> funding for veterans' health care, $2.5 billion for </w:t>
      </w:r>
    </w:p>
    <w:p w:rsidR="00070355" w:rsidRPr="006322AF" w:rsidRDefault="00070355" w:rsidP="00070355">
      <w:proofErr w:type="gramStart"/>
      <w:r w:rsidRPr="006322AF">
        <w:t>improving</w:t>
      </w:r>
      <w:proofErr w:type="gramEnd"/>
      <w:r w:rsidRPr="006322AF">
        <w:t xml:space="preserve"> the readiness of our stateside troops and $1.4 billion more </w:t>
      </w:r>
    </w:p>
    <w:p w:rsidR="00070355" w:rsidRPr="006322AF" w:rsidRDefault="00070355" w:rsidP="00070355">
      <w:proofErr w:type="gramStart"/>
      <w:r w:rsidRPr="006322AF">
        <w:t>for</w:t>
      </w:r>
      <w:proofErr w:type="gramEnd"/>
      <w:r w:rsidRPr="006322AF">
        <w:t xml:space="preserve"> military housing allowances.</w:t>
      </w:r>
    </w:p>
    <w:p w:rsidR="00070355" w:rsidRPr="006322AF" w:rsidRDefault="00070355" w:rsidP="00070355">
      <w:r w:rsidRPr="006322AF">
        <w:t xml:space="preserve">  Mr. Speaker, when an Iraqi Shiite soldier is ready to defend an Iraqi </w:t>
      </w:r>
    </w:p>
    <w:p w:rsidR="00070355" w:rsidRPr="006322AF" w:rsidRDefault="00070355" w:rsidP="00070355">
      <w:r w:rsidRPr="006322AF">
        <w:t xml:space="preserve">Sunni civilian and an Iraqi Sunni soldier is ready to defend an Iraqi </w:t>
      </w:r>
    </w:p>
    <w:p w:rsidR="00070355" w:rsidRPr="006322AF" w:rsidRDefault="00070355" w:rsidP="00070355">
      <w:r w:rsidRPr="006322AF">
        <w:t xml:space="preserve">Shiite civilian, then perhaps we will know that the people of Iraq are </w:t>
      </w:r>
    </w:p>
    <w:p w:rsidR="00070355" w:rsidRPr="006322AF" w:rsidRDefault="00070355" w:rsidP="00070355">
      <w:proofErr w:type="gramStart"/>
      <w:r w:rsidRPr="006322AF">
        <w:t>ready</w:t>
      </w:r>
      <w:proofErr w:type="gramEnd"/>
      <w:r w:rsidRPr="006322AF">
        <w:t xml:space="preserve"> to live in peace with security. But until such time, our troops </w:t>
      </w:r>
    </w:p>
    <w:p w:rsidR="00070355" w:rsidRPr="006322AF" w:rsidRDefault="00070355" w:rsidP="00070355">
      <w:proofErr w:type="gramStart"/>
      <w:r w:rsidRPr="006322AF">
        <w:t>have</w:t>
      </w:r>
      <w:proofErr w:type="gramEnd"/>
      <w:r w:rsidRPr="006322AF">
        <w:t xml:space="preserve"> no business sitting in the crosshairs of a bloody civil war. By </w:t>
      </w:r>
    </w:p>
    <w:p w:rsidR="00070355" w:rsidRPr="006322AF" w:rsidRDefault="00070355" w:rsidP="00070355">
      <w:proofErr w:type="gramStart"/>
      <w:r w:rsidRPr="006322AF">
        <w:t>creating</w:t>
      </w:r>
      <w:proofErr w:type="gramEnd"/>
      <w:r w:rsidRPr="006322AF">
        <w:t xml:space="preserve"> benchmarks and timelines for U.S. troop involvement in Iraq, </w:t>
      </w:r>
    </w:p>
    <w:p w:rsidR="00070355" w:rsidRPr="006322AF" w:rsidRDefault="00070355" w:rsidP="00070355">
      <w:proofErr w:type="gramStart"/>
      <w:r w:rsidRPr="006322AF">
        <w:t>this</w:t>
      </w:r>
      <w:proofErr w:type="gramEnd"/>
      <w:r w:rsidRPr="006322AF">
        <w:t xml:space="preserve"> bill sends a message to Iraqis that they need to resolve their </w:t>
      </w:r>
    </w:p>
    <w:p w:rsidR="00070355" w:rsidRPr="006322AF" w:rsidRDefault="00070355" w:rsidP="00070355">
      <w:proofErr w:type="gramStart"/>
      <w:r w:rsidRPr="006322AF">
        <w:t>conflicts</w:t>
      </w:r>
      <w:proofErr w:type="gramEnd"/>
      <w:r w:rsidRPr="006322AF">
        <w:t xml:space="preserve"> at the negotiation table and not through violence. We can </w:t>
      </w:r>
    </w:p>
    <w:p w:rsidR="00070355" w:rsidRPr="006322AF" w:rsidRDefault="00070355" w:rsidP="00070355">
      <w:proofErr w:type="gramStart"/>
      <w:r w:rsidRPr="006322AF">
        <w:t>help</w:t>
      </w:r>
      <w:proofErr w:type="gramEnd"/>
      <w:r w:rsidRPr="006322AF">
        <w:t xml:space="preserve">, but they must first prove that they are willing and prepared to </w:t>
      </w:r>
    </w:p>
    <w:p w:rsidR="00070355" w:rsidRPr="006322AF" w:rsidRDefault="00070355" w:rsidP="00070355">
      <w:proofErr w:type="gramStart"/>
      <w:r w:rsidRPr="006322AF">
        <w:lastRenderedPageBreak/>
        <w:t>help</w:t>
      </w:r>
      <w:proofErr w:type="gramEnd"/>
      <w:r w:rsidRPr="006322AF">
        <w:t xml:space="preserve"> themselves.</w:t>
      </w:r>
    </w:p>
    <w:p w:rsidR="00070355" w:rsidRPr="006322AF" w:rsidRDefault="00070355" w:rsidP="00070355">
      <w:r w:rsidRPr="006322AF">
        <w:t xml:space="preserve">  I urge my colleagues to support H.R. 1591 and start the process of </w:t>
      </w:r>
    </w:p>
    <w:p w:rsidR="00070355" w:rsidRPr="006322AF" w:rsidRDefault="00070355" w:rsidP="00070355">
      <w:proofErr w:type="gramStart"/>
      <w:r w:rsidRPr="006322AF">
        <w:t>bringing</w:t>
      </w:r>
      <w:proofErr w:type="gramEnd"/>
      <w:r w:rsidRPr="006322AF">
        <w:t xml:space="preserve"> our troops home. Our men and women in uniform have done all we </w:t>
      </w:r>
    </w:p>
    <w:p w:rsidR="00070355" w:rsidRPr="006322AF" w:rsidRDefault="00070355" w:rsidP="00070355">
      <w:proofErr w:type="gramStart"/>
      <w:r w:rsidRPr="006322AF">
        <w:t>have</w:t>
      </w:r>
      <w:proofErr w:type="gramEnd"/>
      <w:r w:rsidRPr="006322AF">
        <w:t xml:space="preserve"> asked of them. They won the war against Saddam Hussein and fought </w:t>
      </w:r>
    </w:p>
    <w:p w:rsidR="00070355" w:rsidRPr="006322AF" w:rsidRDefault="00070355" w:rsidP="00070355">
      <w:proofErr w:type="gramStart"/>
      <w:r w:rsidRPr="006322AF">
        <w:t>valiantly</w:t>
      </w:r>
      <w:proofErr w:type="gramEnd"/>
      <w:r w:rsidRPr="006322AF">
        <w:t xml:space="preserve"> and timelessly to secure the peace in Iraq. Now, it is time </w:t>
      </w:r>
    </w:p>
    <w:p w:rsidR="00070355" w:rsidRPr="006322AF" w:rsidRDefault="00070355" w:rsidP="00070355">
      <w:proofErr w:type="gramStart"/>
      <w:r w:rsidRPr="006322AF">
        <w:t>for</w:t>
      </w:r>
      <w:proofErr w:type="gramEnd"/>
      <w:r w:rsidRPr="006322AF">
        <w:t xml:space="preserve"> us to do our job: remove our soldiers from the insanity of the Iraq </w:t>
      </w:r>
    </w:p>
    <w:p w:rsidR="00070355" w:rsidRPr="006322AF" w:rsidRDefault="00070355" w:rsidP="00070355">
      <w:proofErr w:type="gramStart"/>
      <w:r w:rsidRPr="006322AF">
        <w:t>civil</w:t>
      </w:r>
      <w:proofErr w:type="gramEnd"/>
      <w:r w:rsidRPr="006322AF">
        <w:t xml:space="preserve"> war and return them home. Only then can we rededicate ourselves </w:t>
      </w:r>
    </w:p>
    <w:p w:rsidR="00070355" w:rsidRPr="006322AF" w:rsidRDefault="00070355" w:rsidP="00070355">
      <w:proofErr w:type="gramStart"/>
      <w:r w:rsidRPr="006322AF">
        <w:t>and</w:t>
      </w:r>
      <w:proofErr w:type="gramEnd"/>
      <w:r w:rsidRPr="006322AF">
        <w:t xml:space="preserve"> refocus our efforts to fight against the threat of terrorism.</w:t>
      </w:r>
    </w:p>
    <w:p w:rsidR="00070355" w:rsidRDefault="00070355" w:rsidP="00070355"/>
    <w:p w:rsidR="00070355" w:rsidRDefault="00070355" w:rsidP="00070355"/>
    <w:p w:rsidR="00070355" w:rsidRDefault="00070355" w:rsidP="00070355"/>
    <w:p w:rsidR="00070355" w:rsidRDefault="00070355" w:rsidP="00070355"/>
    <w:p w:rsidR="00070355" w:rsidRDefault="00070355" w:rsidP="00070355"/>
    <w:p w:rsidR="00070355" w:rsidRDefault="00070355" w:rsidP="00070355"/>
    <w:p w:rsidR="00070355" w:rsidRDefault="00070355" w:rsidP="0007035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3E1" w:rsidRDefault="006D73E1" w:rsidP="00070355">
      <w:r>
        <w:separator/>
      </w:r>
    </w:p>
  </w:endnote>
  <w:endnote w:type="continuationSeparator" w:id="0">
    <w:p w:rsidR="006D73E1" w:rsidRDefault="006D73E1" w:rsidP="00070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355" w:rsidRDefault="00070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355" w:rsidRDefault="000703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355" w:rsidRDefault="00070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3E1" w:rsidRDefault="006D73E1" w:rsidP="00070355">
      <w:r>
        <w:separator/>
      </w:r>
    </w:p>
  </w:footnote>
  <w:footnote w:type="continuationSeparator" w:id="0">
    <w:p w:rsidR="006D73E1" w:rsidRDefault="006D73E1" w:rsidP="000703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355" w:rsidRDefault="000703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355" w:rsidRPr="006322AF" w:rsidRDefault="00070355" w:rsidP="00070355">
    <w:r w:rsidRPr="006322AF">
      <w:t>(Friday, March 23, 2007)]</w:t>
    </w:r>
  </w:p>
  <w:p w:rsidR="00070355" w:rsidRDefault="00070355" w:rsidP="00070355">
    <w:r w:rsidRPr="006322AF">
      <w:t>[House]</w:t>
    </w:r>
  </w:p>
  <w:p w:rsidR="00070355" w:rsidRDefault="00070355" w:rsidP="00070355">
    <w:r w:rsidRPr="006322AF">
      <w:t xml:space="preserve">Mr. </w:t>
    </w:r>
    <w:r w:rsidRPr="006322AF">
      <w:t>BECERRA.</w:t>
    </w:r>
  </w:p>
  <w:p w:rsidR="00070355" w:rsidRDefault="00070355" w:rsidP="00070355">
    <w:pPr>
      <w:pStyle w:val="Header"/>
      <w:ind w:firstLine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355" w:rsidRDefault="000703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3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0355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73E1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35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0355"/>
  </w:style>
  <w:style w:type="paragraph" w:styleId="Footer">
    <w:name w:val="footer"/>
    <w:basedOn w:val="Normal"/>
    <w:link w:val="FooterChar"/>
    <w:uiPriority w:val="99"/>
    <w:semiHidden/>
    <w:unhideWhenUsed/>
    <w:rsid w:val="0007035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0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3045</Characters>
  <Application>Microsoft Office Word</Application>
  <DocSecurity>0</DocSecurity>
  <Lines>25</Lines>
  <Paragraphs>7</Paragraphs>
  <ScaleCrop>false</ScaleCrop>
  <Company>Microsoft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2014-12-20T06:15:00Z</dcterms:created>
  <dcterms:modified xsi:type="dcterms:W3CDTF">2014-12-20T06:15:00Z</dcterms:modified>
</cp:coreProperties>
</file>